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B573" w14:textId="3E4C4714" w:rsidR="00CF316B" w:rsidRPr="00626369" w:rsidRDefault="00CF316B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08498B" w14:textId="4A741F7E" w:rsidR="00CF316B" w:rsidRPr="00626369" w:rsidRDefault="00192BBB" w:rsidP="00CF316B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1A09D" wp14:editId="7D6F6D0C">
                <wp:simplePos x="0" y="0"/>
                <wp:positionH relativeFrom="column">
                  <wp:posOffset>537210</wp:posOffset>
                </wp:positionH>
                <wp:positionV relativeFrom="paragraph">
                  <wp:posOffset>40005</wp:posOffset>
                </wp:positionV>
                <wp:extent cx="587375" cy="5219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7FC2F" w14:textId="77777777" w:rsidR="00CF316B" w:rsidRPr="00CF316B" w:rsidRDefault="00CF316B" w:rsidP="00CF316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316B">
                              <w:rPr>
                                <w:rFonts w:ascii="Times New Roman" w:hAnsi="Times New Roman" w:cs="Times New Roman" w:hint="cs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1A09D" id="Text Box 8" o:spid="_x0000_s1028" type="#_x0000_t202" style="position:absolute;left:0;text-align:left;margin-left:42.3pt;margin-top:3.15pt;width:46.25pt;height:4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0FHAIAADI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" filled="f" stroked="f" strokeweight=".5pt">
                <v:textbox>
                  <w:txbxContent>
                    <w:p w14:paraId="17D7FC2F" w14:textId="77777777" w:rsidR="00CF316B" w:rsidRPr="00CF316B" w:rsidRDefault="00CF316B" w:rsidP="00CF316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F316B">
                        <w:rPr>
                          <w:rFonts w:ascii="Times New Roman" w:hAnsi="Times New Roman" w:cs="Times New Roman" w:hint="cs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18437" wp14:editId="2E333470">
                <wp:simplePos x="0" y="0"/>
                <wp:positionH relativeFrom="column">
                  <wp:posOffset>4814570</wp:posOffset>
                </wp:positionH>
                <wp:positionV relativeFrom="paragraph">
                  <wp:posOffset>38514</wp:posOffset>
                </wp:positionV>
                <wp:extent cx="587375" cy="5219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A22D2" w14:textId="1CECDFF0" w:rsidR="00CF316B" w:rsidRPr="00CF316B" w:rsidRDefault="00CF316B" w:rsidP="00CF316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18437" id="Text Box 9" o:spid="_x0000_s1029" type="#_x0000_t202" style="position:absolute;left:0;text-align:left;margin-left:379.1pt;margin-top:3.05pt;width:46.25pt;height:4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" filled="f" stroked="f" strokeweight=".5pt">
                <v:textbox>
                  <w:txbxContent>
                    <w:p w14:paraId="2F8A22D2" w14:textId="1CECDFF0" w:rsidR="00CF316B" w:rsidRPr="00CF316B" w:rsidRDefault="00CF316B" w:rsidP="00CF316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60902">
        <w:rPr>
          <w:rFonts w:ascii="Times New Roman" w:hAnsi="Times New Roman" w:cs="Times New Roman" w:hint="eastAsia"/>
          <w:noProof/>
          <w:color w:val="000000" w:themeColor="text1"/>
          <w:sz w:val="22"/>
          <w:szCs w:val="22"/>
        </w:rPr>
        <w:drawing>
          <wp:inline distT="0" distB="0" distL="0" distR="0" wp14:anchorId="3FCF4239" wp14:editId="020E324A">
            <wp:extent cx="4252913" cy="2835275"/>
            <wp:effectExtent l="0" t="0" r="190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그림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19" cy="289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902">
        <w:rPr>
          <w:rFonts w:ascii="Times New Roman" w:hAnsi="Times New Roman" w:cs="Times New Roman" w:hint="eastAsia"/>
          <w:noProof/>
          <w:color w:val="000000" w:themeColor="text1"/>
          <w:sz w:val="22"/>
          <w:szCs w:val="22"/>
        </w:rPr>
        <w:drawing>
          <wp:inline distT="0" distB="0" distL="0" distR="0" wp14:anchorId="63E91371" wp14:editId="6FBED769">
            <wp:extent cx="4253369" cy="2835579"/>
            <wp:effectExtent l="0" t="0" r="127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34" cy="286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3DE6" w14:textId="009AACAA" w:rsidR="00CF316B" w:rsidRPr="00626369" w:rsidRDefault="00CF316B" w:rsidP="00CF316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Supplementary </w:t>
      </w:r>
      <w:r w:rsidR="0058713C">
        <w:rPr>
          <w:rFonts w:ascii="Times New Roman" w:hAnsi="Times New Roman" w:cs="Times New Roman"/>
          <w:color w:val="000000" w:themeColor="text1"/>
          <w:sz w:val="22"/>
          <w:szCs w:val="22"/>
        </w:rPr>
        <w:t>Material 6</w:t>
      </w: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. Scatter plot of SNP-specific associations with overall (A) and CRC-specific (B) mortality against coefficients of SNP-CRP associations. The slope of the regression line provides an estimate of the association between genetically predicted serum CRP and survival.</w:t>
      </w:r>
    </w:p>
    <w:p w14:paraId="60A53DCF" w14:textId="01B7AB11" w:rsidR="003F11DE" w:rsidRPr="00626369" w:rsidRDefault="003F11DE">
      <w:pPr>
        <w:widowControl/>
        <w:wordWrap/>
        <w:autoSpaceDE/>
        <w:autoSpaceDN/>
        <w:rPr>
          <w:rFonts w:ascii="Times New Roman" w:hAnsi="Times New Roman" w:cs="Times New Roman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3F11DE" w:rsidRPr="00626369" w:rsidSect="00BC1967">
      <w:pgSz w:w="16840" w:h="11900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3CBE6" w14:textId="77777777" w:rsidR="004B4416" w:rsidRDefault="004B4416" w:rsidP="00432AE5">
      <w:r>
        <w:separator/>
      </w:r>
    </w:p>
  </w:endnote>
  <w:endnote w:type="continuationSeparator" w:id="0">
    <w:p w14:paraId="3839A757" w14:textId="77777777" w:rsidR="004B4416" w:rsidRDefault="004B4416" w:rsidP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2673" w14:textId="77777777" w:rsidR="004B4416" w:rsidRDefault="004B4416" w:rsidP="00432AE5">
      <w:r>
        <w:separator/>
      </w:r>
    </w:p>
  </w:footnote>
  <w:footnote w:type="continuationSeparator" w:id="0">
    <w:p w14:paraId="53AF42CD" w14:textId="77777777" w:rsidR="004B4416" w:rsidRDefault="004B4416" w:rsidP="004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3"/>
    <w:rsid w:val="00016919"/>
    <w:rsid w:val="000316C9"/>
    <w:rsid w:val="0004577D"/>
    <w:rsid w:val="0008071D"/>
    <w:rsid w:val="000A6148"/>
    <w:rsid w:val="00101996"/>
    <w:rsid w:val="00111FD9"/>
    <w:rsid w:val="0012381D"/>
    <w:rsid w:val="00124C68"/>
    <w:rsid w:val="001576E3"/>
    <w:rsid w:val="00192BBB"/>
    <w:rsid w:val="001979DC"/>
    <w:rsid w:val="001B36A2"/>
    <w:rsid w:val="001F0335"/>
    <w:rsid w:val="001F2945"/>
    <w:rsid w:val="0020478C"/>
    <w:rsid w:val="002115F3"/>
    <w:rsid w:val="00254DE7"/>
    <w:rsid w:val="002C3815"/>
    <w:rsid w:val="0031206C"/>
    <w:rsid w:val="00376943"/>
    <w:rsid w:val="003B1A9B"/>
    <w:rsid w:val="003F11DE"/>
    <w:rsid w:val="003F1369"/>
    <w:rsid w:val="003F4046"/>
    <w:rsid w:val="004120DA"/>
    <w:rsid w:val="00414B00"/>
    <w:rsid w:val="00432AE5"/>
    <w:rsid w:val="00440431"/>
    <w:rsid w:val="004A4C44"/>
    <w:rsid w:val="004B4416"/>
    <w:rsid w:val="004F2EE3"/>
    <w:rsid w:val="005631B6"/>
    <w:rsid w:val="0058515B"/>
    <w:rsid w:val="0058713C"/>
    <w:rsid w:val="005A0397"/>
    <w:rsid w:val="005A5320"/>
    <w:rsid w:val="005B4235"/>
    <w:rsid w:val="005D067A"/>
    <w:rsid w:val="005D076B"/>
    <w:rsid w:val="005E04D5"/>
    <w:rsid w:val="005E40C2"/>
    <w:rsid w:val="005F170B"/>
    <w:rsid w:val="00617989"/>
    <w:rsid w:val="00622890"/>
    <w:rsid w:val="00626369"/>
    <w:rsid w:val="006268C6"/>
    <w:rsid w:val="00682C8F"/>
    <w:rsid w:val="00684DDB"/>
    <w:rsid w:val="006B0930"/>
    <w:rsid w:val="006C5DAA"/>
    <w:rsid w:val="006E47A9"/>
    <w:rsid w:val="00735C08"/>
    <w:rsid w:val="0073642C"/>
    <w:rsid w:val="00736AB6"/>
    <w:rsid w:val="00743106"/>
    <w:rsid w:val="00750EC9"/>
    <w:rsid w:val="0075474F"/>
    <w:rsid w:val="00760902"/>
    <w:rsid w:val="00763F83"/>
    <w:rsid w:val="0079443A"/>
    <w:rsid w:val="007F0931"/>
    <w:rsid w:val="008A5630"/>
    <w:rsid w:val="008B4795"/>
    <w:rsid w:val="008C5777"/>
    <w:rsid w:val="008D1C21"/>
    <w:rsid w:val="008D32FD"/>
    <w:rsid w:val="008E4FA7"/>
    <w:rsid w:val="009039A2"/>
    <w:rsid w:val="00911159"/>
    <w:rsid w:val="00916998"/>
    <w:rsid w:val="009270FF"/>
    <w:rsid w:val="009373DF"/>
    <w:rsid w:val="009466AB"/>
    <w:rsid w:val="009632F5"/>
    <w:rsid w:val="009B505C"/>
    <w:rsid w:val="009B7BEF"/>
    <w:rsid w:val="009F0E01"/>
    <w:rsid w:val="00A24988"/>
    <w:rsid w:val="00A3636A"/>
    <w:rsid w:val="00A45E2F"/>
    <w:rsid w:val="00A510A0"/>
    <w:rsid w:val="00A8429D"/>
    <w:rsid w:val="00AA5F1B"/>
    <w:rsid w:val="00AA6B22"/>
    <w:rsid w:val="00AB7029"/>
    <w:rsid w:val="00AC63AA"/>
    <w:rsid w:val="00AC6E6C"/>
    <w:rsid w:val="00B5311C"/>
    <w:rsid w:val="00B53D99"/>
    <w:rsid w:val="00B541DF"/>
    <w:rsid w:val="00B749C5"/>
    <w:rsid w:val="00BA6AEF"/>
    <w:rsid w:val="00BB0976"/>
    <w:rsid w:val="00BC1536"/>
    <w:rsid w:val="00BC1967"/>
    <w:rsid w:val="00BC56F3"/>
    <w:rsid w:val="00BD426E"/>
    <w:rsid w:val="00BD6396"/>
    <w:rsid w:val="00C34D8D"/>
    <w:rsid w:val="00C732DD"/>
    <w:rsid w:val="00CB6BE8"/>
    <w:rsid w:val="00CE4823"/>
    <w:rsid w:val="00CF316B"/>
    <w:rsid w:val="00CF702C"/>
    <w:rsid w:val="00D012F1"/>
    <w:rsid w:val="00D07763"/>
    <w:rsid w:val="00D22C07"/>
    <w:rsid w:val="00D6465F"/>
    <w:rsid w:val="00D739C0"/>
    <w:rsid w:val="00D8539A"/>
    <w:rsid w:val="00DA2B19"/>
    <w:rsid w:val="00DA43C7"/>
    <w:rsid w:val="00DB783C"/>
    <w:rsid w:val="00E13007"/>
    <w:rsid w:val="00E72AE1"/>
    <w:rsid w:val="00E92172"/>
    <w:rsid w:val="00ED5769"/>
    <w:rsid w:val="00EE5F6E"/>
    <w:rsid w:val="00EF1A2A"/>
    <w:rsid w:val="00F03028"/>
    <w:rsid w:val="00F625A6"/>
    <w:rsid w:val="00F71BA8"/>
    <w:rsid w:val="00F901A6"/>
    <w:rsid w:val="00FA1A09"/>
    <w:rsid w:val="00FA3D8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B09F"/>
  <w15:chartTrackingRefBased/>
  <w15:docId w15:val="{0EB1888C-154D-8347-A131-F9726D3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48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Normal (Web)"/>
    <w:basedOn w:val="a"/>
    <w:uiPriority w:val="99"/>
    <w:unhideWhenUsed/>
    <w:rsid w:val="00CE48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CE48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CE48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E4823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E4823"/>
    <w:rPr>
      <w:rFonts w:ascii="바탕" w:eastAsia="바탕"/>
      <w:sz w:val="18"/>
      <w:szCs w:val="18"/>
    </w:rPr>
  </w:style>
  <w:style w:type="table" w:styleId="a5">
    <w:name w:val="Table Grid"/>
    <w:basedOn w:val="a1"/>
    <w:uiPriority w:val="39"/>
    <w:rsid w:val="00F7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B4795"/>
    <w:pPr>
      <w:jc w:val="left"/>
    </w:pPr>
  </w:style>
  <w:style w:type="character" w:customStyle="1" w:styleId="apple-converted-space">
    <w:name w:val="apple-converted-space"/>
    <w:basedOn w:val="a0"/>
    <w:rsid w:val="00AC6E6C"/>
  </w:style>
  <w:style w:type="paragraph" w:styleId="a7">
    <w:name w:val="header"/>
    <w:basedOn w:val="a"/>
    <w:link w:val="Char0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2AE5"/>
  </w:style>
  <w:style w:type="paragraph" w:styleId="a8">
    <w:name w:val="footer"/>
    <w:basedOn w:val="a"/>
    <w:link w:val="Char1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6F2FA-87AD-4913-940D-A192642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Chang Kyun</dc:creator>
  <cp:keywords/>
  <dc:description/>
  <cp:lastModifiedBy>jeaho02@outlook.kr</cp:lastModifiedBy>
  <cp:revision>2</cp:revision>
  <dcterms:created xsi:type="dcterms:W3CDTF">2023-07-17T02:19:00Z</dcterms:created>
  <dcterms:modified xsi:type="dcterms:W3CDTF">2023-07-17T02:19:00Z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3f7236be-b99a-3e20-98d2-78f1535654d1</vt:lpwstr>
  </property>
</Properties>
</file>