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23FE3" w14:textId="77777777" w:rsidR="00DA0B08" w:rsidRPr="00DA0B08" w:rsidRDefault="00DA0B08" w:rsidP="00DA0B08">
      <w:pPr>
        <w:spacing w:line="360" w:lineRule="auto"/>
        <w:rPr>
          <w:rFonts w:ascii="Times New Roman" w:hAnsi="Times New Roman" w:cs="Times New Roman"/>
          <w:b/>
          <w:bCs/>
          <w:color w:val="FF0000"/>
        </w:rPr>
      </w:pPr>
    </w:p>
    <w:p w14:paraId="6999BE74" w14:textId="1088D47A" w:rsidR="00DA0B08" w:rsidRDefault="00DA0B08" w:rsidP="00DA0B08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4626D5">
        <w:rPr>
          <w:rFonts w:ascii="Times New Roman" w:eastAsia="Times New Roman" w:hAnsi="Times New Roman" w:cs="Times New Roman"/>
          <w:b/>
          <w:bCs/>
        </w:rPr>
        <w:t>Supplementary Material 1.</w:t>
      </w:r>
      <w:r w:rsidRPr="004626D5">
        <w:rPr>
          <w:rFonts w:ascii="Times New Roman" w:eastAsia="Times New Roman" w:hAnsi="Times New Roman" w:cs="Times New Roman"/>
          <w:bCs/>
        </w:rPr>
        <w:t xml:space="preserve"> </w:t>
      </w:r>
      <w:r w:rsidRPr="00BD5931">
        <w:rPr>
          <w:rFonts w:ascii="Times New Roman" w:eastAsia="Times New Roman" w:hAnsi="Times New Roman" w:cs="Times New Roman"/>
          <w:bCs/>
        </w:rPr>
        <w:t>Flowchart of enrolled participants with and without di</w:t>
      </w:r>
      <w:r>
        <w:rPr>
          <w:rFonts w:ascii="Times New Roman" w:eastAsia="Times New Roman" w:hAnsi="Times New Roman" w:cs="Times New Roman"/>
          <w:bCs/>
        </w:rPr>
        <w:t>sabilities between 2008 and 2017</w:t>
      </w:r>
    </w:p>
    <w:p w14:paraId="04AE0775" w14:textId="7C7F43C5" w:rsidR="00DA0B08" w:rsidRDefault="00DA0B08" w:rsidP="00FF4892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957D9FF" w14:textId="3E6FD72F" w:rsidR="00DA0B08" w:rsidRDefault="00DA0B08" w:rsidP="00FF4892">
      <w:pPr>
        <w:spacing w:line="360" w:lineRule="auto"/>
        <w:rPr>
          <w:rFonts w:ascii="Times New Roman" w:hAnsi="Times New Roman" w:cs="Times New Roman"/>
          <w:b/>
          <w:bCs/>
        </w:rPr>
      </w:pPr>
      <w:r w:rsidRPr="00DA0B08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E42AFE1" wp14:editId="02AEA5D9">
            <wp:extent cx="8229600" cy="1838300"/>
            <wp:effectExtent l="0" t="0" r="0" b="0"/>
            <wp:docPr id="1" name="그림 1" descr="C:\Users\minji\Documents\++Documents+20230114\00_DrMiN works\2023_00_TB_disability_risk factor+1저자\20230214_TB_final\Supplemental Figure_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ji\Documents\++Documents+20230114\00_DrMiN works\2023_00_TB_disability_risk factor+1저자\20230214_TB_final\Supplemental Figure_1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8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1895B" w14:textId="77777777" w:rsidR="00DA0B08" w:rsidRPr="00DA0B08" w:rsidRDefault="00DA0B08" w:rsidP="00FF4892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4023146" w14:textId="5BF7BC44" w:rsidR="00DA0B08" w:rsidRDefault="00DA0B08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sectPr w:rsidR="00DA0B08" w:rsidSect="00BD593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A9A82" w14:textId="77777777" w:rsidR="004D1EB4" w:rsidRDefault="004D1EB4" w:rsidP="00A20EA4">
      <w:r>
        <w:separator/>
      </w:r>
    </w:p>
  </w:endnote>
  <w:endnote w:type="continuationSeparator" w:id="0">
    <w:p w14:paraId="1A3FDF39" w14:textId="77777777" w:rsidR="004D1EB4" w:rsidRDefault="004D1EB4" w:rsidP="00A2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41587" w14:textId="77777777" w:rsidR="004D1EB4" w:rsidRDefault="004D1EB4" w:rsidP="00A20EA4">
      <w:r>
        <w:separator/>
      </w:r>
    </w:p>
  </w:footnote>
  <w:footnote w:type="continuationSeparator" w:id="0">
    <w:p w14:paraId="2D51D742" w14:textId="77777777" w:rsidR="004D1EB4" w:rsidRDefault="004D1EB4" w:rsidP="00A2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E39AA" w14:textId="66CC633D" w:rsidR="00A20EA4" w:rsidRDefault="00A20EA4" w:rsidP="00A20EA4">
    <w:pPr>
      <w:pStyle w:val="a9"/>
    </w:pPr>
    <w:r>
      <w:t xml:space="preserve">Volume: 44, Article ID: e2022098 </w:t>
    </w:r>
  </w:p>
  <w:p w14:paraId="2A4216D8" w14:textId="009715B7" w:rsidR="00A20EA4" w:rsidRDefault="00A20EA4" w:rsidP="00A20EA4">
    <w:pPr>
      <w:pStyle w:val="a9"/>
    </w:pPr>
    <w:r>
      <w:t>https://doi.org/10.4178/epih.e2022098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29"/>
    <w:rsid w:val="00054AC7"/>
    <w:rsid w:val="001D0C03"/>
    <w:rsid w:val="002813F1"/>
    <w:rsid w:val="00324E69"/>
    <w:rsid w:val="00333E7F"/>
    <w:rsid w:val="004626D5"/>
    <w:rsid w:val="004B1062"/>
    <w:rsid w:val="004D0E2B"/>
    <w:rsid w:val="004D1EB4"/>
    <w:rsid w:val="006A0230"/>
    <w:rsid w:val="006F3998"/>
    <w:rsid w:val="007C54B6"/>
    <w:rsid w:val="009245BA"/>
    <w:rsid w:val="00A00DE7"/>
    <w:rsid w:val="00A20EA4"/>
    <w:rsid w:val="00B671D9"/>
    <w:rsid w:val="00B966B8"/>
    <w:rsid w:val="00BB07C9"/>
    <w:rsid w:val="00BD5931"/>
    <w:rsid w:val="00C033B3"/>
    <w:rsid w:val="00DA0B08"/>
    <w:rsid w:val="00E33670"/>
    <w:rsid w:val="00F95629"/>
    <w:rsid w:val="00FA48FD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21457"/>
  <w15:docId w15:val="{C3F91EE8-DBA9-4A5C-BA1D-00DE5605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29"/>
    <w:pPr>
      <w:spacing w:after="0" w:line="240" w:lineRule="auto"/>
    </w:pPr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629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F95629"/>
    <w:rPr>
      <w:rFonts w:ascii="Tahoma" w:eastAsiaTheme="minorEastAsia" w:hAnsi="Tahoma" w:cs="Tahoma"/>
      <w:sz w:val="16"/>
      <w:szCs w:val="16"/>
      <w:lang w:val="en-GB" w:eastAsia="ko-KR"/>
    </w:rPr>
  </w:style>
  <w:style w:type="character" w:styleId="a4">
    <w:name w:val="annotation reference"/>
    <w:basedOn w:val="a0"/>
    <w:uiPriority w:val="99"/>
    <w:semiHidden/>
    <w:unhideWhenUsed/>
    <w:rsid w:val="00324E69"/>
    <w:rPr>
      <w:sz w:val="16"/>
      <w:szCs w:val="16"/>
    </w:rPr>
  </w:style>
  <w:style w:type="paragraph" w:styleId="a5">
    <w:name w:val="annotation text"/>
    <w:basedOn w:val="a"/>
    <w:link w:val="Char0"/>
    <w:unhideWhenUsed/>
    <w:rsid w:val="00324E69"/>
    <w:rPr>
      <w:sz w:val="20"/>
      <w:szCs w:val="20"/>
    </w:rPr>
  </w:style>
  <w:style w:type="character" w:customStyle="1" w:styleId="Char0">
    <w:name w:val="메모 텍스트 Char"/>
    <w:basedOn w:val="a0"/>
    <w:link w:val="a5"/>
    <w:rsid w:val="00324E69"/>
    <w:rPr>
      <w:rFonts w:eastAsiaTheme="minorEastAsia"/>
      <w:sz w:val="20"/>
      <w:szCs w:val="20"/>
      <w:lang w:val="en-GB" w:eastAsia="ko-K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324E69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324E69"/>
    <w:rPr>
      <w:rFonts w:eastAsiaTheme="minorEastAsia"/>
      <w:b/>
      <w:bCs/>
      <w:sz w:val="20"/>
      <w:szCs w:val="20"/>
      <w:lang w:val="en-GB" w:eastAsia="ko-KR"/>
    </w:rPr>
  </w:style>
  <w:style w:type="paragraph" w:styleId="a7">
    <w:name w:val="Normal (Web)"/>
    <w:basedOn w:val="a"/>
    <w:uiPriority w:val="99"/>
    <w:unhideWhenUsed/>
    <w:rsid w:val="00324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a8">
    <w:name w:val="Revision"/>
    <w:hidden/>
    <w:uiPriority w:val="99"/>
    <w:semiHidden/>
    <w:rsid w:val="00BB07C9"/>
    <w:pPr>
      <w:spacing w:after="0" w:line="240" w:lineRule="auto"/>
    </w:pPr>
    <w:rPr>
      <w:sz w:val="24"/>
      <w:szCs w:val="24"/>
      <w:lang w:eastAsia="ko-KR"/>
    </w:rPr>
  </w:style>
  <w:style w:type="paragraph" w:styleId="a9">
    <w:name w:val="header"/>
    <w:basedOn w:val="a"/>
    <w:link w:val="Char2"/>
    <w:uiPriority w:val="99"/>
    <w:unhideWhenUsed/>
    <w:rsid w:val="00A20EA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A20EA4"/>
    <w:rPr>
      <w:sz w:val="24"/>
      <w:szCs w:val="24"/>
      <w:lang w:eastAsia="ko-KR"/>
    </w:rPr>
  </w:style>
  <w:style w:type="paragraph" w:styleId="aa">
    <w:name w:val="footer"/>
    <w:basedOn w:val="a"/>
    <w:link w:val="Char3"/>
    <w:uiPriority w:val="99"/>
    <w:unhideWhenUsed/>
    <w:rsid w:val="00A20EA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A20EA4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</dc:creator>
  <cp:lastModifiedBy>AppPower</cp:lastModifiedBy>
  <cp:revision>2</cp:revision>
  <dcterms:created xsi:type="dcterms:W3CDTF">2023-04-16T13:51:00Z</dcterms:created>
  <dcterms:modified xsi:type="dcterms:W3CDTF">2023-04-16T13:51:00Z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eyJub2RlMSI6eyJkc2QiOiIwMTAwMDAwMDAwMDAzMTk0IiwibG9nVGltZSI6IjIwMjMtMDMtMDVUMjI6NTQ6NDFaIiwicElEIjoxLCJ0cmFjZUlkIjoiNjlDODQ4QkFEMzc4NEY4RTk1QjlBODUyMUI1OTlBNTIiLCJ1c2VyQ29kZSI6IjEwNjAxODE4In0sIm5vZGUyIjp7ImRzZCI6IjAxMDAwMDAwMDAwMDMxOTQiLCJsb2dUaW1lIjoiMjA</vt:lpwstr>
  </property>
  <property fmtid="{D5CDD505-2E9C-101B-9397-08002B2CF9AE}" pid="3" name="FDRClass">
    <vt:lpwstr>0</vt:lpwstr>
  </property>
  <property fmtid="{D5CDD505-2E9C-101B-9397-08002B2CF9AE}" pid="4" name="FDRSet">
    <vt:lpwstr>manual</vt:lpwstr>
  </property>
</Properties>
</file>