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1FC4855B" w14:textId="0E4933E9" w:rsidR="00164C0B" w:rsidRPr="00AF0C79" w:rsidRDefault="00B656A5" w:rsidP="00DC2051">
      <w:pPr>
        <w:spacing w:line="360" w:lineRule="auto"/>
        <w:rPr>
          <w:sz w:val="20"/>
          <w:szCs w:val="20"/>
        </w:rPr>
        <w:sectPr w:rsidR="00164C0B" w:rsidRPr="00AF0C79" w:rsidSect="009C6D12">
          <w:headerReference w:type="default" r:id="rId7"/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  <w:bookmarkEnd w:id="0"/>
    </w:p>
    <w:p w14:paraId="513CBC24" w14:textId="2851A424" w:rsidR="00164C0B" w:rsidRPr="00AF0C79" w:rsidRDefault="00E93A2A" w:rsidP="00164C0B">
      <w:pPr>
        <w:spacing w:line="360" w:lineRule="auto"/>
        <w:rPr>
          <w:b/>
          <w:color w:val="000000" w:themeColor="text1"/>
          <w:vertAlign w:val="superscript"/>
        </w:rPr>
      </w:pPr>
      <w:r w:rsidRPr="00E93A2A">
        <w:rPr>
          <w:b/>
        </w:rPr>
        <w:lastRenderedPageBreak/>
        <w:t xml:space="preserve">Supplementary Material </w:t>
      </w:r>
      <w:r>
        <w:rPr>
          <w:b/>
        </w:rPr>
        <w:t>9</w:t>
      </w:r>
      <w:r w:rsidR="007E13AF" w:rsidRPr="00AF0C79">
        <w:rPr>
          <w:b/>
          <w:color w:val="000000" w:themeColor="text1"/>
        </w:rPr>
        <w:t xml:space="preserve">. Hazard ratios </w:t>
      </w:r>
      <w:r w:rsidR="007E13AF" w:rsidRPr="00AF0C79">
        <w:rPr>
          <w:rFonts w:hint="eastAsia"/>
          <w:b/>
          <w:color w:val="000000" w:themeColor="text1"/>
        </w:rPr>
        <w:t>(HRs)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and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95%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confidence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intervals</w:t>
      </w:r>
      <w:r w:rsidR="007E13AF" w:rsidRPr="00AF0C79">
        <w:rPr>
          <w:b/>
          <w:color w:val="000000" w:themeColor="text1"/>
        </w:rPr>
        <w:t xml:space="preserve"> (CI</w:t>
      </w:r>
      <w:r w:rsidR="007E13AF" w:rsidRPr="00AF0C79">
        <w:rPr>
          <w:rFonts w:hint="eastAsia"/>
          <w:b/>
          <w:color w:val="000000" w:themeColor="text1"/>
        </w:rPr>
        <w:t>s</w:t>
      </w:r>
      <w:r w:rsidR="007E13AF" w:rsidRPr="00AF0C79">
        <w:rPr>
          <w:b/>
          <w:color w:val="000000" w:themeColor="text1"/>
        </w:rPr>
        <w:t xml:space="preserve">) </w:t>
      </w:r>
      <w:r w:rsidR="007E13AF" w:rsidRPr="00AF0C79">
        <w:rPr>
          <w:rFonts w:hint="eastAsia"/>
          <w:b/>
          <w:color w:val="000000" w:themeColor="text1"/>
        </w:rPr>
        <w:t>for</w:t>
      </w:r>
      <w:r w:rsidR="007E13AF" w:rsidRPr="00AF0C79">
        <w:rPr>
          <w:b/>
          <w:color w:val="000000" w:themeColor="text1"/>
        </w:rPr>
        <w:t xml:space="preserve"> abdominal obesity according to plant-based diet indices after excluding incident cases of abdominal obesity occurring within the first two follow-up years (n=5</w:t>
      </w:r>
      <w:r>
        <w:rPr>
          <w:b/>
          <w:color w:val="000000" w:themeColor="text1"/>
        </w:rPr>
        <w:t>,</w:t>
      </w:r>
      <w:r w:rsidR="007E13AF" w:rsidRPr="00AF0C79">
        <w:rPr>
          <w:b/>
          <w:color w:val="000000" w:themeColor="text1"/>
        </w:rPr>
        <w:t>538)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7"/>
        <w:gridCol w:w="2253"/>
        <w:gridCol w:w="2143"/>
        <w:gridCol w:w="2363"/>
      </w:tblGrid>
      <w:tr w:rsidR="00F60268" w:rsidRPr="00AF0C79" w14:paraId="0B838A1D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0A80E1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EFC60" w14:textId="5C428846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B</w:t>
            </w:r>
            <w:r w:rsidRPr="00AF0C79">
              <w:rPr>
                <w:b/>
                <w:bCs/>
              </w:rPr>
              <w:t>aseline</w:t>
            </w:r>
            <w:r w:rsidR="00B656A5" w:rsidRPr="00AF0C79">
              <w:rPr>
                <w:b/>
                <w:bCs/>
              </w:rPr>
              <w:t xml:space="preserve"> diet only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4B109" w14:textId="7BE66E59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M</w:t>
            </w:r>
            <w:r w:rsidRPr="00AF0C79">
              <w:rPr>
                <w:b/>
                <w:bCs/>
              </w:rPr>
              <w:t>ost recent</w:t>
            </w:r>
            <w:r w:rsidR="00B656A5" w:rsidRPr="00AF0C79">
              <w:rPr>
                <w:b/>
                <w:bCs/>
              </w:rPr>
              <w:t xml:space="preserve"> diet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88F06" w14:textId="77777777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C</w:t>
            </w:r>
            <w:r w:rsidRPr="00AF0C79">
              <w:rPr>
                <w:b/>
                <w:bCs/>
              </w:rPr>
              <w:t>umulative average</w:t>
            </w:r>
          </w:p>
        </w:tc>
      </w:tr>
      <w:tr w:rsidR="00F60268" w:rsidRPr="00AF0C79" w14:paraId="460BA9B8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561F19" w14:textId="77777777" w:rsidR="00164C0B" w:rsidRPr="00AF0C79" w:rsidRDefault="00164C0B" w:rsidP="00B537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F3F480" w14:textId="2170391B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793FD" w14:textId="7CE7F8B2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5214F" w14:textId="3947DFBD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DC626D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</w:tr>
      <w:tr w:rsidR="00F60268" w:rsidRPr="00AF0C79" w14:paraId="5B09A188" w14:textId="77777777" w:rsidTr="00B53715">
        <w:trPr>
          <w:trHeight w:val="20"/>
        </w:trPr>
        <w:tc>
          <w:tcPr>
            <w:tcW w:w="1256" w:type="pct"/>
            <w:noWrap/>
            <w:vAlign w:val="bottom"/>
            <w:hideMark/>
          </w:tcPr>
          <w:p w14:paraId="487ABF66" w14:textId="77777777" w:rsidR="00164C0B" w:rsidRPr="00AF0C79" w:rsidRDefault="007E13AF" w:rsidP="00B53715">
            <w:pPr>
              <w:rPr>
                <w:rFonts w:eastAsia="Times New Roman"/>
              </w:rPr>
            </w:pPr>
            <w:r w:rsidRPr="00AF0C79">
              <w:rPr>
                <w:rFonts w:eastAsia="Times New Roman"/>
                <w:b/>
                <w:bCs/>
              </w:rPr>
              <w:t>PDI</w:t>
            </w:r>
          </w:p>
        </w:tc>
        <w:tc>
          <w:tcPr>
            <w:tcW w:w="1248" w:type="pct"/>
            <w:noWrap/>
            <w:vAlign w:val="center"/>
          </w:tcPr>
          <w:p w14:paraId="280D97CE" w14:textId="77777777" w:rsidR="00164C0B" w:rsidRPr="00AF0C79" w:rsidRDefault="00164C0B" w:rsidP="00B53715"/>
        </w:tc>
        <w:tc>
          <w:tcPr>
            <w:tcW w:w="1187" w:type="pct"/>
            <w:vAlign w:val="center"/>
          </w:tcPr>
          <w:p w14:paraId="2C8574F5" w14:textId="77777777" w:rsidR="00164C0B" w:rsidRPr="00AF0C79" w:rsidRDefault="00164C0B" w:rsidP="00B53715"/>
        </w:tc>
        <w:tc>
          <w:tcPr>
            <w:tcW w:w="1309" w:type="pct"/>
            <w:noWrap/>
            <w:vAlign w:val="center"/>
          </w:tcPr>
          <w:p w14:paraId="16E49A8C" w14:textId="77777777" w:rsidR="00164C0B" w:rsidRPr="00AF0C79" w:rsidRDefault="00164C0B" w:rsidP="00B53715"/>
        </w:tc>
      </w:tr>
      <w:tr w:rsidR="00F60268" w:rsidRPr="00AF0C79" w14:paraId="0DDCBB21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1B86D2D9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noWrap/>
            <w:vAlign w:val="center"/>
          </w:tcPr>
          <w:p w14:paraId="1E538CA6" w14:textId="30BD7C7C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vAlign w:val="center"/>
          </w:tcPr>
          <w:p w14:paraId="06479087" w14:textId="705D69A6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noWrap/>
            <w:vAlign w:val="center"/>
          </w:tcPr>
          <w:p w14:paraId="028044D1" w14:textId="4AAB05E2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6B972E45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6803931E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noWrap/>
            <w:vAlign w:val="center"/>
          </w:tcPr>
          <w:p w14:paraId="6C2FC43B" w14:textId="77777777" w:rsidR="00164C0B" w:rsidRPr="00AF0C79" w:rsidRDefault="007E13AF" w:rsidP="00B53715">
            <w:r w:rsidRPr="00AF0C79">
              <w:t>1.12 (0.93, 1.33)</w:t>
            </w:r>
          </w:p>
        </w:tc>
        <w:tc>
          <w:tcPr>
            <w:tcW w:w="1187" w:type="pct"/>
            <w:vAlign w:val="center"/>
          </w:tcPr>
          <w:p w14:paraId="7F87FF92" w14:textId="77777777" w:rsidR="00164C0B" w:rsidRPr="00AF0C79" w:rsidRDefault="007E13AF" w:rsidP="00B53715">
            <w:r w:rsidRPr="00AF0C79">
              <w:t>0.93 (0.78, 1.11)</w:t>
            </w:r>
          </w:p>
        </w:tc>
        <w:tc>
          <w:tcPr>
            <w:tcW w:w="1309" w:type="pct"/>
            <w:noWrap/>
            <w:vAlign w:val="center"/>
          </w:tcPr>
          <w:p w14:paraId="1F6472DC" w14:textId="77777777" w:rsidR="00164C0B" w:rsidRPr="00AF0C79" w:rsidRDefault="007E13AF" w:rsidP="00B53715">
            <w:r w:rsidRPr="00AF0C79">
              <w:t>0.74 (0.62, 0.88)</w:t>
            </w:r>
          </w:p>
        </w:tc>
      </w:tr>
      <w:tr w:rsidR="00F60268" w:rsidRPr="00AF0C79" w14:paraId="487D11C7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21D710CB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noWrap/>
            <w:vAlign w:val="center"/>
          </w:tcPr>
          <w:p w14:paraId="52ABFBCF" w14:textId="77777777" w:rsidR="00164C0B" w:rsidRPr="00AF0C79" w:rsidRDefault="007E13AF" w:rsidP="00B53715">
            <w:r w:rsidRPr="00AF0C79">
              <w:t>0.92 (0.77, 1.10)</w:t>
            </w:r>
          </w:p>
        </w:tc>
        <w:tc>
          <w:tcPr>
            <w:tcW w:w="1187" w:type="pct"/>
            <w:vAlign w:val="center"/>
          </w:tcPr>
          <w:p w14:paraId="2AE819A7" w14:textId="77777777" w:rsidR="00164C0B" w:rsidRPr="00AF0C79" w:rsidRDefault="007E13AF" w:rsidP="00B53715">
            <w:r w:rsidRPr="00AF0C79">
              <w:t>0.89 (0.75, 1.06)</w:t>
            </w:r>
          </w:p>
        </w:tc>
        <w:tc>
          <w:tcPr>
            <w:tcW w:w="1309" w:type="pct"/>
            <w:noWrap/>
            <w:vAlign w:val="center"/>
          </w:tcPr>
          <w:p w14:paraId="252CF343" w14:textId="77777777" w:rsidR="00164C0B" w:rsidRPr="00AF0C79" w:rsidRDefault="007E13AF" w:rsidP="00B53715">
            <w:r w:rsidRPr="00AF0C79">
              <w:t>0.78 (0.66, 0.91)</w:t>
            </w:r>
          </w:p>
        </w:tc>
      </w:tr>
      <w:tr w:rsidR="00F60268" w:rsidRPr="00AF0C79" w14:paraId="0E83E999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011FE13A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noWrap/>
            <w:vAlign w:val="center"/>
          </w:tcPr>
          <w:p w14:paraId="3F10310E" w14:textId="77777777" w:rsidR="00164C0B" w:rsidRPr="00AF0C79" w:rsidRDefault="007E13AF" w:rsidP="00B53715">
            <w:r w:rsidRPr="00AF0C79">
              <w:t>0.87 (0.72, 1.04)</w:t>
            </w:r>
          </w:p>
        </w:tc>
        <w:tc>
          <w:tcPr>
            <w:tcW w:w="1187" w:type="pct"/>
            <w:vAlign w:val="center"/>
          </w:tcPr>
          <w:p w14:paraId="6B36CEC2" w14:textId="77777777" w:rsidR="00164C0B" w:rsidRPr="00AF0C79" w:rsidRDefault="007E13AF" w:rsidP="00B53715">
            <w:r w:rsidRPr="00AF0C79">
              <w:t>0.75 (0.63, 0.90)</w:t>
            </w:r>
          </w:p>
        </w:tc>
        <w:tc>
          <w:tcPr>
            <w:tcW w:w="1309" w:type="pct"/>
            <w:noWrap/>
            <w:vAlign w:val="center"/>
          </w:tcPr>
          <w:p w14:paraId="30A6EAA1" w14:textId="77777777" w:rsidR="00164C0B" w:rsidRPr="00AF0C79" w:rsidRDefault="007E13AF" w:rsidP="00B53715">
            <w:r w:rsidRPr="00AF0C79">
              <w:t>0.62 (0.51, 0.74)</w:t>
            </w:r>
          </w:p>
        </w:tc>
      </w:tr>
      <w:tr w:rsidR="00F60268" w:rsidRPr="00AF0C79" w14:paraId="4A5B5233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75A55484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noWrap/>
            <w:vAlign w:val="center"/>
          </w:tcPr>
          <w:p w14:paraId="62A84629" w14:textId="77777777" w:rsidR="00164C0B" w:rsidRPr="00AF0C79" w:rsidRDefault="007E13AF" w:rsidP="00B53715">
            <w:r w:rsidRPr="00AF0C79">
              <w:t>1.06 (0.89, 1.26)</w:t>
            </w:r>
          </w:p>
        </w:tc>
        <w:tc>
          <w:tcPr>
            <w:tcW w:w="1187" w:type="pct"/>
            <w:vAlign w:val="center"/>
          </w:tcPr>
          <w:p w14:paraId="6C98769F" w14:textId="77777777" w:rsidR="00164C0B" w:rsidRPr="00AF0C79" w:rsidRDefault="007E13AF" w:rsidP="00B53715">
            <w:r w:rsidRPr="00AF0C79">
              <w:t>0.90 (0.75, 1.07)</w:t>
            </w:r>
          </w:p>
        </w:tc>
        <w:tc>
          <w:tcPr>
            <w:tcW w:w="1309" w:type="pct"/>
            <w:noWrap/>
            <w:vAlign w:val="center"/>
          </w:tcPr>
          <w:p w14:paraId="300BA8E6" w14:textId="77777777" w:rsidR="00164C0B" w:rsidRPr="00AF0C79" w:rsidRDefault="007E13AF" w:rsidP="00B53715">
            <w:r w:rsidRPr="00AF0C79">
              <w:t>0.90 (0.76, 1.06)</w:t>
            </w:r>
          </w:p>
        </w:tc>
      </w:tr>
      <w:tr w:rsidR="00F60268" w:rsidRPr="00AF0C79" w14:paraId="0AE0CC7E" w14:textId="77777777" w:rsidTr="00B53715">
        <w:trPr>
          <w:trHeight w:val="20"/>
        </w:trPr>
        <w:tc>
          <w:tcPr>
            <w:tcW w:w="1256" w:type="pct"/>
            <w:noWrap/>
            <w:vAlign w:val="center"/>
          </w:tcPr>
          <w:p w14:paraId="2C6D55C8" w14:textId="091ECAFD" w:rsidR="00164C0B" w:rsidRPr="00AF0C79" w:rsidRDefault="00BC7E85" w:rsidP="00B53715"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DC626D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noWrap/>
            <w:vAlign w:val="center"/>
          </w:tcPr>
          <w:p w14:paraId="798098AB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.66</w:t>
            </w:r>
          </w:p>
        </w:tc>
        <w:tc>
          <w:tcPr>
            <w:tcW w:w="1187" w:type="pct"/>
            <w:vAlign w:val="center"/>
          </w:tcPr>
          <w:p w14:paraId="556DCF1B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.04</w:t>
            </w:r>
          </w:p>
        </w:tc>
        <w:tc>
          <w:tcPr>
            <w:tcW w:w="1309" w:type="pct"/>
            <w:noWrap/>
            <w:vAlign w:val="center"/>
          </w:tcPr>
          <w:p w14:paraId="70AF29BB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.13</w:t>
            </w:r>
          </w:p>
        </w:tc>
      </w:tr>
      <w:tr w:rsidR="00F60268" w:rsidRPr="00AF0C79" w14:paraId="1EF4FE3E" w14:textId="77777777" w:rsidTr="00B53715">
        <w:trPr>
          <w:trHeight w:val="20"/>
        </w:trPr>
        <w:tc>
          <w:tcPr>
            <w:tcW w:w="1256" w:type="pct"/>
            <w:noWrap/>
            <w:vAlign w:val="bottom"/>
            <w:hideMark/>
          </w:tcPr>
          <w:p w14:paraId="7B4395B5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hPDI</w:t>
            </w:r>
            <w:proofErr w:type="spellEnd"/>
          </w:p>
        </w:tc>
        <w:tc>
          <w:tcPr>
            <w:tcW w:w="1248" w:type="pct"/>
            <w:noWrap/>
            <w:vAlign w:val="center"/>
          </w:tcPr>
          <w:p w14:paraId="6AD32DC6" w14:textId="77777777" w:rsidR="00164C0B" w:rsidRPr="00AF0C79" w:rsidRDefault="00164C0B" w:rsidP="00B53715"/>
        </w:tc>
        <w:tc>
          <w:tcPr>
            <w:tcW w:w="1187" w:type="pct"/>
            <w:vAlign w:val="center"/>
          </w:tcPr>
          <w:p w14:paraId="428FE9DC" w14:textId="77777777" w:rsidR="00164C0B" w:rsidRPr="00AF0C79" w:rsidRDefault="00164C0B" w:rsidP="00B53715"/>
        </w:tc>
        <w:tc>
          <w:tcPr>
            <w:tcW w:w="1309" w:type="pct"/>
            <w:noWrap/>
            <w:vAlign w:val="center"/>
          </w:tcPr>
          <w:p w14:paraId="260B6A2D" w14:textId="77777777" w:rsidR="00164C0B" w:rsidRPr="00AF0C79" w:rsidRDefault="00164C0B" w:rsidP="00B53715"/>
        </w:tc>
      </w:tr>
      <w:tr w:rsidR="00F60268" w:rsidRPr="00AF0C79" w14:paraId="0520F77E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37CA4559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noWrap/>
            <w:vAlign w:val="center"/>
          </w:tcPr>
          <w:p w14:paraId="65D34358" w14:textId="1E0D7D41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vAlign w:val="center"/>
          </w:tcPr>
          <w:p w14:paraId="74CB62E7" w14:textId="068AEB67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noWrap/>
            <w:vAlign w:val="center"/>
          </w:tcPr>
          <w:p w14:paraId="399E3340" w14:textId="1A757828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06826F0D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5CC35D0F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noWrap/>
            <w:vAlign w:val="center"/>
          </w:tcPr>
          <w:p w14:paraId="4DD602CE" w14:textId="77777777" w:rsidR="00164C0B" w:rsidRPr="00AF0C79" w:rsidRDefault="007E13AF" w:rsidP="00B53715">
            <w:r w:rsidRPr="00AF0C79">
              <w:t>1.02 (0.86, 1.22)</w:t>
            </w:r>
          </w:p>
        </w:tc>
        <w:tc>
          <w:tcPr>
            <w:tcW w:w="1187" w:type="pct"/>
            <w:vAlign w:val="center"/>
          </w:tcPr>
          <w:p w14:paraId="26368A6E" w14:textId="77777777" w:rsidR="00164C0B" w:rsidRPr="00AF0C79" w:rsidRDefault="007E13AF" w:rsidP="00B53715">
            <w:r w:rsidRPr="00AF0C79">
              <w:t>0.78 (0.65, 0.92)</w:t>
            </w:r>
          </w:p>
        </w:tc>
        <w:tc>
          <w:tcPr>
            <w:tcW w:w="1309" w:type="pct"/>
            <w:noWrap/>
            <w:vAlign w:val="center"/>
          </w:tcPr>
          <w:p w14:paraId="15695F87" w14:textId="77777777" w:rsidR="00164C0B" w:rsidRPr="00AF0C79" w:rsidRDefault="007E13AF" w:rsidP="00B53715">
            <w:r w:rsidRPr="00AF0C79">
              <w:t>0.79 (0.66, 0.94)</w:t>
            </w:r>
          </w:p>
        </w:tc>
      </w:tr>
      <w:tr w:rsidR="00F60268" w:rsidRPr="00AF0C79" w14:paraId="47B41939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54EAF141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noWrap/>
            <w:vAlign w:val="center"/>
          </w:tcPr>
          <w:p w14:paraId="543638E8" w14:textId="77777777" w:rsidR="00164C0B" w:rsidRPr="00AF0C79" w:rsidRDefault="007E13AF" w:rsidP="00B53715">
            <w:r w:rsidRPr="00AF0C79">
              <w:t>0.98 (0.81, 1.17)</w:t>
            </w:r>
          </w:p>
        </w:tc>
        <w:tc>
          <w:tcPr>
            <w:tcW w:w="1187" w:type="pct"/>
            <w:vAlign w:val="center"/>
          </w:tcPr>
          <w:p w14:paraId="3F320482" w14:textId="77777777" w:rsidR="00164C0B" w:rsidRPr="00AF0C79" w:rsidRDefault="007E13AF" w:rsidP="00B53715">
            <w:r w:rsidRPr="00AF0C79">
              <w:t>0.74 (0.62, 0.88)</w:t>
            </w:r>
          </w:p>
        </w:tc>
        <w:tc>
          <w:tcPr>
            <w:tcW w:w="1309" w:type="pct"/>
            <w:noWrap/>
            <w:vAlign w:val="center"/>
          </w:tcPr>
          <w:p w14:paraId="7CE3BC19" w14:textId="77777777" w:rsidR="00164C0B" w:rsidRPr="00AF0C79" w:rsidRDefault="007E13AF" w:rsidP="00B53715">
            <w:r w:rsidRPr="00AF0C79">
              <w:t>0.80 (0.67, 0.95)</w:t>
            </w:r>
          </w:p>
        </w:tc>
      </w:tr>
      <w:tr w:rsidR="00F60268" w:rsidRPr="00AF0C79" w14:paraId="4CDF77B4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63386936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noWrap/>
            <w:vAlign w:val="center"/>
          </w:tcPr>
          <w:p w14:paraId="06291DBA" w14:textId="77777777" w:rsidR="00164C0B" w:rsidRPr="00AF0C79" w:rsidRDefault="007E13AF" w:rsidP="00B53715">
            <w:r w:rsidRPr="00AF0C79">
              <w:t>1.14 (0.96, 1.36)</w:t>
            </w:r>
          </w:p>
        </w:tc>
        <w:tc>
          <w:tcPr>
            <w:tcW w:w="1187" w:type="pct"/>
            <w:vAlign w:val="center"/>
          </w:tcPr>
          <w:p w14:paraId="72662BA1" w14:textId="77777777" w:rsidR="00164C0B" w:rsidRPr="00AF0C79" w:rsidRDefault="007E13AF" w:rsidP="00B53715">
            <w:r w:rsidRPr="00AF0C79">
              <w:t>0.80 (0.68, 0.95)</w:t>
            </w:r>
          </w:p>
        </w:tc>
        <w:tc>
          <w:tcPr>
            <w:tcW w:w="1309" w:type="pct"/>
            <w:noWrap/>
            <w:vAlign w:val="center"/>
          </w:tcPr>
          <w:p w14:paraId="54A4AF21" w14:textId="77777777" w:rsidR="00164C0B" w:rsidRPr="00AF0C79" w:rsidRDefault="007E13AF" w:rsidP="00B53715">
            <w:r w:rsidRPr="00AF0C79">
              <w:t>0.81 (0.68, 0.97)</w:t>
            </w:r>
          </w:p>
        </w:tc>
      </w:tr>
      <w:tr w:rsidR="00F60268" w:rsidRPr="00AF0C79" w14:paraId="3E814B36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340011C1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noWrap/>
            <w:vAlign w:val="center"/>
          </w:tcPr>
          <w:p w14:paraId="01B5D908" w14:textId="77777777" w:rsidR="00164C0B" w:rsidRPr="00AF0C79" w:rsidRDefault="007E13AF" w:rsidP="00B53715">
            <w:r w:rsidRPr="00AF0C79">
              <w:t>1.01 (0.84, 1.21)</w:t>
            </w:r>
          </w:p>
        </w:tc>
        <w:tc>
          <w:tcPr>
            <w:tcW w:w="1187" w:type="pct"/>
            <w:vAlign w:val="center"/>
          </w:tcPr>
          <w:p w14:paraId="3853B90F" w14:textId="77777777" w:rsidR="00164C0B" w:rsidRPr="00AF0C79" w:rsidRDefault="007E13AF" w:rsidP="00B53715">
            <w:r w:rsidRPr="00AF0C79">
              <w:t>0.91 (0.76, 1.09)</w:t>
            </w:r>
          </w:p>
        </w:tc>
        <w:tc>
          <w:tcPr>
            <w:tcW w:w="1309" w:type="pct"/>
            <w:noWrap/>
            <w:vAlign w:val="center"/>
          </w:tcPr>
          <w:p w14:paraId="7EEF5448" w14:textId="77777777" w:rsidR="00164C0B" w:rsidRPr="00AF0C79" w:rsidRDefault="007E13AF" w:rsidP="00B53715">
            <w:r w:rsidRPr="00AF0C79">
              <w:t>0.90 (0.75, 1.08)</w:t>
            </w:r>
          </w:p>
        </w:tc>
      </w:tr>
      <w:tr w:rsidR="00F60268" w:rsidRPr="00AF0C79" w14:paraId="76B82995" w14:textId="77777777" w:rsidTr="00B53715">
        <w:trPr>
          <w:trHeight w:val="20"/>
        </w:trPr>
        <w:tc>
          <w:tcPr>
            <w:tcW w:w="1256" w:type="pct"/>
            <w:noWrap/>
            <w:vAlign w:val="center"/>
          </w:tcPr>
          <w:p w14:paraId="012F369B" w14:textId="18216167" w:rsidR="00164C0B" w:rsidRPr="00AF0C79" w:rsidRDefault="00BC7E85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DC626D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noWrap/>
            <w:vAlign w:val="center"/>
          </w:tcPr>
          <w:p w14:paraId="0B4E7F93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.81</w:t>
            </w:r>
          </w:p>
        </w:tc>
        <w:tc>
          <w:tcPr>
            <w:tcW w:w="1187" w:type="pct"/>
            <w:vAlign w:val="center"/>
          </w:tcPr>
          <w:p w14:paraId="5D80E4C5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.004</w:t>
            </w:r>
          </w:p>
        </w:tc>
        <w:tc>
          <w:tcPr>
            <w:tcW w:w="1309" w:type="pct"/>
            <w:noWrap/>
            <w:vAlign w:val="center"/>
          </w:tcPr>
          <w:p w14:paraId="34D55204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.40</w:t>
            </w:r>
          </w:p>
        </w:tc>
      </w:tr>
      <w:tr w:rsidR="00F60268" w:rsidRPr="00AF0C79" w14:paraId="3E230D76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1371A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uPDI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B9618" w14:textId="77777777" w:rsidR="00164C0B" w:rsidRPr="00AF0C79" w:rsidRDefault="00164C0B" w:rsidP="00B53715"/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F2A8" w14:textId="77777777" w:rsidR="00164C0B" w:rsidRPr="00AF0C79" w:rsidRDefault="00164C0B" w:rsidP="00B53715"/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F0300" w14:textId="77777777" w:rsidR="00164C0B" w:rsidRPr="00AF0C79" w:rsidRDefault="00164C0B" w:rsidP="00B53715"/>
        </w:tc>
      </w:tr>
      <w:tr w:rsidR="00F60268" w:rsidRPr="00AF0C79" w14:paraId="5E4CA64E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84860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D62EA" w14:textId="278F50AD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9541" w14:textId="4016D4E4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2CE2E" w14:textId="46F1F2B7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32DAF85E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4F83F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450AC" w14:textId="77777777" w:rsidR="00164C0B" w:rsidRPr="00AF0C79" w:rsidRDefault="007E13AF" w:rsidP="00B53715">
            <w:r w:rsidRPr="00AF0C79">
              <w:t>1.20 (1.01, 1.44)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8A6A" w14:textId="77777777" w:rsidR="00164C0B" w:rsidRPr="00AF0C79" w:rsidRDefault="007E13AF" w:rsidP="00B53715">
            <w:r w:rsidRPr="00AF0C79">
              <w:t>1.11 (0.93, 1.32)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5B344" w14:textId="77777777" w:rsidR="00164C0B" w:rsidRPr="00AF0C79" w:rsidRDefault="007E13AF" w:rsidP="00B53715">
            <w:r w:rsidRPr="00AF0C79">
              <w:t>1.13 (0.94, 1.35)</w:t>
            </w:r>
          </w:p>
        </w:tc>
      </w:tr>
      <w:tr w:rsidR="00F60268" w:rsidRPr="00AF0C79" w14:paraId="044F7621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6FEA0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2F6C0" w14:textId="77777777" w:rsidR="00164C0B" w:rsidRPr="00AF0C79" w:rsidRDefault="007E13AF" w:rsidP="00B53715">
            <w:r w:rsidRPr="00AF0C79">
              <w:t>1.33 (1.11, 1.60)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E730" w14:textId="77777777" w:rsidR="00164C0B" w:rsidRPr="00AF0C79" w:rsidRDefault="007E13AF" w:rsidP="00B53715">
            <w:r w:rsidRPr="00AF0C79">
              <w:t>1.17 (0.97, 1.41)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1E233" w14:textId="77777777" w:rsidR="00164C0B" w:rsidRPr="00AF0C79" w:rsidRDefault="007E13AF" w:rsidP="00B53715">
            <w:r w:rsidRPr="00AF0C79">
              <w:t>1.13 (0.94, 1.36)</w:t>
            </w:r>
          </w:p>
        </w:tc>
      </w:tr>
      <w:tr w:rsidR="00F60268" w:rsidRPr="00AF0C79" w14:paraId="7E479BC8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37AEB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F8CA6" w14:textId="77777777" w:rsidR="00164C0B" w:rsidRPr="00AF0C79" w:rsidRDefault="007E13AF" w:rsidP="00B53715">
            <w:r w:rsidRPr="00AF0C79">
              <w:t>1.30 (1.08, 1.56)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78C6" w14:textId="77777777" w:rsidR="00164C0B" w:rsidRPr="00AF0C79" w:rsidRDefault="007E13AF" w:rsidP="00B53715">
            <w:r w:rsidRPr="00AF0C79">
              <w:t>1.34 (1.12, 1.60)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D0DCF" w14:textId="77777777" w:rsidR="00164C0B" w:rsidRPr="00AF0C79" w:rsidRDefault="007E13AF" w:rsidP="00B53715">
            <w:r w:rsidRPr="00AF0C79">
              <w:t>1.14 (0.95, 1.37)</w:t>
            </w:r>
          </w:p>
        </w:tc>
      </w:tr>
      <w:tr w:rsidR="00F60268" w:rsidRPr="00AF0C79" w14:paraId="5E103696" w14:textId="77777777" w:rsidTr="00DC626D">
        <w:trPr>
          <w:trHeight w:val="20"/>
        </w:trPr>
        <w:tc>
          <w:tcPr>
            <w:tcW w:w="125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C3042D7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0280FD43" w14:textId="77777777" w:rsidR="00164C0B" w:rsidRPr="00AF0C79" w:rsidRDefault="007E13AF" w:rsidP="00B53715">
            <w:r w:rsidRPr="00AF0C79">
              <w:t>1.60 (1.33, 1.92)</w:t>
            </w: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vAlign w:val="center"/>
          </w:tcPr>
          <w:p w14:paraId="2980ADEF" w14:textId="77777777" w:rsidR="00164C0B" w:rsidRPr="00AF0C79" w:rsidRDefault="007E13AF" w:rsidP="00B53715">
            <w:r w:rsidRPr="00AF0C79">
              <w:t>1.47 (1.22, 1.77)</w:t>
            </w:r>
          </w:p>
        </w:tc>
        <w:tc>
          <w:tcPr>
            <w:tcW w:w="1309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489D8550" w14:textId="77777777" w:rsidR="00164C0B" w:rsidRPr="00AF0C79" w:rsidRDefault="007E13AF" w:rsidP="00B53715">
            <w:r w:rsidRPr="00AF0C79">
              <w:t>1.70 (1.42, 2.05)</w:t>
            </w:r>
          </w:p>
        </w:tc>
      </w:tr>
      <w:tr w:rsidR="00F60268" w:rsidRPr="00AF0C79" w14:paraId="03EBC387" w14:textId="77777777" w:rsidTr="00DC626D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B013E" w14:textId="16B02C97" w:rsidR="00164C0B" w:rsidRPr="00AF0C79" w:rsidRDefault="00BC7E85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DC626D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B7ED0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CE2DC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17B79D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</w:tr>
    </w:tbl>
    <w:p w14:paraId="18CFF8D1" w14:textId="537F99A8" w:rsidR="00164C0B" w:rsidRPr="00AF0C79" w:rsidRDefault="007E13AF" w:rsidP="00164C0B">
      <w:pPr>
        <w:rPr>
          <w:sz w:val="20"/>
          <w:szCs w:val="20"/>
        </w:rPr>
      </w:pPr>
      <w:r w:rsidRPr="00AF0C79">
        <w:rPr>
          <w:sz w:val="20"/>
          <w:szCs w:val="20"/>
        </w:rPr>
        <w:t>Abbreviations: HR</w:t>
      </w:r>
      <w:r w:rsidRPr="00AF0C79">
        <w:rPr>
          <w:rFonts w:hint="eastAsia"/>
          <w:sz w:val="20"/>
          <w:szCs w:val="20"/>
        </w:rPr>
        <w:t xml:space="preserve">, </w:t>
      </w:r>
      <w:r w:rsidRPr="00AF0C79">
        <w:rPr>
          <w:sz w:val="20"/>
          <w:szCs w:val="20"/>
        </w:rPr>
        <w:t>hazard ratio</w:t>
      </w:r>
      <w:r w:rsidRPr="00AF0C79">
        <w:rPr>
          <w:rFonts w:hint="eastAsia"/>
          <w:sz w:val="20"/>
          <w:szCs w:val="20"/>
        </w:rPr>
        <w:t>;</w:t>
      </w:r>
      <w:r w:rsidRPr="00AF0C79">
        <w:rPr>
          <w:sz w:val="20"/>
          <w:szCs w:val="20"/>
        </w:rPr>
        <w:t xml:space="preserve"> </w:t>
      </w:r>
      <w:r w:rsidRPr="00AF0C79">
        <w:rPr>
          <w:rFonts w:hint="eastAsia"/>
          <w:sz w:val="20"/>
          <w:szCs w:val="20"/>
        </w:rPr>
        <w:t>C</w:t>
      </w:r>
      <w:r w:rsidRPr="00AF0C79">
        <w:rPr>
          <w:sz w:val="20"/>
          <w:szCs w:val="20"/>
        </w:rPr>
        <w:t xml:space="preserve">I, confidence interval; PDI, plant-based diet index; </w:t>
      </w:r>
      <w:proofErr w:type="spellStart"/>
      <w:r w:rsidRPr="00AF0C79">
        <w:rPr>
          <w:sz w:val="20"/>
          <w:szCs w:val="20"/>
        </w:rPr>
        <w:t>hPDI</w:t>
      </w:r>
      <w:proofErr w:type="spellEnd"/>
      <w:r w:rsidRPr="00AF0C79">
        <w:rPr>
          <w:sz w:val="20"/>
          <w:szCs w:val="20"/>
        </w:rPr>
        <w:t xml:space="preserve">, healthy plant-based diet index; </w:t>
      </w:r>
      <w:proofErr w:type="spellStart"/>
      <w:r w:rsidRPr="00AF0C79">
        <w:rPr>
          <w:sz w:val="20"/>
          <w:szCs w:val="20"/>
        </w:rPr>
        <w:t>uPDI</w:t>
      </w:r>
      <w:proofErr w:type="spellEnd"/>
      <w:r w:rsidRPr="00AF0C79">
        <w:rPr>
          <w:sz w:val="20"/>
          <w:szCs w:val="20"/>
        </w:rPr>
        <w:t>, unhealthy plant-based diet index.</w:t>
      </w:r>
    </w:p>
    <w:p w14:paraId="7D891EF9" w14:textId="6D82B887" w:rsidR="00164C0B" w:rsidRPr="00AF0C79" w:rsidRDefault="00DC626D" w:rsidP="00164C0B">
      <w:pPr>
        <w:rPr>
          <w:sz w:val="20"/>
          <w:szCs w:val="20"/>
        </w:rPr>
      </w:pPr>
      <w:r w:rsidRPr="00AF0C79">
        <w:rPr>
          <w:sz w:val="20"/>
          <w:szCs w:val="20"/>
          <w:vertAlign w:val="superscript"/>
        </w:rPr>
        <w:t>1</w:t>
      </w:r>
      <w:r w:rsidR="007E13AF" w:rsidRPr="00AF0C79">
        <w:rPr>
          <w:sz w:val="20"/>
          <w:szCs w:val="20"/>
        </w:rPr>
        <w:t xml:space="preserve"> </w:t>
      </w:r>
      <w:r w:rsidR="00BC7E85" w:rsidRPr="00BC7E85">
        <w:rPr>
          <w:i/>
          <w:iCs/>
          <w:sz w:val="20"/>
          <w:szCs w:val="20"/>
        </w:rPr>
        <w:t>P</w:t>
      </w:r>
      <w:r w:rsidR="007E13AF" w:rsidRPr="00AF0C79">
        <w:rPr>
          <w:sz w:val="20"/>
          <w:szCs w:val="20"/>
        </w:rPr>
        <w:t xml:space="preserve"> for trend was determined by treating the median value of each group as a continuous variable using a Cox proportional hazard model.</w:t>
      </w:r>
    </w:p>
    <w:p w14:paraId="1FFAAE63" w14:textId="29592DAA" w:rsidR="009B7889" w:rsidRPr="009B7889" w:rsidRDefault="00DC626D" w:rsidP="00DC2051">
      <w:r w:rsidRPr="00AF0C79">
        <w:rPr>
          <w:sz w:val="20"/>
          <w:szCs w:val="20"/>
          <w:vertAlign w:val="superscript"/>
        </w:rPr>
        <w:t>2</w:t>
      </w:r>
      <w:r w:rsidR="007E13AF" w:rsidRPr="00AF0C79">
        <w:rPr>
          <w:sz w:val="20"/>
          <w:szCs w:val="20"/>
        </w:rPr>
        <w:t xml:space="preserve"> </w:t>
      </w:r>
      <w:r w:rsidR="00BC7E85">
        <w:rPr>
          <w:sz w:val="20"/>
          <w:szCs w:val="20"/>
        </w:rPr>
        <w:t>The m</w:t>
      </w:r>
      <w:r w:rsidR="00BC7E85" w:rsidRPr="00343BD9">
        <w:rPr>
          <w:sz w:val="20"/>
          <w:szCs w:val="20"/>
        </w:rPr>
        <w:t>ultivariable-adjusted model was adjusted for age (years), sex (men</w:t>
      </w:r>
      <w:r w:rsidR="00BC7E85">
        <w:rPr>
          <w:sz w:val="20"/>
          <w:szCs w:val="20"/>
        </w:rPr>
        <w:t xml:space="preserve"> or</w:t>
      </w:r>
      <w:r w:rsidR="00BC7E85" w:rsidRPr="00343BD9">
        <w:rPr>
          <w:sz w:val="20"/>
          <w:szCs w:val="20"/>
        </w:rPr>
        <w:t xml:space="preserve"> women), total energy intake (kcal/d), high school graduate (yes</w:t>
      </w:r>
      <w:r w:rsidR="00BC7E85">
        <w:rPr>
          <w:sz w:val="20"/>
          <w:szCs w:val="20"/>
        </w:rPr>
        <w:t xml:space="preserve"> or</w:t>
      </w:r>
      <w:r w:rsidR="00BC7E85" w:rsidRPr="00343BD9">
        <w:rPr>
          <w:sz w:val="20"/>
          <w:szCs w:val="20"/>
        </w:rPr>
        <w:t xml:space="preserve"> no), physical activity level (METs), current smoking (yes</w:t>
      </w:r>
      <w:r w:rsidR="00BC7E85">
        <w:rPr>
          <w:sz w:val="20"/>
          <w:szCs w:val="20"/>
        </w:rPr>
        <w:t xml:space="preserve"> or</w:t>
      </w:r>
      <w:r w:rsidR="00BC7E85" w:rsidRPr="00343BD9">
        <w:rPr>
          <w:sz w:val="20"/>
          <w:szCs w:val="20"/>
        </w:rPr>
        <w:t xml:space="preserve"> no), alcohol intake (g/d), and </w:t>
      </w:r>
      <w:r w:rsidR="00BC7E85">
        <w:rPr>
          <w:sz w:val="20"/>
          <w:szCs w:val="20"/>
        </w:rPr>
        <w:t>body mass index</w:t>
      </w:r>
      <w:r w:rsidR="00BC7E85" w:rsidRPr="00343BD9">
        <w:rPr>
          <w:sz w:val="20"/>
          <w:szCs w:val="20"/>
        </w:rPr>
        <w:t xml:space="preserve"> at baseline</w:t>
      </w:r>
      <w:r w:rsidR="00BC7E85">
        <w:rPr>
          <w:sz w:val="20"/>
          <w:szCs w:val="20"/>
        </w:rPr>
        <w:t>.</w:t>
      </w:r>
    </w:p>
    <w:sectPr w:rsidR="009B7889" w:rsidRPr="009B7889" w:rsidSect="00DC2051">
      <w:headerReference w:type="default" r:id="rId8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D4C8" w14:textId="77777777" w:rsidR="00525EC0" w:rsidRPr="00414E58" w:rsidRDefault="00525EC0">
      <w:r w:rsidRPr="00414E58">
        <w:separator/>
      </w:r>
    </w:p>
  </w:endnote>
  <w:endnote w:type="continuationSeparator" w:id="0">
    <w:p w14:paraId="24CD98CA" w14:textId="77777777" w:rsidR="00525EC0" w:rsidRPr="00414E58" w:rsidRDefault="00525EC0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DAEB" w14:textId="77777777" w:rsidR="00525EC0" w:rsidRPr="00414E58" w:rsidRDefault="00525EC0">
      <w:r w:rsidRPr="00414E58">
        <w:separator/>
      </w:r>
    </w:p>
  </w:footnote>
  <w:footnote w:type="continuationSeparator" w:id="0">
    <w:p w14:paraId="3EAA9A78" w14:textId="77777777" w:rsidR="00525EC0" w:rsidRPr="00414E58" w:rsidRDefault="00525EC0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01EB" w14:textId="77777777" w:rsidR="00164C0B" w:rsidRPr="00CE0D5B" w:rsidRDefault="00164C0B" w:rsidP="00D9310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77303459">
    <w:abstractNumId w:val="2"/>
  </w:num>
  <w:num w:numId="2" w16cid:durableId="1931356154">
    <w:abstractNumId w:val="4"/>
  </w:num>
  <w:num w:numId="3" w16cid:durableId="1099063021">
    <w:abstractNumId w:val="5"/>
  </w:num>
  <w:num w:numId="4" w16cid:durableId="1447844936">
    <w:abstractNumId w:val="1"/>
  </w:num>
  <w:num w:numId="5" w16cid:durableId="1348095320">
    <w:abstractNumId w:val="0"/>
  </w:num>
  <w:num w:numId="6" w16cid:durableId="1818254449">
    <w:abstractNumId w:val="3"/>
  </w:num>
  <w:num w:numId="7" w16cid:durableId="178471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5EC0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2051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3</cp:revision>
  <dcterms:created xsi:type="dcterms:W3CDTF">2022-10-20T09:14:00Z</dcterms:created>
  <dcterms:modified xsi:type="dcterms:W3CDTF">2022-12-02T04:29:00Z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