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A4" w:rsidRDefault="00B641A4" w:rsidP="00B641A4">
      <w:pPr>
        <w:spacing w:after="0" w:line="240" w:lineRule="auto"/>
        <w:textAlignment w:val="baseline"/>
        <w:rPr>
          <w:rFonts w:ascii="함초롬바탕" w:eastAsia="함초롬바탕" w:hAnsi="함초롬바탕" w:cs="함초롬바탕"/>
          <w:color w:val="000000"/>
          <w:kern w:val="0"/>
          <w:sz w:val="22"/>
        </w:rPr>
      </w:pPr>
      <w:r w:rsidRPr="00B641A4">
        <w:rPr>
          <w:rFonts w:ascii="함초롬바탕" w:eastAsia="함초롬바탕" w:hAnsi="함초롬바탕" w:cs="함초롬바탕"/>
          <w:color w:val="000000"/>
          <w:kern w:val="0"/>
          <w:sz w:val="22"/>
        </w:rPr>
        <w:t>Gender difference in socioeconomic factors affecting suicide ideation and suicide attempts among community-dwelling elderly: based on the Community Health Survey</w:t>
      </w:r>
    </w:p>
    <w:p w:rsidR="00B641A4" w:rsidRDefault="00B641A4" w:rsidP="00B641A4">
      <w:pPr>
        <w:spacing w:after="0" w:line="240" w:lineRule="auto"/>
        <w:textAlignment w:val="baseline"/>
        <w:rPr>
          <w:rFonts w:ascii="함초롬바탕" w:eastAsia="함초롬바탕" w:hAnsi="함초롬바탕" w:cs="함초롬바탕" w:hint="eastAsia"/>
          <w:color w:val="000000"/>
          <w:kern w:val="0"/>
          <w:sz w:val="22"/>
        </w:rPr>
      </w:pPr>
    </w:p>
    <w:p w:rsidR="00B641A4" w:rsidRPr="00B641A4" w:rsidRDefault="00B641A4" w:rsidP="00B641A4">
      <w:pPr>
        <w:spacing w:after="0" w:line="240" w:lineRule="auto"/>
        <w:textAlignment w:val="baseline"/>
        <w:rPr>
          <w:rFonts w:ascii="함초롬바탕" w:eastAsia="함초롬바탕" w:hAnsi="함초롬바탕" w:cs="함초롬바탕"/>
          <w:color w:val="000000"/>
          <w:kern w:val="0"/>
          <w:sz w:val="22"/>
        </w:rPr>
      </w:pPr>
      <w:r w:rsidRPr="00B641A4">
        <w:rPr>
          <w:rFonts w:ascii="함초롬바탕" w:eastAsia="함초롬바탕" w:hAnsi="함초롬바탕" w:cs="함초롬바탕" w:hint="eastAsia"/>
          <w:color w:val="000000"/>
          <w:kern w:val="0"/>
          <w:sz w:val="22"/>
        </w:rPr>
        <w:t>지역사회</w:t>
      </w:r>
      <w:r w:rsidRPr="00B641A4">
        <w:rPr>
          <w:rFonts w:ascii="함초롬바탕" w:eastAsia="함초롬바탕" w:hAnsi="함초롬바탕" w:cs="함초롬바탕"/>
          <w:color w:val="000000"/>
          <w:kern w:val="0"/>
          <w:sz w:val="22"/>
        </w:rPr>
        <w:t xml:space="preserve"> 거주 노인의 자살생각 및 자살시도에 미치는 사회-경제적 요인의 성별 </w:t>
      </w:r>
      <w:proofErr w:type="gramStart"/>
      <w:r w:rsidRPr="00B641A4">
        <w:rPr>
          <w:rFonts w:ascii="함초롬바탕" w:eastAsia="함초롬바탕" w:hAnsi="함초롬바탕" w:cs="함초롬바탕"/>
          <w:color w:val="000000"/>
          <w:kern w:val="0"/>
          <w:sz w:val="22"/>
        </w:rPr>
        <w:t>차이 :</w:t>
      </w:r>
      <w:proofErr w:type="gramEnd"/>
      <w:r w:rsidRPr="00B641A4">
        <w:rPr>
          <w:rFonts w:ascii="함초롬바탕" w:eastAsia="함초롬바탕" w:hAnsi="함초롬바탕" w:cs="함초롬바탕"/>
          <w:color w:val="000000"/>
          <w:kern w:val="0"/>
          <w:sz w:val="22"/>
        </w:rPr>
        <w:t xml:space="preserve"> 지역사회건강조사를 활용하여</w:t>
      </w:r>
    </w:p>
    <w:p w:rsidR="00B641A4" w:rsidRPr="00B641A4" w:rsidRDefault="00B641A4" w:rsidP="00B641A4">
      <w:pPr>
        <w:spacing w:after="0" w:line="240" w:lineRule="auto"/>
        <w:textAlignment w:val="baseline"/>
        <w:rPr>
          <w:rFonts w:ascii="함초롬바탕" w:eastAsia="함초롬바탕" w:hAnsi="함초롬바탕" w:cs="함초롬바탕"/>
          <w:color w:val="000000"/>
          <w:kern w:val="0"/>
          <w:sz w:val="22"/>
        </w:rPr>
      </w:pPr>
    </w:p>
    <w:p w:rsidR="00B641A4" w:rsidRPr="00B641A4" w:rsidRDefault="00B641A4" w:rsidP="00B641A4">
      <w:pPr>
        <w:spacing w:after="0" w:line="240" w:lineRule="auto"/>
        <w:textAlignment w:val="baseline"/>
        <w:rPr>
          <w:rFonts w:ascii="함초롬바탕" w:eastAsia="함초롬바탕" w:hAnsi="함초롬바탕" w:cs="함초롬바탕"/>
          <w:color w:val="000000"/>
          <w:kern w:val="0"/>
          <w:sz w:val="22"/>
        </w:rPr>
      </w:pPr>
    </w:p>
    <w:p w:rsidR="00B641A4" w:rsidRDefault="00B641A4" w:rsidP="00B641A4">
      <w:pPr>
        <w:spacing w:after="0" w:line="240" w:lineRule="auto"/>
        <w:textAlignment w:val="baseline"/>
        <w:rPr>
          <w:rFonts w:ascii="함초롬바탕" w:eastAsia="함초롬바탕" w:hAnsi="함초롬바탕" w:cs="함초롬바탕"/>
          <w:color w:val="000000"/>
          <w:kern w:val="0"/>
          <w:sz w:val="22"/>
        </w:rPr>
      </w:pPr>
      <w:proofErr w:type="spellStart"/>
      <w:r w:rsidRPr="00B641A4">
        <w:rPr>
          <w:rFonts w:ascii="함초롬바탕" w:eastAsia="함초롬바탕" w:hAnsi="함초롬바탕" w:cs="함초롬바탕"/>
          <w:color w:val="000000"/>
          <w:kern w:val="0"/>
          <w:sz w:val="22"/>
        </w:rPr>
        <w:t>Jin</w:t>
      </w:r>
      <w:proofErr w:type="spellEnd"/>
      <w:r w:rsidRPr="00B641A4">
        <w:rPr>
          <w:rFonts w:ascii="함초롬바탕" w:eastAsia="함초롬바탕" w:hAnsi="함초롬바탕" w:cs="함초롬바탕"/>
          <w:color w:val="000000"/>
          <w:kern w:val="0"/>
          <w:sz w:val="22"/>
        </w:rPr>
        <w:t xml:space="preserve">-Young </w:t>
      </w:r>
      <w:proofErr w:type="spellStart"/>
      <w:r w:rsidRPr="00B641A4">
        <w:rPr>
          <w:rFonts w:ascii="함초롬바탕" w:eastAsia="함초롬바탕" w:hAnsi="함초롬바탕" w:cs="함초롬바탕"/>
          <w:color w:val="000000"/>
          <w:kern w:val="0"/>
          <w:sz w:val="22"/>
        </w:rPr>
        <w:t>Jeong</w:t>
      </w:r>
      <w:proofErr w:type="spellEnd"/>
    </w:p>
    <w:p w:rsidR="00B641A4" w:rsidRPr="00B641A4" w:rsidRDefault="00B641A4" w:rsidP="00B641A4">
      <w:pPr>
        <w:spacing w:after="0" w:line="240" w:lineRule="auto"/>
        <w:textAlignment w:val="baseline"/>
        <w:rPr>
          <w:rFonts w:ascii="함초롬바탕" w:eastAsia="함초롬바탕" w:hAnsi="함초롬바탕" w:cs="함초롬바탕"/>
          <w:color w:val="000000"/>
          <w:kern w:val="0"/>
          <w:sz w:val="22"/>
        </w:rPr>
      </w:pPr>
      <w:r w:rsidRPr="00B641A4">
        <w:rPr>
          <w:rFonts w:ascii="함초롬바탕" w:eastAsia="함초롬바탕" w:hAnsi="함초롬바탕" w:cs="함초롬바탕"/>
          <w:color w:val="000000"/>
          <w:kern w:val="0"/>
          <w:sz w:val="22"/>
        </w:rPr>
        <w:t xml:space="preserve">Research Institute of Clinical Epidemiology, </w:t>
      </w:r>
      <w:proofErr w:type="spellStart"/>
      <w:r w:rsidRPr="00B641A4">
        <w:rPr>
          <w:rFonts w:ascii="함초롬바탕" w:eastAsia="함초롬바탕" w:hAnsi="함초롬바탕" w:cs="함초롬바탕"/>
          <w:color w:val="000000"/>
          <w:kern w:val="0"/>
          <w:sz w:val="22"/>
        </w:rPr>
        <w:t>Hallym</w:t>
      </w:r>
      <w:proofErr w:type="spellEnd"/>
      <w:r w:rsidRPr="00B641A4">
        <w:rPr>
          <w:rFonts w:ascii="함초롬바탕" w:eastAsia="함초롬바탕" w:hAnsi="함초롬바탕" w:cs="함초롬바탕"/>
          <w:color w:val="000000"/>
          <w:kern w:val="0"/>
          <w:sz w:val="22"/>
        </w:rPr>
        <w:t xml:space="preserve"> University</w:t>
      </w:r>
    </w:p>
    <w:p w:rsidR="00B641A4" w:rsidRPr="00B641A4" w:rsidRDefault="00B641A4" w:rsidP="00B641A4">
      <w:pPr>
        <w:spacing w:after="0" w:line="240" w:lineRule="auto"/>
        <w:textAlignment w:val="baseline"/>
        <w:rPr>
          <w:rFonts w:ascii="함초롬바탕" w:eastAsia="함초롬바탕" w:hAnsi="함초롬바탕" w:cs="함초롬바탕"/>
          <w:color w:val="000000"/>
          <w:kern w:val="0"/>
          <w:sz w:val="22"/>
        </w:rPr>
      </w:pPr>
    </w:p>
    <w:p w:rsidR="00B641A4" w:rsidRDefault="00B641A4" w:rsidP="006F2CB2">
      <w:pPr>
        <w:spacing w:after="0" w:line="240" w:lineRule="auto"/>
        <w:textAlignment w:val="baseline"/>
        <w:rPr>
          <w:rFonts w:ascii="함초롬바탕" w:eastAsia="함초롬바탕" w:hAnsi="함초롬바탕" w:cs="함초롬바탕"/>
          <w:color w:val="000000"/>
          <w:kern w:val="0"/>
          <w:sz w:val="22"/>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proofErr w:type="spellStart"/>
      <w:r w:rsidRPr="006F2CB2">
        <w:rPr>
          <w:rFonts w:ascii="함초롬바탕" w:eastAsia="함초롬바탕" w:hAnsi="함초롬바탕" w:cs="함초롬바탕" w:hint="eastAsia"/>
          <w:color w:val="000000"/>
          <w:kern w:val="0"/>
          <w:sz w:val="22"/>
        </w:rPr>
        <w:t>국문초록</w:t>
      </w:r>
      <w:proofErr w:type="spellEnd"/>
    </w:p>
    <w:p w:rsidR="006F2CB2" w:rsidRPr="006F2CB2" w:rsidRDefault="006F2CB2" w:rsidP="006F2CB2">
      <w:pPr>
        <w:spacing w:after="0" w:line="240" w:lineRule="auto"/>
        <w:textAlignment w:val="baseline"/>
        <w:rPr>
          <w:rFonts w:ascii="함초롬바탕" w:eastAsia="굴림" w:hAnsi="굴림" w:cs="굴림"/>
          <w:color w:val="000000"/>
          <w:kern w:val="0"/>
          <w:szCs w:val="20"/>
        </w:rPr>
      </w:pPr>
    </w:p>
    <w:p w:rsidR="006F2CB2" w:rsidRPr="006F2CB2" w:rsidRDefault="006F2CB2" w:rsidP="006F2CB2">
      <w:pPr>
        <w:spacing w:after="0" w:line="240" w:lineRule="auto"/>
        <w:ind w:left="574" w:hanging="574"/>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목적</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본 연구는 지역사회 거주 노인의 자살생각 및 자살시도에 관련된 사회</w:t>
      </w:r>
      <w:r w:rsidRPr="006F2CB2">
        <w:rPr>
          <w:rFonts w:ascii="함초롬바탕" w:eastAsia="함초롬바탕" w:hAnsi="굴림" w:cs="굴림"/>
          <w:color w:val="000000"/>
          <w:kern w:val="0"/>
          <w:szCs w:val="20"/>
        </w:rPr>
        <w:t>-</w:t>
      </w:r>
      <w:r w:rsidRPr="006F2CB2">
        <w:rPr>
          <w:rFonts w:ascii="함초롬바탕" w:eastAsia="함초롬바탕" w:hAnsi="함초롬바탕" w:cs="함초롬바탕" w:hint="eastAsia"/>
          <w:color w:val="000000"/>
          <w:kern w:val="0"/>
          <w:szCs w:val="20"/>
        </w:rPr>
        <w:t>경제적 요인을 탐색하고자 실시되었다</w:t>
      </w:r>
      <w:r w:rsidRPr="006F2CB2">
        <w:rPr>
          <w:rFonts w:ascii="함초롬바탕" w:eastAsia="함초롬바탕" w:hAnsi="굴림" w:cs="굴림"/>
          <w:color w:val="000000"/>
          <w:kern w:val="0"/>
          <w:szCs w:val="20"/>
        </w:rPr>
        <w:t xml:space="preserve">. </w:t>
      </w:r>
    </w:p>
    <w:p w:rsidR="006F2CB2" w:rsidRPr="006F2CB2" w:rsidRDefault="006F2CB2" w:rsidP="006F2CB2">
      <w:pPr>
        <w:spacing w:after="0" w:line="240" w:lineRule="auto"/>
        <w:ind w:left="560" w:hanging="560"/>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방법</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연구대상은 </w:t>
      </w:r>
      <w:r w:rsidRPr="006F2CB2">
        <w:rPr>
          <w:rFonts w:ascii="함초롬바탕" w:eastAsia="함초롬바탕" w:hAnsi="굴림" w:cs="굴림"/>
          <w:color w:val="000000"/>
          <w:kern w:val="0"/>
          <w:szCs w:val="20"/>
        </w:rPr>
        <w:t>2013</w:t>
      </w:r>
      <w:r w:rsidRPr="006F2CB2">
        <w:rPr>
          <w:rFonts w:ascii="함초롬바탕" w:eastAsia="함초롬바탕" w:hAnsi="함초롬바탕" w:cs="함초롬바탕" w:hint="eastAsia"/>
          <w:color w:val="000000"/>
          <w:kern w:val="0"/>
          <w:szCs w:val="20"/>
        </w:rPr>
        <w:t xml:space="preserve">년과 </w:t>
      </w:r>
      <w:r w:rsidRPr="006F2CB2">
        <w:rPr>
          <w:rFonts w:ascii="함초롬바탕" w:eastAsia="함초롬바탕" w:hAnsi="굴림" w:cs="굴림"/>
          <w:color w:val="000000"/>
          <w:kern w:val="0"/>
          <w:szCs w:val="20"/>
        </w:rPr>
        <w:t>2017</w:t>
      </w:r>
      <w:r w:rsidRPr="006F2CB2">
        <w:rPr>
          <w:rFonts w:ascii="함초롬바탕" w:eastAsia="함초롬바탕" w:hAnsi="함초롬바탕" w:cs="함초롬바탕" w:hint="eastAsia"/>
          <w:color w:val="000000"/>
          <w:kern w:val="0"/>
          <w:szCs w:val="20"/>
        </w:rPr>
        <w:t xml:space="preserve">년 지역사회건강조사에 참여한 </w:t>
      </w:r>
      <w:r w:rsidRPr="006F2CB2">
        <w:rPr>
          <w:rFonts w:ascii="함초롬바탕" w:eastAsia="함초롬바탕" w:hAnsi="굴림" w:cs="굴림"/>
          <w:color w:val="000000"/>
          <w:kern w:val="0"/>
          <w:szCs w:val="20"/>
        </w:rPr>
        <w:t>65</w:t>
      </w:r>
      <w:r w:rsidRPr="006F2CB2">
        <w:rPr>
          <w:rFonts w:ascii="함초롬바탕" w:eastAsia="함초롬바탕" w:hAnsi="함초롬바탕" w:cs="함초롬바탕" w:hint="eastAsia"/>
          <w:color w:val="000000"/>
          <w:kern w:val="0"/>
          <w:szCs w:val="20"/>
        </w:rPr>
        <w:t xml:space="preserve">세 이상 </w:t>
      </w:r>
      <w:r w:rsidRPr="006F2CB2">
        <w:rPr>
          <w:rFonts w:ascii="함초롬바탕" w:eastAsia="함초롬바탕" w:hAnsi="굴림" w:cs="굴림"/>
          <w:color w:val="000000"/>
          <w:kern w:val="0"/>
          <w:szCs w:val="20"/>
        </w:rPr>
        <w:t>129,277</w:t>
      </w:r>
      <w:r w:rsidRPr="006F2CB2">
        <w:rPr>
          <w:rFonts w:ascii="함초롬바탕" w:eastAsia="함초롬바탕" w:hAnsi="함초롬바탕" w:cs="함초롬바탕" w:hint="eastAsia"/>
          <w:color w:val="000000"/>
          <w:kern w:val="0"/>
          <w:szCs w:val="20"/>
        </w:rPr>
        <w:t>명이었다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자살생각과 자살시도 문항을 활용하여</w:t>
      </w:r>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함초롬바탕" w:cs="함초롬바탕" w:hint="eastAsia"/>
          <w:color w:val="000000"/>
          <w:kern w:val="0"/>
          <w:szCs w:val="20"/>
        </w:rPr>
        <w:t>비자살생각군</w:t>
      </w:r>
      <w:proofErr w:type="spellEnd"/>
      <w:r w:rsidRPr="006F2CB2">
        <w:rPr>
          <w:rFonts w:ascii="함초롬바탕" w:eastAsia="함초롬바탕" w:hAnsi="굴림" w:cs="굴림"/>
          <w:color w:val="000000"/>
          <w:kern w:val="0"/>
          <w:szCs w:val="20"/>
        </w:rPr>
        <w:t>(111,344</w:t>
      </w:r>
      <w:r w:rsidRPr="006F2CB2">
        <w:rPr>
          <w:rFonts w:ascii="함초롬바탕" w:eastAsia="함초롬바탕" w:hAnsi="함초롬바탕" w:cs="함초롬바탕" w:hint="eastAsia"/>
          <w:color w:val="000000"/>
          <w:kern w:val="0"/>
          <w:szCs w:val="20"/>
        </w:rPr>
        <w:t>명</w:t>
      </w:r>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함초롬바탕" w:cs="함초롬바탕" w:hint="eastAsia"/>
          <w:color w:val="000000"/>
          <w:kern w:val="0"/>
          <w:szCs w:val="20"/>
        </w:rPr>
        <w:t>자살생각군</w:t>
      </w:r>
      <w:proofErr w:type="spellEnd"/>
      <w:r w:rsidRPr="006F2CB2">
        <w:rPr>
          <w:rFonts w:ascii="함초롬바탕" w:eastAsia="함초롬바탕" w:hAnsi="굴림" w:cs="굴림"/>
          <w:color w:val="000000"/>
          <w:kern w:val="0"/>
          <w:szCs w:val="20"/>
        </w:rPr>
        <w:t>(17,487</w:t>
      </w:r>
      <w:r w:rsidRPr="006F2CB2">
        <w:rPr>
          <w:rFonts w:ascii="함초롬바탕" w:eastAsia="함초롬바탕" w:hAnsi="함초롬바탕" w:cs="함초롬바탕" w:hint="eastAsia"/>
          <w:color w:val="000000"/>
          <w:kern w:val="0"/>
          <w:szCs w:val="20"/>
        </w:rPr>
        <w:t>명</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자살시도군</w:t>
      </w:r>
      <w:r w:rsidRPr="006F2CB2">
        <w:rPr>
          <w:rFonts w:ascii="함초롬바탕" w:eastAsia="함초롬바탕" w:hAnsi="굴림" w:cs="굴림"/>
          <w:color w:val="000000"/>
          <w:kern w:val="0"/>
          <w:szCs w:val="20"/>
        </w:rPr>
        <w:t>(446</w:t>
      </w:r>
      <w:r w:rsidRPr="006F2CB2">
        <w:rPr>
          <w:rFonts w:ascii="함초롬바탕" w:eastAsia="함초롬바탕" w:hAnsi="함초롬바탕" w:cs="함초롬바탕" w:hint="eastAsia"/>
          <w:color w:val="000000"/>
          <w:kern w:val="0"/>
          <w:szCs w:val="20"/>
        </w:rPr>
        <w:t>명</w:t>
      </w:r>
      <w:r w:rsidRPr="006F2CB2">
        <w:rPr>
          <w:rFonts w:ascii="함초롬바탕" w:eastAsia="함초롬바탕" w:hAnsi="굴림" w:cs="굴림"/>
          <w:color w:val="000000"/>
          <w:kern w:val="0"/>
          <w:szCs w:val="20"/>
        </w:rPr>
        <w:t>)</w:t>
      </w:r>
      <w:r w:rsidRPr="006F2CB2">
        <w:rPr>
          <w:rFonts w:ascii="함초롬바탕" w:eastAsia="함초롬바탕" w:hAnsi="함초롬바탕" w:cs="함초롬바탕" w:hint="eastAsia"/>
          <w:color w:val="000000"/>
          <w:kern w:val="0"/>
          <w:szCs w:val="20"/>
        </w:rPr>
        <w:t>으로 분류하였다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모든 분석은 성별을 </w:t>
      </w:r>
      <w:proofErr w:type="spellStart"/>
      <w:r w:rsidRPr="006F2CB2">
        <w:rPr>
          <w:rFonts w:ascii="함초롬바탕" w:eastAsia="함초롬바탕" w:hAnsi="함초롬바탕" w:cs="함초롬바탕" w:hint="eastAsia"/>
          <w:color w:val="000000"/>
          <w:kern w:val="0"/>
          <w:szCs w:val="20"/>
        </w:rPr>
        <w:t>층화하였으며</w:t>
      </w:r>
      <w:proofErr w:type="spellEnd"/>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관련 요인 분석은 복합표본 </w:t>
      </w:r>
      <w:proofErr w:type="spellStart"/>
      <w:r w:rsidRPr="006F2CB2">
        <w:rPr>
          <w:rFonts w:ascii="함초롬바탕" w:eastAsia="함초롬바탕" w:hAnsi="함초롬바탕" w:cs="함초롬바탕" w:hint="eastAsia"/>
          <w:color w:val="000000"/>
          <w:kern w:val="0"/>
          <w:szCs w:val="20"/>
        </w:rPr>
        <w:t>로지스틱회귀분석을</w:t>
      </w:r>
      <w:proofErr w:type="spellEnd"/>
      <w:r w:rsidRPr="006F2CB2">
        <w:rPr>
          <w:rFonts w:ascii="함초롬바탕" w:eastAsia="함초롬바탕" w:hAnsi="함초롬바탕" w:cs="함초롬바탕" w:hint="eastAsia"/>
          <w:color w:val="000000"/>
          <w:kern w:val="0"/>
          <w:szCs w:val="20"/>
        </w:rPr>
        <w:t xml:space="preserve"> 실시하였다</w:t>
      </w:r>
      <w:r w:rsidRPr="006F2CB2">
        <w:rPr>
          <w:rFonts w:ascii="함초롬바탕" w:eastAsia="함초롬바탕" w:hAnsi="굴림" w:cs="굴림"/>
          <w:color w:val="000000"/>
          <w:kern w:val="0"/>
          <w:szCs w:val="20"/>
        </w:rPr>
        <w:t xml:space="preserve">. </w:t>
      </w:r>
    </w:p>
    <w:p w:rsidR="006F2CB2" w:rsidRPr="006F2CB2" w:rsidRDefault="006F2CB2" w:rsidP="006F2CB2">
      <w:pPr>
        <w:spacing w:after="0" w:line="240" w:lineRule="auto"/>
        <w:ind w:left="558" w:hanging="558"/>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결과</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자살생각 관련 남녀 공통요인은 혼인상태</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친구접촉빈도</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사회활동</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월평균 </w:t>
      </w:r>
      <w:proofErr w:type="spellStart"/>
      <w:r w:rsidRPr="006F2CB2">
        <w:rPr>
          <w:rFonts w:ascii="함초롬바탕" w:eastAsia="함초롬바탕" w:hAnsi="함초롬바탕" w:cs="함초롬바탕" w:hint="eastAsia"/>
          <w:color w:val="000000"/>
          <w:kern w:val="0"/>
          <w:szCs w:val="20"/>
        </w:rPr>
        <w:t>가구소득이었고</w:t>
      </w:r>
      <w:proofErr w:type="spellEnd"/>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경제활동은 여성 노인에서만 관련성이 나타났다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자살시도 관련 요인은 남성 노인은 </w:t>
      </w:r>
      <w:proofErr w:type="spellStart"/>
      <w:r w:rsidRPr="006F2CB2">
        <w:rPr>
          <w:rFonts w:ascii="함초롬바탕" w:eastAsia="함초롬바탕" w:hAnsi="함초롬바탕" w:cs="함초롬바탕" w:hint="eastAsia"/>
          <w:color w:val="000000"/>
          <w:kern w:val="0"/>
          <w:szCs w:val="20"/>
        </w:rPr>
        <w:t>국민기초생활수급가구</w:t>
      </w:r>
      <w:proofErr w:type="spellEnd"/>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여성 노인은 연령</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가족접촉빈도</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친구접촉빈도</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그리고 월평균가구소득으로 분석되었다</w:t>
      </w:r>
      <w:r w:rsidRPr="006F2CB2">
        <w:rPr>
          <w:rFonts w:ascii="함초롬바탕" w:eastAsia="함초롬바탕" w:hAnsi="굴림" w:cs="굴림"/>
          <w:color w:val="000000"/>
          <w:kern w:val="0"/>
          <w:szCs w:val="20"/>
        </w:rPr>
        <w:t>.</w:t>
      </w:r>
    </w:p>
    <w:p w:rsidR="006F2CB2" w:rsidRPr="006F2CB2" w:rsidRDefault="006F2CB2" w:rsidP="006F2CB2">
      <w:pPr>
        <w:spacing w:after="0" w:line="240" w:lineRule="auto"/>
        <w:ind w:left="570" w:hanging="570"/>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결론</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본 연구에서 자살을 생각하게 하는 사회경제적 요인은 남녀 노인이 거의 같았으나</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자살시도로 이어지는 요인은 남녀 노인에서 차이가 있었다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지역사회 거주 노인의 자살 고위험군 선별 및 자살 예방서비스 개발에 기초자료로 활용되길 기대한다</w:t>
      </w:r>
      <w:r w:rsidRPr="006F2CB2">
        <w:rPr>
          <w:rFonts w:ascii="함초롬바탕" w:eastAsia="함초롬바탕" w:hAnsi="굴림" w:cs="굴림"/>
          <w:color w:val="000000"/>
          <w:kern w:val="0"/>
          <w:szCs w:val="20"/>
        </w:rPr>
        <w:t xml:space="preserve">. </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Key Words: suicide, socioeconomic factors, aged, community health survey</w:t>
      </w: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6F2CB2" w:rsidRPr="006F2CB2" w:rsidRDefault="006F2CB2" w:rsidP="006F2CB2">
      <w:pPr>
        <w:spacing w:after="0" w:line="384" w:lineRule="auto"/>
        <w:textAlignment w:val="baseline"/>
        <w:rPr>
          <w:rFonts w:ascii="함초롬바탕" w:eastAsia="굴림" w:hAnsi="굴림" w:cs="굴림"/>
          <w:color w:val="000000"/>
          <w:kern w:val="0"/>
          <w:szCs w:val="20"/>
        </w:rPr>
      </w:pPr>
    </w:p>
    <w:p w:rsidR="00ED25BD" w:rsidRDefault="00ED25BD" w:rsidP="006F2CB2">
      <w:pPr>
        <w:spacing w:after="0" w:line="240" w:lineRule="auto"/>
        <w:textAlignment w:val="baseline"/>
        <w:rPr>
          <w:rFonts w:ascii="함초롬바탕" w:eastAsia="함초롬바탕" w:hAnsi="함초롬바탕" w:cs="함초롬바탕"/>
          <w:b/>
          <w:bCs/>
          <w:color w:val="000000"/>
          <w:kern w:val="0"/>
          <w:sz w:val="28"/>
          <w:szCs w:val="28"/>
        </w:rPr>
        <w:sectPr w:rsidR="00ED25BD" w:rsidSect="00B17FD8">
          <w:headerReference w:type="default" r:id="rId8"/>
          <w:pgSz w:w="11906" w:h="16838"/>
          <w:pgMar w:top="1701" w:right="1440" w:bottom="1440" w:left="1440" w:header="851" w:footer="992" w:gutter="0"/>
          <w:cols w:space="425"/>
          <w:docGrid w:linePitch="360"/>
        </w:sect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proofErr w:type="spellStart"/>
      <w:r w:rsidRPr="006F2CB2">
        <w:rPr>
          <w:rFonts w:ascii="함초롬바탕" w:eastAsia="함초롬바탕" w:hAnsi="함초롬바탕" w:cs="함초롬바탕" w:hint="eastAsia"/>
          <w:b/>
          <w:bCs/>
          <w:color w:val="000000"/>
          <w:kern w:val="0"/>
          <w:sz w:val="28"/>
          <w:szCs w:val="28"/>
        </w:rPr>
        <w:lastRenderedPageBreak/>
        <w:t>Ⅰ</w:t>
      </w:r>
      <w:proofErr w:type="spellEnd"/>
      <w:r w:rsidRPr="006F2CB2">
        <w:rPr>
          <w:rFonts w:ascii="함초롬바탕" w:eastAsia="함초롬바탕" w:hAnsi="굴림" w:cs="굴림"/>
          <w:b/>
          <w:bCs/>
          <w:color w:val="000000"/>
          <w:kern w:val="0"/>
          <w:sz w:val="28"/>
          <w:szCs w:val="28"/>
        </w:rPr>
        <w:t xml:space="preserve">. </w:t>
      </w:r>
      <w:r w:rsidRPr="006F2CB2">
        <w:rPr>
          <w:rFonts w:ascii="함초롬바탕" w:eastAsia="함초롬바탕" w:hAnsi="함초롬바탕" w:cs="함초롬바탕" w:hint="eastAsia"/>
          <w:b/>
          <w:bCs/>
          <w:color w:val="000000"/>
          <w:kern w:val="0"/>
          <w:sz w:val="28"/>
          <w:szCs w:val="28"/>
        </w:rPr>
        <w:t>서론</w:t>
      </w:r>
      <w:r w:rsidRPr="006F2CB2">
        <w:rPr>
          <w:rFonts w:ascii="함초롬바탕" w:eastAsia="함초롬바탕" w:hAnsi="굴림" w:cs="굴림"/>
          <w:color w:val="000000"/>
          <w:kern w:val="0"/>
          <w:sz w:val="28"/>
          <w:szCs w:val="28"/>
        </w:rPr>
        <w:t xml:space="preserve"> </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 xml:space="preserve">우리나라 노인의 자살사망률은 인구 </w:t>
      </w:r>
      <w:r w:rsidRPr="006F2CB2">
        <w:rPr>
          <w:rFonts w:ascii="함초롬바탕" w:eastAsia="함초롬바탕" w:hAnsi="굴림" w:cs="굴림"/>
          <w:color w:val="000000"/>
          <w:kern w:val="0"/>
          <w:szCs w:val="20"/>
        </w:rPr>
        <w:t>10</w:t>
      </w:r>
      <w:r w:rsidRPr="006F2CB2">
        <w:rPr>
          <w:rFonts w:ascii="함초롬바탕" w:eastAsia="함초롬바탕" w:hAnsi="함초롬바탕" w:cs="함초롬바탕" w:hint="eastAsia"/>
          <w:color w:val="000000"/>
          <w:kern w:val="0"/>
          <w:szCs w:val="20"/>
        </w:rPr>
        <w:t xml:space="preserve">만 명당 </w:t>
      </w:r>
      <w:r w:rsidRPr="006F2CB2">
        <w:rPr>
          <w:rFonts w:ascii="함초롬바탕" w:eastAsia="함초롬바탕" w:hAnsi="굴림" w:cs="굴림"/>
          <w:color w:val="000000"/>
          <w:kern w:val="0"/>
          <w:szCs w:val="20"/>
        </w:rPr>
        <w:t>2018</w:t>
      </w:r>
      <w:r w:rsidRPr="006F2CB2">
        <w:rPr>
          <w:rFonts w:ascii="함초롬바탕" w:eastAsia="함초롬바탕" w:hAnsi="함초롬바탕" w:cs="함초롬바탕" w:hint="eastAsia"/>
          <w:color w:val="000000"/>
          <w:kern w:val="0"/>
          <w:szCs w:val="20"/>
        </w:rPr>
        <w:t xml:space="preserve">년 </w:t>
      </w:r>
      <w:r w:rsidRPr="006F2CB2">
        <w:rPr>
          <w:rFonts w:ascii="함초롬바탕" w:eastAsia="함초롬바탕" w:hAnsi="굴림" w:cs="굴림"/>
          <w:color w:val="000000"/>
          <w:kern w:val="0"/>
          <w:szCs w:val="20"/>
        </w:rPr>
        <w:t>48.6</w:t>
      </w:r>
      <w:r w:rsidRPr="006F2CB2">
        <w:rPr>
          <w:rFonts w:ascii="함초롬바탕" w:eastAsia="함초롬바탕" w:hAnsi="함초롬바탕" w:cs="함초롬바탕" w:hint="eastAsia"/>
          <w:color w:val="000000"/>
          <w:kern w:val="0"/>
          <w:szCs w:val="20"/>
        </w:rPr>
        <w:t xml:space="preserve">명으로 </w:t>
      </w:r>
      <w:r w:rsidRPr="006F2CB2">
        <w:rPr>
          <w:rFonts w:ascii="함초롬바탕" w:eastAsia="함초롬바탕" w:hAnsi="굴림" w:cs="굴림"/>
          <w:color w:val="000000"/>
          <w:kern w:val="0"/>
          <w:szCs w:val="20"/>
        </w:rPr>
        <w:t>2010</w:t>
      </w:r>
      <w:r w:rsidRPr="006F2CB2">
        <w:rPr>
          <w:rFonts w:ascii="함초롬바탕" w:eastAsia="함초롬바탕" w:hAnsi="함초롬바탕" w:cs="함초롬바탕" w:hint="eastAsia"/>
          <w:color w:val="000000"/>
          <w:kern w:val="0"/>
          <w:szCs w:val="20"/>
        </w:rPr>
        <w:t xml:space="preserve">년 </w:t>
      </w:r>
      <w:r w:rsidRPr="006F2CB2">
        <w:rPr>
          <w:rFonts w:ascii="함초롬바탕" w:eastAsia="함초롬바탕" w:hAnsi="굴림" w:cs="굴림"/>
          <w:color w:val="000000"/>
          <w:kern w:val="0"/>
          <w:szCs w:val="20"/>
        </w:rPr>
        <w:t>81.9</w:t>
      </w:r>
      <w:r w:rsidRPr="006F2CB2">
        <w:rPr>
          <w:rFonts w:ascii="함초롬바탕" w:eastAsia="함초롬바탕" w:hAnsi="함초롬바탕" w:cs="함초롬바탕" w:hint="eastAsia"/>
          <w:color w:val="000000"/>
          <w:kern w:val="0"/>
          <w:szCs w:val="20"/>
        </w:rPr>
        <w:t>명으로 정점을 찍은 뒤 꾸준히 감소하고 있다</w:t>
      </w:r>
      <w:r w:rsidRPr="006F2CB2">
        <w:rPr>
          <w:rFonts w:ascii="함초롬바탕" w:eastAsia="함초롬바탕" w:hAnsi="굴림" w:cs="굴림"/>
          <w:color w:val="000000"/>
          <w:kern w:val="0"/>
          <w:szCs w:val="20"/>
        </w:rPr>
        <w:t>[1</w:t>
      </w:r>
      <w:r w:rsidRPr="006F2CB2">
        <w:rPr>
          <w:rFonts w:ascii="함초롬바탕" w:eastAsia="함초롬바탕" w:hAnsi="굴림" w:cs="굴림"/>
          <w:kern w:val="0"/>
          <w:szCs w:val="20"/>
        </w:rPr>
        <w:t>].</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그러나 자살사망자 </w:t>
      </w:r>
      <w:r w:rsidRPr="006F2CB2">
        <w:rPr>
          <w:rFonts w:ascii="함초롬바탕" w:eastAsia="함초롬바탕" w:hAnsi="굴림" w:cs="굴림"/>
          <w:color w:val="000000"/>
          <w:kern w:val="0"/>
          <w:szCs w:val="20"/>
        </w:rPr>
        <w:t>4</w:t>
      </w:r>
      <w:r w:rsidRPr="006F2CB2">
        <w:rPr>
          <w:rFonts w:ascii="함초롬바탕" w:eastAsia="함초롬바탕" w:hAnsi="함초롬바탕" w:cs="함초롬바탕" w:hint="eastAsia"/>
          <w:color w:val="000000"/>
          <w:kern w:val="0"/>
          <w:szCs w:val="20"/>
        </w:rPr>
        <w:t xml:space="preserve">명 중 </w:t>
      </w:r>
      <w:r w:rsidRPr="006F2CB2">
        <w:rPr>
          <w:rFonts w:ascii="함초롬바탕" w:eastAsia="함초롬바탕" w:hAnsi="굴림" w:cs="굴림"/>
          <w:color w:val="000000"/>
          <w:kern w:val="0"/>
          <w:szCs w:val="20"/>
        </w:rPr>
        <w:t>1</w:t>
      </w:r>
      <w:r w:rsidRPr="006F2CB2">
        <w:rPr>
          <w:rFonts w:ascii="함초롬바탕" w:eastAsia="함초롬바탕" w:hAnsi="함초롬바탕" w:cs="함초롬바탕" w:hint="eastAsia"/>
          <w:color w:val="000000"/>
          <w:kern w:val="0"/>
          <w:szCs w:val="20"/>
        </w:rPr>
        <w:t>명이 노인이며</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전체 자살사망률 </w:t>
      </w:r>
      <w:r w:rsidRPr="006F2CB2">
        <w:rPr>
          <w:rFonts w:ascii="함초롬바탕" w:eastAsia="함초롬바탕" w:hAnsi="굴림" w:cs="굴림"/>
          <w:color w:val="000000"/>
          <w:kern w:val="0"/>
          <w:szCs w:val="20"/>
        </w:rPr>
        <w:t>26.6</w:t>
      </w:r>
      <w:r w:rsidRPr="006F2CB2">
        <w:rPr>
          <w:rFonts w:ascii="함초롬바탕" w:eastAsia="함초롬바탕" w:hAnsi="함초롬바탕" w:cs="함초롬바탕" w:hint="eastAsia"/>
          <w:color w:val="000000"/>
          <w:kern w:val="0"/>
          <w:szCs w:val="20"/>
        </w:rPr>
        <w:t xml:space="preserve">명에 비해 </w:t>
      </w:r>
      <w:r w:rsidRPr="006F2CB2">
        <w:rPr>
          <w:rFonts w:ascii="함초롬바탕" w:eastAsia="함초롬바탕" w:hAnsi="굴림" w:cs="굴림"/>
          <w:color w:val="000000"/>
          <w:kern w:val="0"/>
          <w:szCs w:val="20"/>
        </w:rPr>
        <w:t>1.8</w:t>
      </w:r>
      <w:r w:rsidRPr="006F2CB2">
        <w:rPr>
          <w:rFonts w:ascii="함초롬바탕" w:eastAsia="함초롬바탕" w:hAnsi="함초롬바탕" w:cs="함초롬바탕" w:hint="eastAsia"/>
          <w:color w:val="000000"/>
          <w:kern w:val="0"/>
          <w:szCs w:val="20"/>
        </w:rPr>
        <w:t>배 높은 수준이다</w:t>
      </w:r>
      <w:r w:rsidRPr="006F2CB2">
        <w:rPr>
          <w:rFonts w:ascii="함초롬바탕" w:eastAsia="함초롬바탕" w:hAnsi="굴림" w:cs="굴림"/>
          <w:color w:val="000000"/>
          <w:kern w:val="0"/>
          <w:szCs w:val="20"/>
        </w:rPr>
        <w:t xml:space="preserve">. </w:t>
      </w:r>
    </w:p>
    <w:p w:rsidR="004B71AD" w:rsidRDefault="006F2CB2" w:rsidP="006F2CB2">
      <w:pPr>
        <w:spacing w:after="0" w:line="240" w:lineRule="auto"/>
        <w:textAlignment w:val="baseline"/>
        <w:rPr>
          <w:rFonts w:ascii="함초롬바탕" w:eastAsia="함초롬바탕" w:hAnsi="함초롬바탕" w:cs="함초롬바탕"/>
          <w:color w:val="FF0000"/>
          <w:kern w:val="0"/>
          <w:szCs w:val="20"/>
        </w:rPr>
      </w:pPr>
      <w:r w:rsidRPr="006F2CB2">
        <w:rPr>
          <w:rFonts w:ascii="함초롬바탕" w:eastAsia="함초롬바탕" w:hAnsi="함초롬바탕" w:cs="함초롬바탕" w:hint="eastAsia"/>
          <w:color w:val="000000"/>
          <w:kern w:val="0"/>
          <w:szCs w:val="20"/>
        </w:rPr>
        <w:t xml:space="preserve">우리나라는 </w:t>
      </w:r>
      <w:r w:rsidR="001D0262">
        <w:rPr>
          <w:rFonts w:ascii="함초롬바탕" w:eastAsia="함초롬바탕" w:hAnsi="굴림" w:cs="굴림"/>
          <w:color w:val="000000"/>
          <w:kern w:val="0"/>
          <w:szCs w:val="20"/>
        </w:rPr>
        <w:t>2018</w:t>
      </w:r>
      <w:r w:rsidRPr="006F2CB2">
        <w:rPr>
          <w:rFonts w:ascii="함초롬바탕" w:eastAsia="함초롬바탕" w:hAnsi="함초롬바탕" w:cs="함초롬바탕" w:hint="eastAsia"/>
          <w:color w:val="000000"/>
          <w:kern w:val="0"/>
          <w:szCs w:val="20"/>
        </w:rPr>
        <w:t xml:space="preserve">년 노인인구의 비율이 </w:t>
      </w:r>
      <w:r w:rsidRPr="006F2CB2">
        <w:rPr>
          <w:rFonts w:ascii="함초롬바탕" w:eastAsia="함초롬바탕" w:hAnsi="굴림" w:cs="굴림"/>
          <w:color w:val="000000"/>
          <w:kern w:val="0"/>
          <w:szCs w:val="20"/>
        </w:rPr>
        <w:t>14%</w:t>
      </w:r>
      <w:r w:rsidRPr="006F2CB2">
        <w:rPr>
          <w:rFonts w:ascii="함초롬바탕" w:eastAsia="함초롬바탕" w:hAnsi="함초롬바탕" w:cs="함초롬바탕" w:hint="eastAsia"/>
          <w:color w:val="000000"/>
          <w:kern w:val="0"/>
          <w:szCs w:val="20"/>
        </w:rPr>
        <w:t xml:space="preserve">를 </w:t>
      </w:r>
      <w:r w:rsidR="00F7446E">
        <w:rPr>
          <w:rFonts w:ascii="함초롬바탕" w:eastAsia="함초롬바탕" w:hAnsi="함초롬바탕" w:cs="함초롬바탕" w:hint="eastAsia"/>
          <w:color w:val="000000"/>
          <w:kern w:val="0"/>
          <w:szCs w:val="20"/>
        </w:rPr>
        <w:t>넘어</w:t>
      </w:r>
      <w:r w:rsidRPr="006F2CB2">
        <w:rPr>
          <w:rFonts w:ascii="함초롬바탕" w:eastAsia="함초롬바탕" w:hAnsi="함초롬바탕" w:cs="함초롬바탕" w:hint="eastAsia"/>
          <w:color w:val="000000"/>
          <w:kern w:val="0"/>
          <w:szCs w:val="20"/>
        </w:rPr>
        <w:t xml:space="preserve"> 본격적인 고령사회로 접어들었다</w:t>
      </w:r>
      <w:r w:rsidRPr="006F2CB2">
        <w:rPr>
          <w:rFonts w:ascii="함초롬바탕" w:eastAsia="함초롬바탕" w:hAnsi="굴림" w:cs="굴림"/>
          <w:color w:val="000000"/>
          <w:kern w:val="0"/>
          <w:szCs w:val="20"/>
        </w:rPr>
        <w:t xml:space="preserve">[2]. </w:t>
      </w:r>
      <w:r w:rsidRPr="006F2CB2">
        <w:rPr>
          <w:rFonts w:ascii="함초롬바탕" w:eastAsia="함초롬바탕" w:hAnsi="함초롬바탕" w:cs="함초롬바탕" w:hint="eastAsia"/>
          <w:color w:val="000000"/>
          <w:kern w:val="0"/>
          <w:szCs w:val="20"/>
        </w:rPr>
        <w:t>고령사회는 의학의 발달</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생활환경의 개선 등에 의해 평균수명이 늘어난 긍정적 결과이지만</w:t>
      </w:r>
      <w:r w:rsidRPr="006F2CB2">
        <w:rPr>
          <w:rFonts w:ascii="함초롬바탕" w:eastAsia="함초롬바탕" w:hAnsi="굴림" w:cs="굴림"/>
          <w:color w:val="000000"/>
          <w:kern w:val="0"/>
          <w:szCs w:val="20"/>
        </w:rPr>
        <w:t>, 50%</w:t>
      </w:r>
      <w:r w:rsidRPr="006F2CB2">
        <w:rPr>
          <w:rFonts w:ascii="함초롬바탕" w:eastAsia="함초롬바탕" w:hAnsi="함초롬바탕" w:cs="함초롬바탕" w:hint="eastAsia"/>
          <w:color w:val="000000"/>
          <w:kern w:val="0"/>
          <w:szCs w:val="20"/>
        </w:rPr>
        <w:t xml:space="preserve">에 육박하는 높은 노인 </w:t>
      </w:r>
      <w:proofErr w:type="spellStart"/>
      <w:r w:rsidRPr="006F2CB2">
        <w:rPr>
          <w:rFonts w:ascii="함초롬바탕" w:eastAsia="함초롬바탕" w:hAnsi="함초롬바탕" w:cs="함초롬바탕" w:hint="eastAsia"/>
          <w:color w:val="000000"/>
          <w:kern w:val="0"/>
          <w:szCs w:val="20"/>
        </w:rPr>
        <w:t>빈곤율</w:t>
      </w:r>
      <w:proofErr w:type="spellEnd"/>
      <w:r w:rsidRPr="006F2CB2">
        <w:rPr>
          <w:rFonts w:ascii="함초롬바탕" w:eastAsia="함초롬바탕" w:hAnsi="굴림" w:cs="굴림"/>
          <w:color w:val="000000"/>
          <w:kern w:val="0"/>
          <w:szCs w:val="20"/>
        </w:rPr>
        <w:t xml:space="preserve">[3], </w:t>
      </w:r>
      <w:r w:rsidRPr="006F2CB2">
        <w:rPr>
          <w:rFonts w:ascii="함초롬바탕" w:eastAsia="함초롬바탕" w:hAnsi="함초롬바탕" w:cs="함초롬바탕" w:hint="eastAsia"/>
          <w:color w:val="000000"/>
          <w:kern w:val="0"/>
          <w:szCs w:val="20"/>
        </w:rPr>
        <w:t>질병을 가진 채 살아가는 기간의 증가</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핵가족화로 인한 가족 지지체계 악화와 같은 부정적 측면도 </w:t>
      </w:r>
      <w:r w:rsidR="001D0262">
        <w:rPr>
          <w:rFonts w:ascii="함초롬바탕" w:eastAsia="함초롬바탕" w:hAnsi="함초롬바탕" w:cs="함초롬바탕" w:hint="eastAsia"/>
          <w:color w:val="000000"/>
          <w:kern w:val="0"/>
          <w:szCs w:val="20"/>
        </w:rPr>
        <w:t>동반한다.</w:t>
      </w:r>
      <w:r w:rsidR="001D0262">
        <w:rPr>
          <w:rFonts w:ascii="함초롬바탕" w:eastAsia="함초롬바탕" w:hAnsi="함초롬바탕" w:cs="함초롬바탕"/>
          <w:color w:val="000000"/>
          <w:kern w:val="0"/>
          <w:szCs w:val="20"/>
        </w:rPr>
        <w:t xml:space="preserve"> </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자살연구의 가장 큰 제한점은 자살사망자를 직접 대상으로 수행할 수 없다는 점이다</w:t>
      </w:r>
      <w:r w:rsidRPr="006F2CB2">
        <w:rPr>
          <w:rFonts w:ascii="함초롬바탕" w:eastAsia="함초롬바탕" w:hAnsi="굴림" w:cs="굴림"/>
          <w:color w:val="000000"/>
          <w:kern w:val="0"/>
          <w:szCs w:val="20"/>
        </w:rPr>
        <w:t xml:space="preserve">. </w:t>
      </w:r>
      <w:r w:rsidR="001D0262">
        <w:rPr>
          <w:rFonts w:ascii="함초롬바탕" w:eastAsia="함초롬바탕" w:hAnsi="굴림" w:cs="굴림" w:hint="eastAsia"/>
          <w:color w:val="000000"/>
          <w:kern w:val="0"/>
          <w:szCs w:val="20"/>
        </w:rPr>
        <w:t xml:space="preserve">그러므로 </w:t>
      </w:r>
      <w:r w:rsidRPr="006F2CB2">
        <w:rPr>
          <w:rFonts w:ascii="함초롬바탕" w:eastAsia="함초롬바탕" w:hAnsi="함초롬바탕" w:cs="함초롬바탕" w:hint="eastAsia"/>
          <w:color w:val="000000"/>
          <w:kern w:val="0"/>
          <w:szCs w:val="20"/>
        </w:rPr>
        <w:t>자살사망과 가까운 행동일수록</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즉 자살생각 보다는 자살시도 연구가 자살의 원인에 보다 가까이 접근할 수 있다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하지만 지금까지의 자살시도 대상 연구는 소수의 자살시도자 대상의 질적연구가 주를 이루고 있으며</w:t>
      </w:r>
      <w:r w:rsidRPr="006F2CB2">
        <w:rPr>
          <w:rFonts w:ascii="함초롬바탕" w:eastAsia="함초롬바탕" w:hAnsi="굴림" w:cs="굴림"/>
          <w:color w:val="000000"/>
          <w:kern w:val="0"/>
          <w:szCs w:val="20"/>
        </w:rPr>
        <w:t>[4,5,6,7]</w:t>
      </w:r>
      <w:r w:rsidRPr="006F2CB2">
        <w:rPr>
          <w:rFonts w:ascii="함초롬바탕" w:eastAsia="함초롬바탕" w:hAnsi="굴림" w:cs="굴림"/>
          <w:color w:val="0000FF"/>
          <w:kern w:val="0"/>
          <w:szCs w:val="20"/>
        </w:rPr>
        <w:t xml:space="preserve">, </w:t>
      </w:r>
      <w:r w:rsidRPr="006F2CB2">
        <w:rPr>
          <w:rFonts w:ascii="함초롬바탕" w:eastAsia="함초롬바탕" w:hAnsi="함초롬바탕" w:cs="함초롬바탕" w:hint="eastAsia"/>
          <w:color w:val="000000"/>
          <w:kern w:val="0"/>
          <w:szCs w:val="20"/>
        </w:rPr>
        <w:t>양적연구는 최근 수행된 소수에 불과하다</w:t>
      </w:r>
      <w:r w:rsidRPr="006F2CB2">
        <w:rPr>
          <w:rFonts w:ascii="함초롬바탕" w:eastAsia="함초롬바탕" w:hAnsi="굴림" w:cs="굴림"/>
          <w:color w:val="000000"/>
          <w:kern w:val="0"/>
          <w:szCs w:val="20"/>
        </w:rPr>
        <w:t xml:space="preserve">[8,9,10]. </w:t>
      </w:r>
      <w:r w:rsidRPr="006F2CB2">
        <w:rPr>
          <w:rFonts w:ascii="함초롬바탕" w:eastAsia="함초롬바탕" w:hAnsi="함초롬바탕" w:cs="함초롬바탕" w:hint="eastAsia"/>
          <w:color w:val="000000"/>
          <w:kern w:val="0"/>
          <w:szCs w:val="20"/>
        </w:rPr>
        <w:t>가장 큰 이유로는</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연구대상자 확보의 어려움 때문으로 생각된다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대표적 노인조사인 </w:t>
      </w:r>
      <w:r w:rsidRPr="006F2CB2">
        <w:rPr>
          <w:rFonts w:ascii="함초롬바탕" w:eastAsia="함초롬바탕" w:hAnsi="굴림" w:cs="굴림"/>
          <w:color w:val="000000"/>
          <w:kern w:val="0"/>
          <w:szCs w:val="20"/>
        </w:rPr>
        <w:t>2017</w:t>
      </w:r>
      <w:r w:rsidRPr="006F2CB2">
        <w:rPr>
          <w:rFonts w:ascii="함초롬바탕" w:eastAsia="함초롬바탕" w:hAnsi="함초롬바탕" w:cs="함초롬바탕" w:hint="eastAsia"/>
          <w:color w:val="000000"/>
          <w:kern w:val="0"/>
          <w:szCs w:val="20"/>
        </w:rPr>
        <w:t>년 노인실태조사</w:t>
      </w:r>
      <w:r w:rsidRPr="006F2CB2">
        <w:rPr>
          <w:rFonts w:ascii="함초롬바탕" w:eastAsia="함초롬바탕" w:hAnsi="굴림" w:cs="굴림"/>
          <w:color w:val="000000"/>
          <w:kern w:val="0"/>
          <w:szCs w:val="20"/>
        </w:rPr>
        <w:t>[11</w:t>
      </w:r>
      <w:r w:rsidR="00D8151D">
        <w:rPr>
          <w:rFonts w:ascii="함초롬바탕" w:eastAsia="함초롬바탕" w:hAnsi="굴림" w:cs="굴림"/>
          <w:color w:val="000000"/>
          <w:kern w:val="0"/>
          <w:szCs w:val="20"/>
        </w:rPr>
        <w:t>]</w:t>
      </w:r>
      <w:r w:rsidR="00D8151D">
        <w:rPr>
          <w:rFonts w:ascii="함초롬바탕" w:eastAsia="함초롬바탕" w:hAnsi="함초롬바탕" w:cs="함초롬바탕" w:hint="eastAsia"/>
          <w:color w:val="000000"/>
          <w:kern w:val="0"/>
          <w:szCs w:val="20"/>
        </w:rPr>
        <w:t>도</w:t>
      </w:r>
      <w:r w:rsidRPr="006F2CB2">
        <w:rPr>
          <w:rFonts w:ascii="함초롬바탕" w:eastAsia="함초롬바탕" w:hAnsi="굴림" w:cs="굴림"/>
          <w:color w:val="000000"/>
          <w:kern w:val="0"/>
          <w:szCs w:val="20"/>
        </w:rPr>
        <w:t xml:space="preserve"> </w:t>
      </w:r>
      <w:r w:rsidR="00DF391C">
        <w:rPr>
          <w:rFonts w:ascii="함초롬바탕" w:eastAsia="함초롬바탕" w:hAnsi="굴림" w:cs="굴림" w:hint="eastAsia"/>
          <w:color w:val="000000"/>
          <w:kern w:val="0"/>
          <w:szCs w:val="20"/>
        </w:rPr>
        <w:t xml:space="preserve">자살시도자는 </w:t>
      </w:r>
      <w:r w:rsidRPr="006F2CB2">
        <w:rPr>
          <w:rFonts w:ascii="함초롬바탕" w:eastAsia="함초롬바탕" w:hAnsi="함초롬바탕" w:cs="함초롬바탕" w:hint="eastAsia"/>
          <w:color w:val="000000"/>
          <w:kern w:val="0"/>
          <w:szCs w:val="20"/>
        </w:rPr>
        <w:t>참여자</w:t>
      </w:r>
      <w:r w:rsidR="00DF391C">
        <w:rPr>
          <w:rFonts w:ascii="함초롬바탕" w:eastAsia="함초롬바탕" w:hAnsi="함초롬바탕" w:cs="함초롬바탕" w:hint="eastAsia"/>
          <w:color w:val="000000"/>
          <w:kern w:val="0"/>
          <w:szCs w:val="20"/>
        </w:rPr>
        <w:t xml:space="preserve">의 </w:t>
      </w:r>
      <w:r w:rsidR="00DF391C">
        <w:rPr>
          <w:rFonts w:ascii="함초롬바탕" w:eastAsia="함초롬바탕" w:hAnsi="함초롬바탕" w:cs="함초롬바탕"/>
          <w:color w:val="000000"/>
          <w:kern w:val="0"/>
          <w:szCs w:val="20"/>
        </w:rPr>
        <w:t>0.9%(89</w:t>
      </w:r>
      <w:r w:rsidR="00DF391C">
        <w:rPr>
          <w:rFonts w:ascii="함초롬바탕" w:eastAsia="함초롬바탕" w:hAnsi="함초롬바탕" w:cs="함초롬바탕" w:hint="eastAsia"/>
          <w:color w:val="000000"/>
          <w:kern w:val="0"/>
          <w:szCs w:val="20"/>
        </w:rPr>
        <w:t>명)</w:t>
      </w:r>
      <w:r w:rsidRPr="006F2CB2">
        <w:rPr>
          <w:rFonts w:ascii="함초롬바탕" w:eastAsia="함초롬바탕" w:hAnsi="함초롬바탕" w:cs="함초롬바탕" w:hint="eastAsia"/>
          <w:color w:val="000000"/>
          <w:kern w:val="0"/>
          <w:szCs w:val="20"/>
        </w:rPr>
        <w:t>로</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자살시도 관련 양적 </w:t>
      </w:r>
      <w:r w:rsidR="00DF391C">
        <w:rPr>
          <w:rFonts w:ascii="함초롬바탕" w:eastAsia="함초롬바탕" w:hAnsi="함초롬바탕" w:cs="함초롬바탕" w:hint="eastAsia"/>
          <w:color w:val="000000"/>
          <w:kern w:val="0"/>
          <w:szCs w:val="20"/>
        </w:rPr>
        <w:t>연구</w:t>
      </w:r>
      <w:r w:rsidRPr="006F2CB2">
        <w:rPr>
          <w:rFonts w:ascii="함초롬바탕" w:eastAsia="함초롬바탕" w:hAnsi="함초롬바탕" w:cs="함초롬바탕" w:hint="eastAsia"/>
          <w:color w:val="000000"/>
          <w:kern w:val="0"/>
          <w:szCs w:val="20"/>
        </w:rPr>
        <w:t xml:space="preserve"> </w:t>
      </w:r>
      <w:r w:rsidR="00DF391C">
        <w:rPr>
          <w:rFonts w:ascii="함초롬바탕" w:eastAsia="함초롬바탕" w:hAnsi="함초롬바탕" w:cs="함초롬바탕" w:hint="eastAsia"/>
          <w:color w:val="000000"/>
          <w:kern w:val="0"/>
          <w:szCs w:val="20"/>
        </w:rPr>
        <w:t>수행</w:t>
      </w:r>
      <w:r w:rsidRPr="006F2CB2">
        <w:rPr>
          <w:rFonts w:ascii="함초롬바탕" w:eastAsia="함초롬바탕" w:hAnsi="함초롬바탕" w:cs="함초롬바탕" w:hint="eastAsia"/>
          <w:color w:val="000000"/>
          <w:kern w:val="0"/>
          <w:szCs w:val="20"/>
        </w:rPr>
        <w:t xml:space="preserve">에는 </w:t>
      </w:r>
      <w:r w:rsidR="00DF391C">
        <w:rPr>
          <w:rFonts w:ascii="함초롬바탕" w:eastAsia="함초롬바탕" w:hAnsi="함초롬바탕" w:cs="함초롬바탕" w:hint="eastAsia"/>
          <w:color w:val="000000"/>
          <w:kern w:val="0"/>
          <w:szCs w:val="20"/>
        </w:rPr>
        <w:t>한계가 있다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고위험군을 선별하고 중재를 제공하며</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모니터링에 기초할 일반화된 결과를 위해서는 일반인구집단 대상의 규모 있는 양적연구가 필요하다</w:t>
      </w:r>
      <w:r w:rsidRPr="006F2CB2">
        <w:rPr>
          <w:rFonts w:ascii="함초롬바탕" w:eastAsia="함초롬바탕" w:hAnsi="굴림" w:cs="굴림"/>
          <w:color w:val="000000"/>
          <w:kern w:val="0"/>
          <w:szCs w:val="20"/>
        </w:rPr>
        <w:t>.</w:t>
      </w:r>
    </w:p>
    <w:p w:rsidR="00D2316E" w:rsidRDefault="006F2CB2" w:rsidP="006F2CB2">
      <w:pPr>
        <w:spacing w:after="0" w:line="240" w:lineRule="auto"/>
        <w:textAlignment w:val="baseline"/>
        <w:rPr>
          <w:rFonts w:ascii="함초롬바탕" w:eastAsia="함초롬바탕" w:hAnsi="함초롬바탕" w:cs="함초롬바탕"/>
          <w:color w:val="000000"/>
          <w:kern w:val="0"/>
          <w:szCs w:val="20"/>
        </w:rPr>
      </w:pPr>
      <w:r w:rsidRPr="006F2CB2">
        <w:rPr>
          <w:rFonts w:ascii="함초롬바탕" w:eastAsia="함초롬바탕" w:hAnsi="함초롬바탕" w:cs="함초롬바탕" w:hint="eastAsia"/>
          <w:color w:val="000000"/>
          <w:kern w:val="0"/>
          <w:szCs w:val="20"/>
        </w:rPr>
        <w:t>노인의 삶의 질에 사회경제적 요인이 크게 작용하지만</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국내 선행 노인자살연구에서 인구</w:t>
      </w:r>
      <w:r w:rsidRPr="006F2CB2">
        <w:rPr>
          <w:rFonts w:ascii="함초롬바탕" w:eastAsia="함초롬바탕" w:hAnsi="굴림" w:cs="굴림"/>
          <w:color w:val="000000"/>
          <w:kern w:val="0"/>
          <w:szCs w:val="20"/>
        </w:rPr>
        <w:t>-</w:t>
      </w:r>
      <w:r w:rsidRPr="006F2CB2">
        <w:rPr>
          <w:rFonts w:ascii="함초롬바탕" w:eastAsia="함초롬바탕" w:hAnsi="함초롬바탕" w:cs="함초롬바탕" w:hint="eastAsia"/>
          <w:color w:val="000000"/>
          <w:kern w:val="0"/>
          <w:szCs w:val="20"/>
        </w:rPr>
        <w:t>사회적</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경제적 요인은 연구의 핵심 주제보다는 통제변수로 이용되고 있다</w:t>
      </w:r>
      <w:r w:rsidRPr="006F2CB2">
        <w:rPr>
          <w:rFonts w:ascii="함초롬바탕" w:eastAsia="함초롬바탕" w:hAnsi="굴림" w:cs="굴림"/>
          <w:color w:val="000000"/>
          <w:kern w:val="0"/>
          <w:szCs w:val="20"/>
        </w:rPr>
        <w:t xml:space="preserve">[12,13,14]. </w:t>
      </w:r>
      <w:r w:rsidRPr="006F2CB2">
        <w:rPr>
          <w:rFonts w:ascii="함초롬바탕" w:eastAsia="함초롬바탕" w:hAnsi="함초롬바탕" w:cs="함초롬바탕" w:hint="eastAsia"/>
          <w:color w:val="000000"/>
          <w:kern w:val="0"/>
          <w:szCs w:val="20"/>
        </w:rPr>
        <w:t xml:space="preserve">또한 </w:t>
      </w:r>
      <w:proofErr w:type="spellStart"/>
      <w:r w:rsidRPr="006F2CB2">
        <w:rPr>
          <w:rFonts w:ascii="함초롬바탕" w:eastAsia="함초롬바탕" w:hAnsi="함초롬바탕" w:cs="함초롬바탕" w:hint="eastAsia"/>
          <w:color w:val="000000"/>
          <w:kern w:val="0"/>
          <w:szCs w:val="20"/>
        </w:rPr>
        <w:t>자살생각률은</w:t>
      </w:r>
      <w:proofErr w:type="spellEnd"/>
      <w:r w:rsidRPr="006F2CB2">
        <w:rPr>
          <w:rFonts w:ascii="함초롬바탕" w:eastAsia="함초롬바탕" w:hAnsi="함초롬바탕" w:cs="함초롬바탕" w:hint="eastAsia"/>
          <w:color w:val="000000"/>
          <w:kern w:val="0"/>
          <w:szCs w:val="20"/>
        </w:rPr>
        <w:t xml:space="preserve"> 여자가</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자살시도율과 자살률은 남자가 높은 것으로 보고되고 있으며</w:t>
      </w:r>
      <w:r w:rsidRPr="006F2CB2">
        <w:rPr>
          <w:rFonts w:ascii="함초롬바탕" w:eastAsia="함초롬바탕" w:hAnsi="굴림" w:cs="굴림"/>
          <w:color w:val="000000"/>
          <w:kern w:val="0"/>
          <w:szCs w:val="20"/>
        </w:rPr>
        <w:t xml:space="preserve">[1,11,15], </w:t>
      </w:r>
      <w:r w:rsidRPr="006F2CB2">
        <w:rPr>
          <w:rFonts w:ascii="함초롬바탕" w:eastAsia="함초롬바탕" w:hAnsi="함초롬바탕" w:cs="함초롬바탕" w:hint="eastAsia"/>
          <w:color w:val="000000"/>
          <w:kern w:val="0"/>
          <w:szCs w:val="20"/>
        </w:rPr>
        <w:t xml:space="preserve">이는 관련요인에 있어서도 성별 간 차이가 있을 수 있음을 </w:t>
      </w:r>
      <w:r w:rsidR="00D2316E">
        <w:rPr>
          <w:rFonts w:ascii="함초롬바탕" w:eastAsia="함초롬바탕" w:hAnsi="함초롬바탕" w:cs="함초롬바탕" w:hint="eastAsia"/>
          <w:color w:val="000000"/>
          <w:kern w:val="0"/>
          <w:szCs w:val="20"/>
        </w:rPr>
        <w:t>시사한다.</w:t>
      </w:r>
      <w:r w:rsidR="00D2316E">
        <w:rPr>
          <w:rFonts w:ascii="함초롬바탕" w:eastAsia="함초롬바탕" w:hAnsi="함초롬바탕" w:cs="함초롬바탕"/>
          <w:color w:val="000000"/>
          <w:kern w:val="0"/>
          <w:szCs w:val="20"/>
        </w:rPr>
        <w:t xml:space="preserve"> </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color w:val="000000"/>
          <w:kern w:val="0"/>
          <w:szCs w:val="20"/>
        </w:rPr>
        <w:t>이에</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본 연구는 인구집단 대상의 대표성을 가진 대규모 역학조사 자료인 지역사회건강조사</w:t>
      </w:r>
      <w:r w:rsidR="00226EAA" w:rsidRPr="006F2CB2">
        <w:rPr>
          <w:rFonts w:ascii="함초롬바탕" w:eastAsia="함초롬바탕" w:hAnsi="굴림" w:cs="굴림"/>
          <w:color w:val="000000"/>
          <w:kern w:val="0"/>
          <w:szCs w:val="20"/>
        </w:rPr>
        <w:t>(Community health survey, CHS)</w:t>
      </w:r>
      <w:r w:rsidRPr="006F2CB2">
        <w:rPr>
          <w:rFonts w:ascii="함초롬바탕" w:eastAsia="함초롬바탕" w:hAnsi="함초롬바탕" w:cs="함초롬바탕" w:hint="eastAsia"/>
          <w:color w:val="000000"/>
          <w:kern w:val="0"/>
          <w:szCs w:val="20"/>
        </w:rPr>
        <w:t>를 활용하여</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 xml:space="preserve">지역거주 노인의 </w:t>
      </w:r>
      <w:r w:rsidR="00226EAA">
        <w:rPr>
          <w:rFonts w:ascii="함초롬바탕" w:eastAsia="함초롬바탕" w:hAnsi="함초롬바탕" w:cs="함초롬바탕" w:hint="eastAsia"/>
          <w:color w:val="000000"/>
          <w:kern w:val="0"/>
          <w:szCs w:val="20"/>
        </w:rPr>
        <w:t xml:space="preserve">자살행동 </w:t>
      </w:r>
      <w:r w:rsidRPr="006F2CB2">
        <w:rPr>
          <w:rFonts w:ascii="함초롬바탕" w:eastAsia="함초롬바탕" w:hAnsi="함초롬바탕" w:cs="함초롬바탕" w:hint="eastAsia"/>
          <w:color w:val="000000"/>
          <w:kern w:val="0"/>
          <w:szCs w:val="20"/>
        </w:rPr>
        <w:t xml:space="preserve">관련요인을 성별로 </w:t>
      </w:r>
      <w:proofErr w:type="spellStart"/>
      <w:r w:rsidRPr="006F2CB2">
        <w:rPr>
          <w:rFonts w:ascii="함초롬바탕" w:eastAsia="함초롬바탕" w:hAnsi="함초롬바탕" w:cs="함초롬바탕" w:hint="eastAsia"/>
          <w:color w:val="000000"/>
          <w:kern w:val="0"/>
          <w:szCs w:val="20"/>
        </w:rPr>
        <w:t>층화하여</w:t>
      </w:r>
      <w:proofErr w:type="spellEnd"/>
      <w:r w:rsidRPr="006F2CB2">
        <w:rPr>
          <w:rFonts w:ascii="함초롬바탕" w:eastAsia="함초롬바탕" w:hAnsi="함초롬바탕" w:cs="함초롬바탕" w:hint="eastAsia"/>
          <w:color w:val="000000"/>
          <w:kern w:val="0"/>
          <w:szCs w:val="20"/>
        </w:rPr>
        <w:t xml:space="preserve"> 파악하고자 하였다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구체적 연구목적은 첫째</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성</w:t>
      </w:r>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함초롬바탕" w:cs="함초롬바탕" w:hint="eastAsia"/>
          <w:color w:val="000000"/>
          <w:kern w:val="0"/>
          <w:szCs w:val="20"/>
        </w:rPr>
        <w:t>연령군별</w:t>
      </w:r>
      <w:proofErr w:type="spellEnd"/>
      <w:r w:rsidRPr="006F2CB2">
        <w:rPr>
          <w:rFonts w:ascii="함초롬바탕" w:eastAsia="함초롬바탕" w:hAnsi="함초롬바탕" w:cs="함초롬바탕" w:hint="eastAsia"/>
          <w:color w:val="000000"/>
          <w:kern w:val="0"/>
          <w:szCs w:val="20"/>
        </w:rPr>
        <w:t xml:space="preserve"> </w:t>
      </w:r>
      <w:proofErr w:type="spellStart"/>
      <w:r w:rsidRPr="006F2CB2">
        <w:rPr>
          <w:rFonts w:ascii="함초롬바탕" w:eastAsia="함초롬바탕" w:hAnsi="함초롬바탕" w:cs="함초롬바탕" w:hint="eastAsia"/>
          <w:color w:val="000000"/>
          <w:kern w:val="0"/>
          <w:szCs w:val="20"/>
        </w:rPr>
        <w:t>자살생각률과</w:t>
      </w:r>
      <w:proofErr w:type="spellEnd"/>
      <w:r w:rsidRPr="006F2CB2">
        <w:rPr>
          <w:rFonts w:ascii="함초롬바탕" w:eastAsia="함초롬바탕" w:hAnsi="함초롬바탕" w:cs="함초롬바탕" w:hint="eastAsia"/>
          <w:color w:val="000000"/>
          <w:kern w:val="0"/>
          <w:szCs w:val="20"/>
        </w:rPr>
        <w:t xml:space="preserve"> 자살시도율을 산출하였다</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둘째</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신체적</w:t>
      </w:r>
      <w:r w:rsidRPr="006F2CB2">
        <w:rPr>
          <w:rFonts w:ascii="함초롬바탕" w:eastAsia="함초롬바탕" w:hAnsi="굴림" w:cs="굴림"/>
          <w:color w:val="000000"/>
          <w:kern w:val="0"/>
          <w:szCs w:val="20"/>
        </w:rPr>
        <w:t>-</w:t>
      </w:r>
      <w:r w:rsidRPr="006F2CB2">
        <w:rPr>
          <w:rFonts w:ascii="함초롬바탕" w:eastAsia="함초롬바탕" w:hAnsi="함초롬바탕" w:cs="함초롬바탕" w:hint="eastAsia"/>
          <w:color w:val="000000"/>
          <w:kern w:val="0"/>
          <w:szCs w:val="20"/>
        </w:rPr>
        <w:t>정신적 건강 요인을 통제한 상태에서 인구학적 요인</w:t>
      </w:r>
      <w:r w:rsidRPr="006F2CB2">
        <w:rPr>
          <w:rFonts w:ascii="함초롬바탕" w:eastAsia="함초롬바탕" w:hAnsi="굴림" w:cs="굴림"/>
          <w:color w:val="000000"/>
          <w:kern w:val="0"/>
          <w:szCs w:val="20"/>
        </w:rPr>
        <w:t xml:space="preserve">, </w:t>
      </w:r>
      <w:r w:rsidRPr="006F2CB2">
        <w:rPr>
          <w:rFonts w:ascii="함초롬바탕" w:eastAsia="함초롬바탕" w:hAnsi="함초롬바탕" w:cs="함초롬바탕" w:hint="eastAsia"/>
          <w:color w:val="000000"/>
          <w:kern w:val="0"/>
          <w:szCs w:val="20"/>
        </w:rPr>
        <w:t>경제적 요인 및 사회적 관계와 자살생각 및 자살시도의 관련성을 분석하였다</w:t>
      </w:r>
      <w:r w:rsidRPr="006F2CB2">
        <w:rPr>
          <w:rFonts w:ascii="함초롬바탕" w:eastAsia="함초롬바탕" w:hAnsi="굴림" w:cs="굴림"/>
          <w:color w:val="000000"/>
          <w:kern w:val="0"/>
          <w:szCs w:val="20"/>
        </w:rPr>
        <w:t>.</w:t>
      </w:r>
    </w:p>
    <w:p w:rsidR="006F2CB2" w:rsidRPr="006F2CB2" w:rsidRDefault="006F2CB2" w:rsidP="006F2CB2">
      <w:pPr>
        <w:spacing w:after="0" w:line="240" w:lineRule="auto"/>
        <w:textAlignment w:val="baseline"/>
        <w:rPr>
          <w:rFonts w:ascii="함초롬바탕" w:eastAsia="굴림" w:hAnsi="굴림" w:cs="굴림"/>
          <w:b/>
          <w:bCs/>
          <w:color w:val="000000"/>
          <w:kern w:val="0"/>
          <w:sz w:val="28"/>
          <w:szCs w:val="28"/>
        </w:rPr>
      </w:pPr>
    </w:p>
    <w:p w:rsidR="006F2CB2" w:rsidRPr="006F2CB2" w:rsidRDefault="006F2CB2" w:rsidP="006F2CB2">
      <w:pPr>
        <w:spacing w:after="0" w:line="240" w:lineRule="auto"/>
        <w:textAlignment w:val="baseline"/>
        <w:rPr>
          <w:rFonts w:ascii="함초롬바탕" w:eastAsia="굴림" w:hAnsi="굴림" w:cs="굴림"/>
          <w:b/>
          <w:bCs/>
          <w:color w:val="000000"/>
          <w:kern w:val="0"/>
          <w:sz w:val="28"/>
          <w:szCs w:val="28"/>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proofErr w:type="spellStart"/>
      <w:r w:rsidRPr="006F2CB2">
        <w:rPr>
          <w:rFonts w:ascii="함초롬바탕" w:eastAsia="함초롬바탕" w:hAnsi="함초롬바탕" w:cs="함초롬바탕" w:hint="eastAsia"/>
          <w:b/>
          <w:bCs/>
          <w:color w:val="000000"/>
          <w:kern w:val="0"/>
          <w:sz w:val="28"/>
          <w:szCs w:val="28"/>
        </w:rPr>
        <w:t>Ⅱ</w:t>
      </w:r>
      <w:proofErr w:type="spellEnd"/>
      <w:r w:rsidRPr="006F2CB2">
        <w:rPr>
          <w:rFonts w:ascii="함초롬바탕" w:eastAsia="함초롬바탕" w:hAnsi="굴림" w:cs="굴림"/>
          <w:b/>
          <w:bCs/>
          <w:color w:val="000000"/>
          <w:kern w:val="0"/>
          <w:sz w:val="28"/>
          <w:szCs w:val="28"/>
        </w:rPr>
        <w:t xml:space="preserve">. </w:t>
      </w:r>
      <w:r w:rsidRPr="006F2CB2">
        <w:rPr>
          <w:rFonts w:ascii="함초롬바탕" w:eastAsia="함초롬바탕" w:hAnsi="함초롬바탕" w:cs="함초롬바탕" w:hint="eastAsia"/>
          <w:b/>
          <w:bCs/>
          <w:color w:val="000000"/>
          <w:kern w:val="0"/>
          <w:sz w:val="28"/>
          <w:szCs w:val="28"/>
        </w:rPr>
        <w:t>연구방법</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 w:val="24"/>
          <w:szCs w:val="24"/>
        </w:rPr>
        <w:t xml:space="preserve">1. </w:t>
      </w:r>
      <w:r w:rsidRPr="006F2CB2">
        <w:rPr>
          <w:rFonts w:ascii="함초롬바탕" w:eastAsia="함초롬바탕" w:hAnsi="함초롬바탕" w:cs="함초롬바탕" w:hint="eastAsia"/>
          <w:color w:val="000000"/>
          <w:kern w:val="0"/>
          <w:sz w:val="24"/>
          <w:szCs w:val="24"/>
        </w:rPr>
        <w:t>연구대상자</w:t>
      </w:r>
    </w:p>
    <w:p w:rsidR="006F2CB2" w:rsidRPr="006F2CB2" w:rsidRDefault="006F2CB2" w:rsidP="006F2CB2">
      <w:pPr>
        <w:spacing w:after="0" w:line="240" w:lineRule="auto"/>
        <w:textAlignment w:val="baseline"/>
        <w:rPr>
          <w:rFonts w:ascii="함초롬바탕" w:eastAsia="굴림" w:hAnsi="굴림" w:cs="굴림"/>
          <w:color w:val="000000"/>
          <w:kern w:val="0"/>
          <w:szCs w:val="20"/>
        </w:rPr>
      </w:pPr>
    </w:p>
    <w:p w:rsidR="00D85B9B" w:rsidRPr="00803760" w:rsidRDefault="00D85B9B" w:rsidP="00803760">
      <w:pPr>
        <w:wordWrap/>
        <w:spacing w:after="0" w:line="240" w:lineRule="auto"/>
        <w:textAlignment w:val="baseline"/>
        <w:rPr>
          <w:rFonts w:ascii="함초롬바탕" w:eastAsia="함초롬바탕"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CHS에서 </w:t>
      </w:r>
      <w:r w:rsidR="006F2CB2" w:rsidRPr="00803760">
        <w:rPr>
          <w:rFonts w:ascii="함초롬바탕" w:eastAsia="함초롬바탕" w:hAnsi="함초롬바탕" w:cs="함초롬바탕" w:hint="eastAsia"/>
          <w:color w:val="000000" w:themeColor="text1"/>
          <w:kern w:val="0"/>
          <w:szCs w:val="20"/>
        </w:rPr>
        <w:t xml:space="preserve">자살문항 조사는 </w:t>
      </w:r>
      <w:r w:rsidR="006F2CB2" w:rsidRPr="00803760">
        <w:rPr>
          <w:rFonts w:ascii="함초롬바탕" w:eastAsia="함초롬바탕" w:hAnsi="굴림" w:cs="굴림"/>
          <w:color w:val="000000" w:themeColor="text1"/>
          <w:kern w:val="0"/>
          <w:szCs w:val="20"/>
        </w:rPr>
        <w:t>4</w:t>
      </w:r>
      <w:r w:rsidR="006F2CB2" w:rsidRPr="00803760">
        <w:rPr>
          <w:rFonts w:ascii="함초롬바탕" w:eastAsia="함초롬바탕" w:hAnsi="함초롬바탕" w:cs="함초롬바탕" w:hint="eastAsia"/>
          <w:color w:val="000000" w:themeColor="text1"/>
          <w:kern w:val="0"/>
          <w:szCs w:val="20"/>
        </w:rPr>
        <w:t>년 순환조사로 실시되며</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 xml:space="preserve">현재까지 총 </w:t>
      </w:r>
      <w:r w:rsidR="006F2CB2" w:rsidRPr="00803760">
        <w:rPr>
          <w:rFonts w:ascii="함초롬바탕" w:eastAsia="함초롬바탕" w:hAnsi="굴림" w:cs="굴림"/>
          <w:color w:val="000000" w:themeColor="text1"/>
          <w:kern w:val="0"/>
          <w:szCs w:val="20"/>
        </w:rPr>
        <w:t>3</w:t>
      </w:r>
      <w:r w:rsidR="006F2CB2" w:rsidRPr="00803760">
        <w:rPr>
          <w:rFonts w:ascii="함초롬바탕" w:eastAsia="함초롬바탕" w:hAnsi="함초롬바탕" w:cs="함초롬바탕" w:hint="eastAsia"/>
          <w:color w:val="000000" w:themeColor="text1"/>
          <w:kern w:val="0"/>
          <w:szCs w:val="20"/>
        </w:rPr>
        <w:t>차례</w:t>
      </w:r>
      <w:r w:rsidR="006F2CB2" w:rsidRPr="00803760">
        <w:rPr>
          <w:rFonts w:ascii="함초롬바탕" w:eastAsia="함초롬바탕" w:hAnsi="굴림" w:cs="굴림"/>
          <w:color w:val="000000" w:themeColor="text1"/>
          <w:kern w:val="0"/>
          <w:szCs w:val="20"/>
        </w:rPr>
        <w:t>(2009</w:t>
      </w:r>
      <w:r w:rsidR="006F2CB2" w:rsidRPr="00803760">
        <w:rPr>
          <w:rFonts w:ascii="함초롬바탕" w:eastAsia="함초롬바탕" w:hAnsi="함초롬바탕" w:cs="함초롬바탕" w:hint="eastAsia"/>
          <w:color w:val="000000" w:themeColor="text1"/>
          <w:kern w:val="0"/>
          <w:szCs w:val="20"/>
        </w:rPr>
        <w:t>년</w:t>
      </w:r>
      <w:r w:rsidR="006F2CB2" w:rsidRPr="00803760">
        <w:rPr>
          <w:rFonts w:ascii="함초롬바탕" w:eastAsia="함초롬바탕" w:hAnsi="굴림" w:cs="굴림"/>
          <w:color w:val="000000" w:themeColor="text1"/>
          <w:kern w:val="0"/>
          <w:szCs w:val="20"/>
        </w:rPr>
        <w:t>, 2013</w:t>
      </w:r>
      <w:r w:rsidR="006F2CB2" w:rsidRPr="00803760">
        <w:rPr>
          <w:rFonts w:ascii="함초롬바탕" w:eastAsia="함초롬바탕" w:hAnsi="함초롬바탕" w:cs="함초롬바탕" w:hint="eastAsia"/>
          <w:color w:val="000000" w:themeColor="text1"/>
          <w:kern w:val="0"/>
          <w:szCs w:val="20"/>
        </w:rPr>
        <w:t>년</w:t>
      </w:r>
      <w:r w:rsidR="006F2CB2" w:rsidRPr="00803760">
        <w:rPr>
          <w:rFonts w:ascii="함초롬바탕" w:eastAsia="함초롬바탕" w:hAnsi="굴림" w:cs="굴림"/>
          <w:color w:val="000000" w:themeColor="text1"/>
          <w:kern w:val="0"/>
          <w:szCs w:val="20"/>
        </w:rPr>
        <w:t>, 2017</w:t>
      </w:r>
      <w:r w:rsidR="006F2CB2" w:rsidRPr="00803760">
        <w:rPr>
          <w:rFonts w:ascii="함초롬바탕" w:eastAsia="함초롬바탕" w:hAnsi="함초롬바탕" w:cs="함초롬바탕" w:hint="eastAsia"/>
          <w:color w:val="000000" w:themeColor="text1"/>
          <w:kern w:val="0"/>
          <w:szCs w:val="20"/>
        </w:rPr>
        <w:t>년</w:t>
      </w:r>
      <w:r w:rsidR="006F2CB2" w:rsidRPr="00803760">
        <w:rPr>
          <w:rFonts w:ascii="함초롬바탕" w:eastAsia="함초롬바탕" w:hAnsi="굴림" w:cs="굴림"/>
          <w:color w:val="000000" w:themeColor="text1"/>
          <w:kern w:val="0"/>
          <w:szCs w:val="20"/>
        </w:rPr>
        <w:t>)</w:t>
      </w:r>
      <w:r w:rsidR="006F2CB2" w:rsidRPr="00803760">
        <w:rPr>
          <w:rFonts w:ascii="함초롬바탕" w:eastAsia="함초롬바탕" w:hAnsi="함초롬바탕" w:cs="함초롬바탕" w:hint="eastAsia"/>
          <w:color w:val="000000" w:themeColor="text1"/>
          <w:kern w:val="0"/>
          <w:szCs w:val="20"/>
        </w:rPr>
        <w:t xml:space="preserve">에 걸쳐 전국공통문항으로 </w:t>
      </w:r>
      <w:r w:rsidR="0043671A" w:rsidRPr="00803760">
        <w:rPr>
          <w:rFonts w:ascii="함초롬바탕" w:eastAsia="함초롬바탕" w:hAnsi="함초롬바탕" w:cs="함초롬바탕" w:hint="eastAsia"/>
          <w:color w:val="000000" w:themeColor="text1"/>
          <w:kern w:val="0"/>
          <w:szCs w:val="20"/>
        </w:rPr>
        <w:t>조사되었으며</w:t>
      </w:r>
      <w:r w:rsidR="0043671A"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0043671A" w:rsidRPr="00803760">
        <w:rPr>
          <w:rFonts w:ascii="함초롬바탕" w:eastAsia="함초롬바탕" w:hAnsi="함초롬바탕" w:cs="함초롬바탕" w:hint="eastAsia"/>
          <w:color w:val="000000" w:themeColor="text1"/>
          <w:kern w:val="0"/>
          <w:szCs w:val="20"/>
        </w:rPr>
        <w:t xml:space="preserve">본 연구에서는 </w:t>
      </w:r>
      <w:r w:rsidR="0043671A" w:rsidRPr="00803760">
        <w:rPr>
          <w:rFonts w:ascii="함초롬바탕" w:eastAsia="함초롬바탕" w:hAnsi="굴림" w:cs="굴림"/>
          <w:color w:val="000000" w:themeColor="text1"/>
          <w:kern w:val="0"/>
          <w:szCs w:val="20"/>
        </w:rPr>
        <w:t>2013</w:t>
      </w:r>
      <w:r w:rsidR="0043671A" w:rsidRPr="00803760">
        <w:rPr>
          <w:rFonts w:ascii="함초롬바탕" w:eastAsia="함초롬바탕" w:hAnsi="함초롬바탕" w:cs="함초롬바탕" w:hint="eastAsia"/>
          <w:color w:val="000000" w:themeColor="text1"/>
          <w:kern w:val="0"/>
          <w:szCs w:val="20"/>
        </w:rPr>
        <w:t xml:space="preserve">년과 </w:t>
      </w:r>
      <w:r w:rsidR="0043671A" w:rsidRPr="00803760">
        <w:rPr>
          <w:rFonts w:ascii="함초롬바탕" w:eastAsia="함초롬바탕" w:hAnsi="굴림" w:cs="굴림"/>
          <w:color w:val="000000" w:themeColor="text1"/>
          <w:kern w:val="0"/>
          <w:szCs w:val="20"/>
        </w:rPr>
        <w:t>2017</w:t>
      </w:r>
      <w:r w:rsidR="0043671A" w:rsidRPr="00803760">
        <w:rPr>
          <w:rFonts w:ascii="함초롬바탕" w:eastAsia="함초롬바탕" w:hAnsi="함초롬바탕" w:cs="함초롬바탕" w:hint="eastAsia"/>
          <w:color w:val="000000" w:themeColor="text1"/>
          <w:kern w:val="0"/>
          <w:szCs w:val="20"/>
        </w:rPr>
        <w:t>년</w:t>
      </w:r>
      <w:r w:rsidR="0043671A" w:rsidRPr="00803760">
        <w:rPr>
          <w:rFonts w:ascii="함초롬바탕" w:eastAsia="함초롬바탕" w:hAnsi="굴림" w:cs="굴림"/>
          <w:color w:val="000000" w:themeColor="text1"/>
          <w:kern w:val="0"/>
          <w:szCs w:val="20"/>
        </w:rPr>
        <w:t xml:space="preserve"> CHS </w:t>
      </w:r>
      <w:r w:rsidR="0043671A" w:rsidRPr="00803760">
        <w:rPr>
          <w:rFonts w:ascii="함초롬바탕" w:eastAsia="함초롬바탕" w:hAnsi="함초롬바탕" w:cs="함초롬바탕" w:hint="eastAsia"/>
          <w:color w:val="000000" w:themeColor="text1"/>
          <w:kern w:val="0"/>
          <w:szCs w:val="20"/>
        </w:rPr>
        <w:t>데이터를 사용하였다</w:t>
      </w:r>
      <w:r w:rsidR="0043671A" w:rsidRPr="00803760">
        <w:rPr>
          <w:rFonts w:ascii="함초롬바탕" w:eastAsia="함초롬바탕" w:hAnsi="굴림" w:cs="굴림"/>
          <w:color w:val="000000" w:themeColor="text1"/>
          <w:kern w:val="0"/>
          <w:szCs w:val="20"/>
        </w:rPr>
        <w:t>.</w:t>
      </w:r>
      <w:r w:rsid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hint="eastAsia"/>
          <w:color w:val="000000" w:themeColor="text1"/>
          <w:kern w:val="0"/>
          <w:szCs w:val="20"/>
        </w:rPr>
        <w:t xml:space="preserve">노인 자살률은 </w:t>
      </w:r>
      <w:r w:rsidRPr="00803760">
        <w:rPr>
          <w:rFonts w:ascii="함초롬바탕" w:eastAsia="함초롬바탕" w:hAnsi="굴림" w:cs="굴림"/>
          <w:color w:val="000000" w:themeColor="text1"/>
          <w:kern w:val="0"/>
          <w:szCs w:val="20"/>
        </w:rPr>
        <w:t>2010</w:t>
      </w:r>
      <w:r w:rsidRPr="00803760">
        <w:rPr>
          <w:rFonts w:ascii="함초롬바탕" w:eastAsia="함초롬바탕" w:hAnsi="굴림" w:cs="굴림" w:hint="eastAsia"/>
          <w:color w:val="000000" w:themeColor="text1"/>
          <w:kern w:val="0"/>
          <w:szCs w:val="20"/>
        </w:rPr>
        <w:t>년을 기점으로 감소 추세로 전환되었</w:t>
      </w:r>
      <w:r w:rsidR="0043671A" w:rsidRPr="00803760">
        <w:rPr>
          <w:rFonts w:ascii="함초롬바탕" w:eastAsia="함초롬바탕" w:hAnsi="굴림" w:cs="굴림" w:hint="eastAsia"/>
          <w:color w:val="000000" w:themeColor="text1"/>
          <w:kern w:val="0"/>
          <w:szCs w:val="20"/>
        </w:rPr>
        <w:t>으며,</w:t>
      </w:r>
      <w:r w:rsidRPr="00803760">
        <w:rPr>
          <w:rFonts w:ascii="함초롬바탕" w:eastAsia="함초롬바탕" w:hAnsi="굴림" w:cs="굴림" w:hint="eastAsia"/>
          <w:color w:val="000000" w:themeColor="text1"/>
          <w:kern w:val="0"/>
          <w:szCs w:val="20"/>
        </w:rPr>
        <w:t xml:space="preserve"> 자살률 상승 시기인 </w:t>
      </w:r>
      <w:r w:rsidRPr="00803760">
        <w:rPr>
          <w:rFonts w:ascii="함초롬바탕" w:eastAsia="함초롬바탕" w:hAnsi="굴림" w:cs="굴림"/>
          <w:color w:val="000000" w:themeColor="text1"/>
          <w:kern w:val="0"/>
          <w:szCs w:val="20"/>
        </w:rPr>
        <w:t>2009</w:t>
      </w:r>
      <w:r w:rsidRPr="00803760">
        <w:rPr>
          <w:rFonts w:ascii="함초롬바탕" w:eastAsia="함초롬바탕" w:hAnsi="굴림" w:cs="굴림" w:hint="eastAsia"/>
          <w:color w:val="000000" w:themeColor="text1"/>
          <w:kern w:val="0"/>
          <w:szCs w:val="20"/>
        </w:rPr>
        <w:t>년도</w:t>
      </w:r>
      <w:r w:rsidR="0043671A" w:rsidRPr="00803760">
        <w:rPr>
          <w:rFonts w:ascii="함초롬바탕" w:eastAsia="함초롬바탕" w:hAnsi="굴림" w:cs="굴림" w:hint="eastAsia"/>
          <w:color w:val="000000" w:themeColor="text1"/>
          <w:kern w:val="0"/>
          <w:szCs w:val="20"/>
        </w:rPr>
        <w:t>는</w:t>
      </w:r>
      <w:r w:rsidRPr="00803760">
        <w:rPr>
          <w:rFonts w:ascii="함초롬바탕" w:eastAsia="함초롬바탕" w:hAnsi="굴림" w:cs="굴림" w:hint="eastAsia"/>
          <w:color w:val="000000" w:themeColor="text1"/>
          <w:kern w:val="0"/>
          <w:szCs w:val="20"/>
        </w:rPr>
        <w:t xml:space="preserve"> 관련 요인도 이후</w:t>
      </w:r>
      <w:r w:rsidR="0043671A" w:rsidRPr="00803760">
        <w:rPr>
          <w:rFonts w:ascii="함초롬바탕" w:eastAsia="함초롬바탕" w:hAnsi="굴림" w:cs="굴림" w:hint="eastAsia"/>
          <w:color w:val="000000" w:themeColor="text1"/>
          <w:kern w:val="0"/>
          <w:szCs w:val="20"/>
        </w:rPr>
        <w:t xml:space="preserve"> 조사와 </w:t>
      </w:r>
      <w:r w:rsidRPr="00803760">
        <w:rPr>
          <w:rFonts w:ascii="함초롬바탕" w:eastAsia="함초롬바탕" w:hAnsi="굴림" w:cs="굴림" w:hint="eastAsia"/>
          <w:color w:val="000000" w:themeColor="text1"/>
          <w:kern w:val="0"/>
          <w:szCs w:val="20"/>
        </w:rPr>
        <w:t>상이할 가능성이 있다고 판단,</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hint="eastAsia"/>
          <w:color w:val="000000" w:themeColor="text1"/>
          <w:kern w:val="0"/>
          <w:szCs w:val="20"/>
        </w:rPr>
        <w:t>분석에 포함시키지 않았다.</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lastRenderedPageBreak/>
        <w:t xml:space="preserve">본 연구의 대상자인 </w:t>
      </w:r>
      <w:r w:rsidRPr="00803760">
        <w:rPr>
          <w:rFonts w:ascii="함초롬바탕" w:eastAsia="함초롬바탕" w:hAnsi="굴림" w:cs="굴림"/>
          <w:color w:val="000000" w:themeColor="text1"/>
          <w:kern w:val="0"/>
          <w:szCs w:val="20"/>
        </w:rPr>
        <w:t>65</w:t>
      </w:r>
      <w:r w:rsidRPr="00803760">
        <w:rPr>
          <w:rFonts w:ascii="함초롬바탕" w:eastAsia="함초롬바탕" w:hAnsi="함초롬바탕" w:cs="함초롬바탕" w:hint="eastAsia"/>
          <w:color w:val="000000" w:themeColor="text1"/>
          <w:kern w:val="0"/>
          <w:szCs w:val="20"/>
        </w:rPr>
        <w:t xml:space="preserve">세 이상 참여자 중 자살생각 및 자살시도 무응답자 </w:t>
      </w:r>
      <w:r w:rsidRPr="00803760">
        <w:rPr>
          <w:rFonts w:ascii="함초롬바탕" w:eastAsia="함초롬바탕" w:hAnsi="굴림" w:cs="굴림"/>
          <w:color w:val="000000" w:themeColor="text1"/>
          <w:kern w:val="0"/>
          <w:szCs w:val="20"/>
        </w:rPr>
        <w:t>65</w:t>
      </w:r>
      <w:r w:rsidRPr="00803760">
        <w:rPr>
          <w:rFonts w:ascii="함초롬바탕" w:eastAsia="함초롬바탕" w:hAnsi="함초롬바탕" w:cs="함초롬바탕" w:hint="eastAsia"/>
          <w:color w:val="000000" w:themeColor="text1"/>
          <w:kern w:val="0"/>
          <w:szCs w:val="20"/>
        </w:rPr>
        <w:t xml:space="preserve">명과 자살생각에는 </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아니오</w:t>
      </w:r>
      <w:proofErr w:type="spellEnd"/>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이면서 자살시도에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예</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로 응답한 </w:t>
      </w:r>
      <w:r w:rsidRPr="00803760">
        <w:rPr>
          <w:rFonts w:ascii="함초롬바탕" w:eastAsia="함초롬바탕" w:hAnsi="굴림" w:cs="굴림"/>
          <w:color w:val="000000" w:themeColor="text1"/>
          <w:kern w:val="0"/>
          <w:szCs w:val="20"/>
        </w:rPr>
        <w:t>45</w:t>
      </w:r>
      <w:r w:rsidRPr="00803760">
        <w:rPr>
          <w:rFonts w:ascii="함초롬바탕" w:eastAsia="함초롬바탕" w:hAnsi="함초롬바탕" w:cs="함초롬바탕" w:hint="eastAsia"/>
          <w:color w:val="000000" w:themeColor="text1"/>
          <w:kern w:val="0"/>
          <w:szCs w:val="20"/>
        </w:rPr>
        <w:t xml:space="preserve">명을 제외한 </w:t>
      </w:r>
      <w:r w:rsidRPr="00803760">
        <w:rPr>
          <w:rFonts w:ascii="함초롬바탕" w:eastAsia="함초롬바탕" w:hAnsi="굴림" w:cs="굴림"/>
          <w:color w:val="000000" w:themeColor="text1"/>
          <w:kern w:val="0"/>
          <w:szCs w:val="20"/>
        </w:rPr>
        <w:t>129,277</w:t>
      </w:r>
      <w:r w:rsidRPr="00803760">
        <w:rPr>
          <w:rFonts w:ascii="함초롬바탕" w:eastAsia="함초롬바탕" w:hAnsi="함초롬바탕" w:cs="함초롬바탕" w:hint="eastAsia"/>
          <w:color w:val="000000" w:themeColor="text1"/>
          <w:kern w:val="0"/>
          <w:szCs w:val="20"/>
        </w:rPr>
        <w:t>명 최종 분석대상이 되었다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 w:val="24"/>
          <w:szCs w:val="24"/>
        </w:rPr>
        <w:t xml:space="preserve">2. </w:t>
      </w:r>
      <w:r w:rsidRPr="00803760">
        <w:rPr>
          <w:rFonts w:ascii="함초롬바탕" w:eastAsia="함초롬바탕" w:hAnsi="함초롬바탕" w:cs="함초롬바탕" w:hint="eastAsia"/>
          <w:color w:val="000000" w:themeColor="text1"/>
          <w:kern w:val="0"/>
          <w:sz w:val="24"/>
          <w:szCs w:val="24"/>
        </w:rPr>
        <w:t>자료수집방법</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Cs w:val="20"/>
        </w:rPr>
        <w:t>CHS</w:t>
      </w:r>
      <w:r w:rsidRPr="00803760">
        <w:rPr>
          <w:rFonts w:ascii="함초롬바탕" w:eastAsia="함초롬바탕" w:hAnsi="함초롬바탕" w:cs="함초롬바탕" w:hint="eastAsia"/>
          <w:color w:val="000000" w:themeColor="text1"/>
          <w:kern w:val="0"/>
          <w:szCs w:val="20"/>
        </w:rPr>
        <w:t xml:space="preserve">는 지역보건의료계획 수립 및 지역보건사업 성과를 평가할 수 있는 </w:t>
      </w:r>
      <w:proofErr w:type="spellStart"/>
      <w:r w:rsidRPr="00803760">
        <w:rPr>
          <w:rFonts w:ascii="함초롬바탕" w:eastAsia="함초롬바탕" w:hAnsi="함초롬바탕" w:cs="함초롬바탕" w:hint="eastAsia"/>
          <w:color w:val="000000" w:themeColor="text1"/>
          <w:kern w:val="0"/>
          <w:szCs w:val="20"/>
        </w:rPr>
        <w:t>시군구</w:t>
      </w:r>
      <w:proofErr w:type="spellEnd"/>
      <w:r w:rsidRPr="00803760">
        <w:rPr>
          <w:rFonts w:ascii="함초롬바탕" w:eastAsia="함초롬바탕" w:hAnsi="함초롬바탕" w:cs="함초롬바탕" w:hint="eastAsia"/>
          <w:color w:val="000000" w:themeColor="text1"/>
          <w:kern w:val="0"/>
          <w:szCs w:val="20"/>
        </w:rPr>
        <w:t xml:space="preserve"> 단위 건강통계 산출을 목적으로 </w:t>
      </w:r>
      <w:r w:rsidRPr="00803760">
        <w:rPr>
          <w:rFonts w:ascii="함초롬바탕" w:eastAsia="함초롬바탕" w:hAnsi="굴림" w:cs="굴림"/>
          <w:color w:val="000000" w:themeColor="text1"/>
          <w:kern w:val="0"/>
          <w:szCs w:val="20"/>
        </w:rPr>
        <w:t>2008</w:t>
      </w:r>
      <w:r w:rsidRPr="00803760">
        <w:rPr>
          <w:rFonts w:ascii="함초롬바탕" w:eastAsia="함초롬바탕" w:hAnsi="함초롬바탕" w:cs="함초롬바탕" w:hint="eastAsia"/>
          <w:color w:val="000000" w:themeColor="text1"/>
          <w:kern w:val="0"/>
          <w:szCs w:val="20"/>
        </w:rPr>
        <w:t>년에 도입되었다</w:t>
      </w:r>
      <w:r w:rsidR="00137C4C" w:rsidRPr="00803760">
        <w:rPr>
          <w:rFonts w:ascii="함초롬바탕" w:eastAsia="함초롬바탕" w:hAnsi="굴림" w:cs="굴림"/>
          <w:color w:val="000000" w:themeColor="text1"/>
          <w:kern w:val="0"/>
          <w:szCs w:val="20"/>
        </w:rPr>
        <w:t xml:space="preserve">[16]. </w:t>
      </w:r>
      <w:r w:rsidRPr="00803760">
        <w:rPr>
          <w:rFonts w:ascii="함초롬바탕" w:eastAsia="함초롬바탕" w:hAnsi="함초롬바탕" w:cs="함초롬바탕" w:hint="eastAsia"/>
          <w:color w:val="000000" w:themeColor="text1"/>
          <w:kern w:val="0"/>
          <w:szCs w:val="20"/>
        </w:rPr>
        <w:t xml:space="preserve">목표모집단은 국내 거주하는 만 </w:t>
      </w:r>
      <w:r w:rsidRPr="00803760">
        <w:rPr>
          <w:rFonts w:ascii="함초롬바탕" w:eastAsia="함초롬바탕" w:hAnsi="굴림" w:cs="굴림"/>
          <w:color w:val="000000" w:themeColor="text1"/>
          <w:kern w:val="0"/>
          <w:szCs w:val="20"/>
        </w:rPr>
        <w:t>19</w:t>
      </w:r>
      <w:r w:rsidRPr="00803760">
        <w:rPr>
          <w:rFonts w:ascii="함초롬바탕" w:eastAsia="함초롬바탕" w:hAnsi="함초롬바탕" w:cs="함초롬바탕" w:hint="eastAsia"/>
          <w:color w:val="000000" w:themeColor="text1"/>
          <w:kern w:val="0"/>
          <w:szCs w:val="20"/>
        </w:rPr>
        <w:t xml:space="preserve">세 이상 모든 성인으로 </w:t>
      </w:r>
      <w:proofErr w:type="spellStart"/>
      <w:r w:rsidRPr="00803760">
        <w:rPr>
          <w:rFonts w:ascii="함초롬바탕" w:eastAsia="함초롬바탕" w:hAnsi="함초롬바탕" w:cs="함초롬바탕" w:hint="eastAsia"/>
          <w:color w:val="000000" w:themeColor="text1"/>
          <w:kern w:val="0"/>
          <w:szCs w:val="20"/>
        </w:rPr>
        <w:t>시군구당</w:t>
      </w:r>
      <w:proofErr w:type="spellEnd"/>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900</w:t>
      </w:r>
      <w:r w:rsidRPr="00803760">
        <w:rPr>
          <w:rFonts w:ascii="함초롬바탕" w:eastAsia="함초롬바탕" w:hAnsi="함초롬바탕" w:cs="함초롬바탕" w:hint="eastAsia"/>
          <w:color w:val="000000" w:themeColor="text1"/>
          <w:kern w:val="0"/>
          <w:szCs w:val="20"/>
        </w:rPr>
        <w:t>여 명</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목표오차 </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3%)</w:t>
      </w:r>
      <w:r w:rsidRPr="00803760">
        <w:rPr>
          <w:rFonts w:ascii="함초롬바탕" w:eastAsia="함초롬바탕" w:hAnsi="함초롬바탕" w:cs="함초롬바탕" w:hint="eastAsia"/>
          <w:color w:val="000000" w:themeColor="text1"/>
          <w:kern w:val="0"/>
          <w:szCs w:val="20"/>
        </w:rPr>
        <w:t>을 표본으로 선정</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매년 전국 약 </w:t>
      </w:r>
      <w:r w:rsidRPr="00803760">
        <w:rPr>
          <w:rFonts w:ascii="함초롬바탕" w:eastAsia="함초롬바탕" w:hAnsi="굴림" w:cs="굴림"/>
          <w:color w:val="000000" w:themeColor="text1"/>
          <w:kern w:val="0"/>
          <w:szCs w:val="20"/>
        </w:rPr>
        <w:t>23</w:t>
      </w:r>
      <w:r w:rsidRPr="00803760">
        <w:rPr>
          <w:rFonts w:ascii="함초롬바탕" w:eastAsia="함초롬바탕" w:hAnsi="함초롬바탕" w:cs="함초롬바탕" w:hint="eastAsia"/>
          <w:color w:val="000000" w:themeColor="text1"/>
          <w:kern w:val="0"/>
          <w:szCs w:val="20"/>
        </w:rPr>
        <w:t xml:space="preserve">만 명을 </w:t>
      </w:r>
      <w:r w:rsidR="00DD7CC4" w:rsidRPr="00803760">
        <w:rPr>
          <w:rFonts w:ascii="함초롬바탕" w:eastAsia="함초롬바탕" w:hAnsi="함초롬바탕" w:cs="함초롬바탕" w:hint="eastAsia"/>
          <w:color w:val="000000" w:themeColor="text1"/>
          <w:kern w:val="0"/>
          <w:szCs w:val="20"/>
        </w:rPr>
        <w:t>조사한다</w:t>
      </w:r>
      <w:r w:rsidRPr="00803760">
        <w:rPr>
          <w:rFonts w:ascii="함초롬바탕" w:eastAsia="함초롬바탕" w:hAnsi="굴림" w:cs="굴림"/>
          <w:color w:val="000000" w:themeColor="text1"/>
          <w:kern w:val="0"/>
          <w:szCs w:val="20"/>
        </w:rPr>
        <w:t xml:space="preserve">[17]. </w:t>
      </w:r>
      <w:r w:rsidRPr="00803760">
        <w:rPr>
          <w:rFonts w:ascii="함초롬바탕" w:eastAsia="함초롬바탕" w:hAnsi="함초롬바탕" w:cs="함초롬바탕" w:hint="eastAsia"/>
          <w:color w:val="000000" w:themeColor="text1"/>
          <w:kern w:val="0"/>
          <w:szCs w:val="20"/>
        </w:rPr>
        <w:t xml:space="preserve">표본추출은 주민등록주소자료를 </w:t>
      </w:r>
      <w:proofErr w:type="spellStart"/>
      <w:r w:rsidRPr="00803760">
        <w:rPr>
          <w:rFonts w:ascii="함초롬바탕" w:eastAsia="함초롬바탕" w:hAnsi="함초롬바탕" w:cs="함초롬바탕" w:hint="eastAsia"/>
          <w:color w:val="000000" w:themeColor="text1"/>
          <w:kern w:val="0"/>
          <w:szCs w:val="20"/>
        </w:rPr>
        <w:t>추출틀로</w:t>
      </w:r>
      <w:proofErr w:type="spellEnd"/>
      <w:r w:rsidRPr="00803760">
        <w:rPr>
          <w:rFonts w:ascii="함초롬바탕" w:eastAsia="함초롬바탕" w:hAnsi="함초롬바탕" w:cs="함초롬바탕" w:hint="eastAsia"/>
          <w:color w:val="000000" w:themeColor="text1"/>
          <w:kern w:val="0"/>
          <w:szCs w:val="20"/>
        </w:rPr>
        <w:t xml:space="preserve"> 하여</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확률비례계통추출법으로</w:t>
      </w:r>
      <w:proofErr w:type="spellEnd"/>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차 표본지점</w:t>
      </w:r>
      <w:r w:rsidR="004B71AD" w:rsidRPr="00803760">
        <w:rPr>
          <w:rFonts w:ascii="함초롬바탕" w:eastAsia="함초롬바탕" w:hAnsi="함초롬바탕" w:cs="함초롬바탕" w:hint="eastAsia"/>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 계통추출법으로 </w:t>
      </w:r>
      <w:r w:rsidRPr="00803760">
        <w:rPr>
          <w:rFonts w:ascii="함초롬바탕" w:eastAsia="함초롬바탕" w:hAnsi="굴림" w:cs="굴림"/>
          <w:color w:val="000000" w:themeColor="text1"/>
          <w:kern w:val="0"/>
          <w:szCs w:val="20"/>
        </w:rPr>
        <w:t>2</w:t>
      </w:r>
      <w:r w:rsidRPr="00803760">
        <w:rPr>
          <w:rFonts w:ascii="함초롬바탕" w:eastAsia="함초롬바탕" w:hAnsi="함초롬바탕" w:cs="함초롬바탕" w:hint="eastAsia"/>
          <w:color w:val="000000" w:themeColor="text1"/>
          <w:kern w:val="0"/>
          <w:szCs w:val="20"/>
        </w:rPr>
        <w:t>차 표본가구를 선정하여 추출한다</w:t>
      </w:r>
      <w:r w:rsidR="004B71AD"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조사원이 가구를 방문하여 노트북에 탑재된 전자조사표</w:t>
      </w:r>
      <w:r w:rsidRPr="00803760">
        <w:rPr>
          <w:rFonts w:ascii="함초롬바탕" w:eastAsia="함초롬바탕" w:hAnsi="굴림" w:cs="굴림"/>
          <w:color w:val="000000" w:themeColor="text1"/>
          <w:kern w:val="0"/>
          <w:szCs w:val="20"/>
        </w:rPr>
        <w:t>(Computer Assisted Personal Interviewing, CAPI)</w:t>
      </w:r>
      <w:r w:rsidRPr="00803760">
        <w:rPr>
          <w:rFonts w:ascii="함초롬바탕" w:eastAsia="함초롬바탕" w:hAnsi="함초롬바탕" w:cs="함초롬바탕" w:hint="eastAsia"/>
          <w:color w:val="000000" w:themeColor="text1"/>
          <w:kern w:val="0"/>
          <w:szCs w:val="20"/>
        </w:rPr>
        <w:t>를 이용하여 조사한다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조사내용은 </w:t>
      </w:r>
      <w:r w:rsidR="00DD7CC4" w:rsidRPr="00803760">
        <w:rPr>
          <w:rFonts w:ascii="함초롬바탕" w:eastAsia="함초롬바탕" w:hAnsi="함초롬바탕" w:cs="함초롬바탕" w:hint="eastAsia"/>
          <w:color w:val="000000" w:themeColor="text1"/>
          <w:kern w:val="0"/>
          <w:szCs w:val="20"/>
        </w:rPr>
        <w:t>세대유형,</w:t>
      </w:r>
      <w:r w:rsidR="00DD7CC4" w:rsidRPr="00803760">
        <w:rPr>
          <w:rFonts w:ascii="함초롬바탕" w:eastAsia="함초롬바탕" w:hAnsi="함초롬바탕" w:cs="함초롬바탕"/>
          <w:color w:val="000000" w:themeColor="text1"/>
          <w:kern w:val="0"/>
          <w:szCs w:val="20"/>
        </w:rPr>
        <w:t xml:space="preserve"> </w:t>
      </w:r>
      <w:r w:rsidR="00DD7CC4" w:rsidRPr="00803760">
        <w:rPr>
          <w:rFonts w:ascii="함초롬바탕" w:eastAsia="함초롬바탕" w:hAnsi="함초롬바탕" w:cs="함초롬바탕" w:hint="eastAsia"/>
          <w:color w:val="000000" w:themeColor="text1"/>
          <w:kern w:val="0"/>
          <w:szCs w:val="20"/>
        </w:rPr>
        <w:t>가구소득,</w:t>
      </w:r>
      <w:r w:rsidR="00DD7CC4" w:rsidRPr="00803760">
        <w:rPr>
          <w:rFonts w:ascii="함초롬바탕" w:eastAsia="함초롬바탕" w:hAnsi="함초롬바탕" w:cs="함초롬바탕"/>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건강행태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예방접종 및 검진</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이환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의료이용</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사고 및 중독</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활동제한 및 삶의 질</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보건기관 이용</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 물리적 환경</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개인위생</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여성건강</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교육 및 경제활동 영역을 </w:t>
      </w:r>
      <w:r w:rsidR="00137C4C" w:rsidRPr="00803760">
        <w:rPr>
          <w:rFonts w:ascii="함초롬바탕" w:eastAsia="함초롬바탕" w:hAnsi="함초롬바탕" w:cs="함초롬바탕" w:hint="eastAsia"/>
          <w:color w:val="000000" w:themeColor="text1"/>
          <w:kern w:val="0"/>
          <w:szCs w:val="20"/>
        </w:rPr>
        <w:t>포함</w:t>
      </w:r>
      <w:r w:rsidRPr="00803760">
        <w:rPr>
          <w:rFonts w:ascii="함초롬바탕" w:eastAsia="함초롬바탕" w:hAnsi="함초롬바탕" w:cs="함초롬바탕" w:hint="eastAsia"/>
          <w:color w:val="000000" w:themeColor="text1"/>
          <w:kern w:val="0"/>
          <w:szCs w:val="20"/>
        </w:rPr>
        <w:t>한다</w:t>
      </w:r>
      <w:r w:rsidRPr="00803760">
        <w:rPr>
          <w:rFonts w:ascii="함초롬바탕" w:eastAsia="함초롬바탕" w:hAnsi="굴림" w:cs="굴림"/>
          <w:color w:val="000000" w:themeColor="text1"/>
          <w:kern w:val="0"/>
          <w:szCs w:val="20"/>
        </w:rPr>
        <w:t>. CHS</w:t>
      </w:r>
      <w:r w:rsidRPr="00803760">
        <w:rPr>
          <w:rFonts w:ascii="함초롬바탕" w:eastAsia="함초롬바탕" w:hAnsi="함초롬바탕" w:cs="함초롬바탕" w:hint="eastAsia"/>
          <w:color w:val="000000" w:themeColor="text1"/>
          <w:kern w:val="0"/>
          <w:szCs w:val="20"/>
        </w:rPr>
        <w:t xml:space="preserve">는 질병관리본부 생명윤리위원회의 승인을 </w:t>
      </w:r>
      <w:r w:rsidR="00137C4C" w:rsidRPr="00803760">
        <w:rPr>
          <w:rFonts w:ascii="함초롬바탕" w:eastAsia="함초롬바탕" w:hAnsi="함초롬바탕" w:cs="함초롬바탕" w:hint="eastAsia"/>
          <w:color w:val="000000" w:themeColor="text1"/>
          <w:kern w:val="0"/>
          <w:szCs w:val="20"/>
        </w:rPr>
        <w:t>받았다</w:t>
      </w:r>
      <w:r w:rsidR="00137C4C"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2013</w:t>
      </w:r>
      <w:r w:rsidRPr="00803760">
        <w:rPr>
          <w:rFonts w:ascii="함초롬바탕" w:eastAsia="함초롬바탕" w:hAnsi="함초롬바탕" w:cs="함초롬바탕" w:hint="eastAsia"/>
          <w:color w:val="000000" w:themeColor="text1"/>
          <w:kern w:val="0"/>
          <w:szCs w:val="20"/>
        </w:rPr>
        <w:t xml:space="preserve">년 승인번호는 </w:t>
      </w:r>
      <w:r w:rsidR="00137C4C" w:rsidRPr="00803760">
        <w:rPr>
          <w:rFonts w:ascii="함초롬바탕" w:eastAsia="함초롬바탕" w:hAnsi="굴림" w:cs="굴림"/>
          <w:color w:val="000000" w:themeColor="text1"/>
          <w:kern w:val="0"/>
          <w:szCs w:val="20"/>
        </w:rPr>
        <w:t>2013-06EXP-01-3C</w:t>
      </w:r>
      <w:r w:rsidR="00137C4C" w:rsidRPr="00803760">
        <w:rPr>
          <w:rFonts w:ascii="함초롬바탕" w:eastAsia="함초롬바탕" w:hAnsi="굴림" w:cs="굴림" w:hint="eastAsia"/>
          <w:color w:val="000000" w:themeColor="text1"/>
          <w:kern w:val="0"/>
          <w:szCs w:val="20"/>
        </w:rPr>
        <w:t>이며,</w:t>
      </w:r>
      <w:r w:rsidRPr="00803760">
        <w:rPr>
          <w:rFonts w:ascii="함초롬바탕" w:eastAsia="함초롬바탕" w:hAnsi="굴림" w:cs="굴림"/>
          <w:color w:val="000000" w:themeColor="text1"/>
          <w:kern w:val="0"/>
          <w:szCs w:val="20"/>
        </w:rPr>
        <w:t xml:space="preserve"> 2017</w:t>
      </w:r>
      <w:r w:rsidRPr="00803760">
        <w:rPr>
          <w:rFonts w:ascii="함초롬바탕" w:eastAsia="함초롬바탕" w:hAnsi="함초롬바탕" w:cs="함초롬바탕" w:hint="eastAsia"/>
          <w:color w:val="000000" w:themeColor="text1"/>
          <w:kern w:val="0"/>
          <w:szCs w:val="20"/>
        </w:rPr>
        <w:t>년 이후에는 생명윤리 및 안전에 관한 법률 시행규칙 제</w:t>
      </w:r>
      <w:r w:rsidRPr="00803760">
        <w:rPr>
          <w:rFonts w:ascii="함초롬바탕" w:eastAsia="함초롬바탕" w:hAnsi="굴림" w:cs="굴림"/>
          <w:color w:val="000000" w:themeColor="text1"/>
          <w:kern w:val="0"/>
          <w:szCs w:val="20"/>
        </w:rPr>
        <w:t>2</w:t>
      </w:r>
      <w:r w:rsidRPr="00803760">
        <w:rPr>
          <w:rFonts w:ascii="함초롬바탕" w:eastAsia="함초롬바탕" w:hAnsi="함초롬바탕" w:cs="함초롬바탕" w:hint="eastAsia"/>
          <w:color w:val="000000" w:themeColor="text1"/>
          <w:kern w:val="0"/>
          <w:szCs w:val="20"/>
        </w:rPr>
        <w:t xml:space="preserve">조 </w:t>
      </w:r>
      <w:r w:rsidRPr="00803760">
        <w:rPr>
          <w:rFonts w:ascii="함초롬바탕" w:eastAsia="함초롬바탕" w:hAnsi="굴림" w:cs="굴림"/>
          <w:color w:val="000000" w:themeColor="text1"/>
          <w:kern w:val="0"/>
          <w:szCs w:val="20"/>
        </w:rPr>
        <w:t>2</w:t>
      </w:r>
      <w:r w:rsidRPr="00803760">
        <w:rPr>
          <w:rFonts w:ascii="함초롬바탕" w:eastAsia="함초롬바탕" w:hAnsi="함초롬바탕" w:cs="함초롬바탕" w:hint="eastAsia"/>
          <w:color w:val="000000" w:themeColor="text1"/>
          <w:kern w:val="0"/>
          <w:szCs w:val="20"/>
        </w:rPr>
        <w:t>항에 근거하여 인간대상연구에 해당되지 않음으로 심의대상에서 제외되었다</w:t>
      </w:r>
      <w:r w:rsidRPr="00803760">
        <w:rPr>
          <w:rFonts w:ascii="함초롬바탕" w:eastAsia="함초롬바탕" w:hAnsi="굴림" w:cs="굴림"/>
          <w:color w:val="000000" w:themeColor="text1"/>
          <w:kern w:val="0"/>
          <w:szCs w:val="20"/>
        </w:rPr>
        <w:t xml:space="preserve">. </w:t>
      </w:r>
      <w:r w:rsidR="00137C4C" w:rsidRPr="00803760">
        <w:rPr>
          <w:rFonts w:ascii="함초롬바탕" w:eastAsia="함초롬바탕" w:hAnsi="함초롬바탕" w:cs="함초롬바탕" w:hint="eastAsia"/>
          <w:color w:val="000000" w:themeColor="text1"/>
          <w:kern w:val="0"/>
          <w:szCs w:val="20"/>
        </w:rPr>
        <w:t>원시자료</w:t>
      </w:r>
      <w:r w:rsidRPr="00803760">
        <w:rPr>
          <w:rFonts w:ascii="함초롬바탕" w:eastAsia="함초롬바탕" w:hAnsi="함초롬바탕" w:cs="함초롬바탕" w:hint="eastAsia"/>
          <w:color w:val="000000" w:themeColor="text1"/>
          <w:kern w:val="0"/>
          <w:szCs w:val="20"/>
        </w:rPr>
        <w:t xml:space="preserve">는 </w:t>
      </w:r>
      <w:r w:rsidRPr="00803760">
        <w:rPr>
          <w:rFonts w:ascii="함초롬바탕" w:eastAsia="함초롬바탕" w:hAnsi="굴림" w:cs="굴림"/>
          <w:color w:val="000000" w:themeColor="text1"/>
          <w:kern w:val="0"/>
          <w:szCs w:val="20"/>
        </w:rPr>
        <w:t xml:space="preserve">CHS </w:t>
      </w:r>
      <w:r w:rsidRPr="00803760">
        <w:rPr>
          <w:rFonts w:ascii="함초롬바탕" w:eastAsia="함초롬바탕" w:hAnsi="함초롬바탕" w:cs="함초롬바탕" w:hint="eastAsia"/>
          <w:color w:val="000000" w:themeColor="text1"/>
          <w:kern w:val="0"/>
          <w:szCs w:val="20"/>
        </w:rPr>
        <w:t>홈페이지에서 신청</w:t>
      </w:r>
      <w:r w:rsidRPr="00803760">
        <w:rPr>
          <w:rFonts w:ascii="함초롬바탕" w:eastAsia="함초롬바탕" w:hAnsi="굴림" w:cs="굴림"/>
          <w:color w:val="000000" w:themeColor="text1"/>
          <w:kern w:val="0"/>
          <w:szCs w:val="20"/>
        </w:rPr>
        <w:t>(2020</w:t>
      </w:r>
      <w:r w:rsidRPr="00803760">
        <w:rPr>
          <w:rFonts w:ascii="함초롬바탕" w:eastAsia="함초롬바탕" w:hAnsi="함초롬바탕" w:cs="함초롬바탕" w:hint="eastAsia"/>
          <w:color w:val="000000" w:themeColor="text1"/>
          <w:kern w:val="0"/>
          <w:szCs w:val="20"/>
        </w:rPr>
        <w:t xml:space="preserve">년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 xml:space="preserve">월 </w:t>
      </w:r>
      <w:r w:rsidRPr="00803760">
        <w:rPr>
          <w:rFonts w:ascii="함초롬바탕" w:eastAsia="함초롬바탕" w:hAnsi="굴림" w:cs="굴림"/>
          <w:color w:val="000000" w:themeColor="text1"/>
          <w:kern w:val="0"/>
          <w:szCs w:val="20"/>
        </w:rPr>
        <w:t>19</w:t>
      </w:r>
      <w:r w:rsidRPr="00803760">
        <w:rPr>
          <w:rFonts w:ascii="함초롬바탕" w:eastAsia="함초롬바탕" w:hAnsi="함초롬바탕" w:cs="함초롬바탕" w:hint="eastAsia"/>
          <w:color w:val="000000" w:themeColor="text1"/>
          <w:kern w:val="0"/>
          <w:szCs w:val="20"/>
        </w:rPr>
        <w:t>일</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하여 담당자 승인을 받은 후 다운로드 하였다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b/>
          <w:bCs/>
          <w:color w:val="000000" w:themeColor="text1"/>
          <w:kern w:val="0"/>
          <w:sz w:val="24"/>
          <w:szCs w:val="24"/>
        </w:rPr>
        <w:t xml:space="preserve">3. </w:t>
      </w:r>
      <w:r w:rsidRPr="00803760">
        <w:rPr>
          <w:rFonts w:ascii="함초롬바탕" w:eastAsia="함초롬바탕" w:hAnsi="함초롬바탕" w:cs="함초롬바탕" w:hint="eastAsia"/>
          <w:b/>
          <w:bCs/>
          <w:color w:val="000000" w:themeColor="text1"/>
          <w:kern w:val="0"/>
          <w:sz w:val="24"/>
          <w:szCs w:val="24"/>
        </w:rPr>
        <w:t>분석변수</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 w:val="22"/>
        </w:rPr>
        <w:t xml:space="preserve">1) </w:t>
      </w:r>
      <w:r w:rsidRPr="00803760">
        <w:rPr>
          <w:rFonts w:ascii="함초롬바탕" w:eastAsia="함초롬바탕" w:hAnsi="함초롬바탕" w:cs="함초롬바탕" w:hint="eastAsia"/>
          <w:color w:val="000000" w:themeColor="text1"/>
          <w:kern w:val="0"/>
          <w:sz w:val="22"/>
        </w:rPr>
        <w:t>종속변수</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본 연구의 종속변수는 자살생각과 </w:t>
      </w:r>
      <w:proofErr w:type="spellStart"/>
      <w:r w:rsidRPr="00803760">
        <w:rPr>
          <w:rFonts w:ascii="함초롬바탕" w:eastAsia="함초롬바탕" w:hAnsi="함초롬바탕" w:cs="함초롬바탕" w:hint="eastAsia"/>
          <w:color w:val="000000" w:themeColor="text1"/>
          <w:kern w:val="0"/>
          <w:szCs w:val="20"/>
        </w:rPr>
        <w:t>자살시도이며</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각각 단일문항으로 구성되어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자살생각은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최근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년 동안 죽고 싶다는 생각을 해 본 적이 있습니까</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자살시도는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최근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년 동안 실제로 자살시도를 해 본 적이 있습니까</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라는 질문에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예</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또는 </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아니오</w:t>
      </w:r>
      <w:proofErr w:type="spellEnd"/>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에 응답하도록 되어있다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본 연구의 목적이 </w:t>
      </w:r>
      <w:r w:rsidR="00ED25BD" w:rsidRPr="00803760">
        <w:rPr>
          <w:rFonts w:ascii="함초롬바탕" w:eastAsia="함초롬바탕" w:hAnsi="함초롬바탕" w:cs="함초롬바탕" w:hint="eastAsia"/>
          <w:color w:val="000000" w:themeColor="text1"/>
          <w:kern w:val="0"/>
          <w:szCs w:val="20"/>
        </w:rPr>
        <w:t xml:space="preserve">자살생각과 자살시도에 미치는 </w:t>
      </w:r>
      <w:r w:rsidRPr="00803760">
        <w:rPr>
          <w:rFonts w:ascii="함초롬바탕" w:eastAsia="함초롬바탕" w:hAnsi="함초롬바탕" w:cs="함초롬바탕" w:hint="eastAsia"/>
          <w:color w:val="000000" w:themeColor="text1"/>
          <w:kern w:val="0"/>
          <w:szCs w:val="20"/>
        </w:rPr>
        <w:t>요인을 탐색하는 것이므로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자살생각 및 자살시도의 응답결과를 바탕으로 자살생각을 한 적이 없는 군</w:t>
      </w:r>
      <w:r w:rsidRPr="00803760">
        <w:rPr>
          <w:rFonts w:ascii="함초롬바탕" w:eastAsia="함초롬바탕" w:hAnsi="굴림" w:cs="굴림"/>
          <w:color w:val="000000" w:themeColor="text1"/>
          <w:kern w:val="0"/>
          <w:szCs w:val="20"/>
        </w:rPr>
        <w:t>(no suicide ideation, 111,344</w:t>
      </w:r>
      <w:r w:rsidRPr="00803760">
        <w:rPr>
          <w:rFonts w:ascii="함초롬바탕" w:eastAsia="함초롬바탕" w:hAnsi="함초롬바탕" w:cs="함초롬바탕" w:hint="eastAsia"/>
          <w:color w:val="000000" w:themeColor="text1"/>
          <w:kern w:val="0"/>
          <w:szCs w:val="20"/>
        </w:rPr>
        <w:t>명</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② 자살시도 경험이 없는 </w:t>
      </w:r>
      <w:proofErr w:type="spellStart"/>
      <w:r w:rsidRPr="00803760">
        <w:rPr>
          <w:rFonts w:ascii="함초롬바탕" w:eastAsia="함초롬바탕" w:hAnsi="함초롬바탕" w:cs="함초롬바탕" w:hint="eastAsia"/>
          <w:color w:val="000000" w:themeColor="text1"/>
          <w:kern w:val="0"/>
          <w:szCs w:val="20"/>
        </w:rPr>
        <w:t>자살생각군</w:t>
      </w:r>
      <w:proofErr w:type="spellEnd"/>
      <w:r w:rsidRPr="00803760">
        <w:rPr>
          <w:rFonts w:ascii="함초롬바탕" w:eastAsia="함초롬바탕" w:hAnsi="굴림" w:cs="굴림"/>
          <w:color w:val="000000" w:themeColor="text1"/>
          <w:kern w:val="0"/>
          <w:szCs w:val="20"/>
        </w:rPr>
        <w:t>(suicide ideation only, 17,487</w:t>
      </w:r>
      <w:r w:rsidRPr="00803760">
        <w:rPr>
          <w:rFonts w:ascii="함초롬바탕" w:eastAsia="함초롬바탕" w:hAnsi="함초롬바탕" w:cs="함초롬바탕" w:hint="eastAsia"/>
          <w:color w:val="000000" w:themeColor="text1"/>
          <w:kern w:val="0"/>
          <w:szCs w:val="20"/>
        </w:rPr>
        <w:t>명</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과 </w:t>
      </w:r>
      <w:r w:rsidR="00DA3C1E" w:rsidRPr="00803760">
        <w:rPr>
          <w:rFonts w:ascii="맑은 고딕" w:eastAsia="맑은 고딕" w:hAnsi="맑은 고딕" w:cs="함초롬바탕" w:hint="eastAsia"/>
          <w:color w:val="000000" w:themeColor="text1"/>
          <w:kern w:val="0"/>
          <w:szCs w:val="20"/>
        </w:rPr>
        <w:t>③</w:t>
      </w:r>
      <w:r w:rsidRPr="00803760">
        <w:rPr>
          <w:rFonts w:ascii="함초롬바탕" w:eastAsia="함초롬바탕" w:hAnsi="함초롬바탕" w:cs="함초롬바탕" w:hint="eastAsia"/>
          <w:color w:val="000000" w:themeColor="text1"/>
          <w:kern w:val="0"/>
          <w:szCs w:val="20"/>
        </w:rPr>
        <w:t xml:space="preserve"> 자살시도군</w:t>
      </w:r>
      <w:r w:rsidRPr="00803760">
        <w:rPr>
          <w:rFonts w:ascii="함초롬바탕" w:eastAsia="함초롬바탕" w:hAnsi="굴림" w:cs="굴림"/>
          <w:color w:val="000000" w:themeColor="text1"/>
          <w:kern w:val="0"/>
          <w:szCs w:val="20"/>
        </w:rPr>
        <w:t>(suicide attempt, 446</w:t>
      </w:r>
      <w:r w:rsidRPr="00803760">
        <w:rPr>
          <w:rFonts w:ascii="함초롬바탕" w:eastAsia="함초롬바탕" w:hAnsi="함초롬바탕" w:cs="함초롬바탕" w:hint="eastAsia"/>
          <w:color w:val="000000" w:themeColor="text1"/>
          <w:kern w:val="0"/>
          <w:szCs w:val="20"/>
        </w:rPr>
        <w:t>명</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으로 분류하였다</w:t>
      </w:r>
      <w:r w:rsidRPr="00803760">
        <w:rPr>
          <w:rFonts w:ascii="함초롬바탕" w:eastAsia="함초롬바탕" w:hAnsi="굴림" w:cs="굴림"/>
          <w:color w:val="000000" w:themeColor="text1"/>
          <w:kern w:val="0"/>
          <w:szCs w:val="20"/>
        </w:rPr>
        <w:t>.</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 w:val="22"/>
        </w:rPr>
        <w:t xml:space="preserve">2) </w:t>
      </w:r>
      <w:r w:rsidRPr="00803760">
        <w:rPr>
          <w:rFonts w:ascii="함초롬바탕" w:eastAsia="함초롬바탕" w:hAnsi="함초롬바탕" w:cs="함초롬바탕" w:hint="eastAsia"/>
          <w:color w:val="000000" w:themeColor="text1"/>
          <w:kern w:val="0"/>
          <w:sz w:val="22"/>
        </w:rPr>
        <w:t>독립변수</w:t>
      </w:r>
      <w:r w:rsidR="00D2316E" w:rsidRPr="00803760">
        <w:rPr>
          <w:rFonts w:ascii="함초롬바탕" w:eastAsia="함초롬바탕" w:hAnsi="함초롬바탕" w:cs="함초롬바탕" w:hint="eastAsia"/>
          <w:color w:val="000000" w:themeColor="text1"/>
          <w:kern w:val="0"/>
          <w:sz w:val="22"/>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독립변수에는 인구학적 요인</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연령</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혼인상태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독거여부</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경제 수준</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월평균가구소득</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국민기초생활수급가구</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경제활동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사회적 네트워크</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가족</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친구</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이웃과의 접촉 빈도</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변수를 포함시켰다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연령은 </w:t>
      </w:r>
      <w:r w:rsidRPr="00803760">
        <w:rPr>
          <w:rFonts w:ascii="함초롬바탕" w:eastAsia="함초롬바탕" w:hAnsi="굴림" w:cs="굴림"/>
          <w:color w:val="000000" w:themeColor="text1"/>
          <w:kern w:val="0"/>
          <w:szCs w:val="20"/>
        </w:rPr>
        <w:t>65-74</w:t>
      </w:r>
      <w:r w:rsidRPr="00803760">
        <w:rPr>
          <w:rFonts w:ascii="함초롬바탕" w:eastAsia="함초롬바탕" w:hAnsi="함초롬바탕" w:cs="함초롬바탕" w:hint="eastAsia"/>
          <w:color w:val="000000" w:themeColor="text1"/>
          <w:kern w:val="0"/>
          <w:szCs w:val="20"/>
        </w:rPr>
        <w:t>세</w:t>
      </w:r>
      <w:r w:rsidRPr="00803760">
        <w:rPr>
          <w:rFonts w:ascii="함초롬바탕" w:eastAsia="함초롬바탕" w:hAnsi="굴림" w:cs="굴림"/>
          <w:color w:val="000000" w:themeColor="text1"/>
          <w:kern w:val="0"/>
          <w:szCs w:val="20"/>
        </w:rPr>
        <w:t>, 75</w:t>
      </w:r>
      <w:r w:rsidRPr="00803760">
        <w:rPr>
          <w:rFonts w:ascii="함초롬바탕" w:eastAsia="함초롬바탕" w:hAnsi="함초롬바탕" w:cs="함초롬바탕" w:hint="eastAsia"/>
          <w:color w:val="000000" w:themeColor="text1"/>
          <w:kern w:val="0"/>
          <w:szCs w:val="20"/>
        </w:rPr>
        <w:t>세 이상으로</w:t>
      </w:r>
      <w:r w:rsidR="0023019B" w:rsidRPr="00803760">
        <w:rPr>
          <w:rFonts w:ascii="함초롬바탕" w:eastAsia="함초롬바탕" w:hAnsi="함초롬바탕" w:cs="함초롬바탕" w:hint="eastAsia"/>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 혼인상태는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배우자가 있으며 동거</w:t>
      </w:r>
      <w:r w:rsidR="0023019B"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중</w:t>
      </w:r>
      <w:r w:rsidR="00D76D00" w:rsidRPr="00803760">
        <w:rPr>
          <w:rFonts w:ascii="함초롬바탕" w:eastAsia="함초롬바탕" w:hAnsi="함초롬바탕" w:cs="함초롬바탕" w:hint="eastAsia"/>
          <w:color w:val="000000" w:themeColor="text1"/>
          <w:kern w:val="0"/>
          <w:szCs w:val="20"/>
        </w:rPr>
        <w:t>(유배우자)</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사별</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별거</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이혼</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미혼</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으로</w:t>
      </w:r>
      <w:proofErr w:type="spellEnd"/>
      <w:r w:rsidRPr="00803760">
        <w:rPr>
          <w:rFonts w:ascii="함초롬바탕" w:eastAsia="함초롬바탕" w:hAnsi="함초롬바탕" w:cs="함초롬바탕" w:hint="eastAsia"/>
          <w:color w:val="000000" w:themeColor="text1"/>
          <w:kern w:val="0"/>
          <w:szCs w:val="20"/>
        </w:rPr>
        <w:t xml:space="preserve"> </w:t>
      </w:r>
      <w:r w:rsidR="0023019B" w:rsidRPr="00803760">
        <w:rPr>
          <w:rFonts w:ascii="함초롬바탕" w:eastAsia="함초롬바탕" w:hAnsi="함초롬바탕" w:cs="함초롬바탕" w:hint="eastAsia"/>
          <w:color w:val="000000" w:themeColor="text1"/>
          <w:kern w:val="0"/>
          <w:szCs w:val="20"/>
        </w:rPr>
        <w:t>분류하였</w:t>
      </w:r>
      <w:r w:rsidRPr="00803760">
        <w:rPr>
          <w:rFonts w:ascii="함초롬바탕" w:eastAsia="함초롬바탕" w:hAnsi="함초롬바탕" w:cs="함초롬바탕" w:hint="eastAsia"/>
          <w:color w:val="000000" w:themeColor="text1"/>
          <w:kern w:val="0"/>
          <w:szCs w:val="20"/>
        </w:rPr>
        <w:t>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독거여부는 세대유형을 활용하여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 xml:space="preserve">인가구를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독거</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로 분류하였다</w:t>
      </w:r>
      <w:r w:rsidRPr="00803760">
        <w:rPr>
          <w:rFonts w:ascii="함초롬바탕" w:eastAsia="함초롬바탕" w:hAnsi="굴림" w:cs="굴림"/>
          <w:color w:val="000000" w:themeColor="text1"/>
          <w:kern w:val="0"/>
          <w:szCs w:val="20"/>
        </w:rPr>
        <w:t xml:space="preserve">. </w:t>
      </w:r>
      <w:r w:rsidR="0023019B" w:rsidRPr="00803760">
        <w:rPr>
          <w:rFonts w:ascii="함초롬바탕" w:eastAsia="함초롬바탕" w:hAnsi="함초롬바탕" w:cs="함초롬바탕" w:hint="eastAsia"/>
          <w:color w:val="000000" w:themeColor="text1"/>
          <w:kern w:val="0"/>
          <w:szCs w:val="20"/>
        </w:rPr>
        <w:t>월평균가구소득은 2013년에는 개방형으로,</w:t>
      </w:r>
      <w:r w:rsidR="0023019B" w:rsidRPr="00803760">
        <w:rPr>
          <w:rFonts w:ascii="함초롬바탕" w:eastAsia="함초롬바탕" w:hAnsi="함초롬바탕" w:cs="함초롬바탕"/>
          <w:color w:val="000000" w:themeColor="text1"/>
          <w:kern w:val="0"/>
          <w:szCs w:val="20"/>
        </w:rPr>
        <w:t xml:space="preserve"> 2017</w:t>
      </w:r>
      <w:r w:rsidR="0023019B" w:rsidRPr="00803760">
        <w:rPr>
          <w:rFonts w:ascii="함초롬바탕" w:eastAsia="함초롬바탕" w:hAnsi="함초롬바탕" w:cs="함초롬바탕" w:hint="eastAsia"/>
          <w:color w:val="000000" w:themeColor="text1"/>
          <w:kern w:val="0"/>
          <w:szCs w:val="20"/>
        </w:rPr>
        <w:t>년에는 폐쇄형으로 조사되었다.</w:t>
      </w:r>
      <w:r w:rsidR="0023019B" w:rsidRPr="00803760">
        <w:rPr>
          <w:rFonts w:ascii="함초롬바탕" w:eastAsia="함초롬바탕" w:hAnsi="함초롬바탕" w:cs="함초롬바탕"/>
          <w:color w:val="000000" w:themeColor="text1"/>
          <w:kern w:val="0"/>
          <w:szCs w:val="20"/>
        </w:rPr>
        <w:t xml:space="preserve"> </w:t>
      </w:r>
      <w:r w:rsidR="0023019B" w:rsidRPr="00803760">
        <w:rPr>
          <w:rFonts w:ascii="함초롬바탕" w:eastAsia="함초롬바탕" w:hAnsi="함초롬바탕" w:cs="함초롬바탕" w:hint="eastAsia"/>
          <w:color w:val="000000" w:themeColor="text1"/>
          <w:kern w:val="0"/>
          <w:szCs w:val="20"/>
        </w:rPr>
        <w:t xml:space="preserve">본 연구에서는 </w:t>
      </w:r>
      <w:r w:rsidR="0023019B" w:rsidRPr="00803760">
        <w:rPr>
          <w:rFonts w:ascii="함초롬바탕" w:eastAsia="함초롬바탕" w:hAnsi="굴림" w:cs="굴림"/>
          <w:color w:val="000000" w:themeColor="text1"/>
          <w:kern w:val="0"/>
          <w:szCs w:val="20"/>
        </w:rPr>
        <w:t>4</w:t>
      </w:r>
      <w:r w:rsidR="0023019B" w:rsidRPr="00803760">
        <w:rPr>
          <w:rFonts w:ascii="함초롬바탕" w:eastAsia="함초롬바탕" w:hAnsi="함초롬바탕" w:cs="함초롬바탕" w:hint="eastAsia"/>
          <w:color w:val="000000" w:themeColor="text1"/>
          <w:kern w:val="0"/>
          <w:szCs w:val="20"/>
        </w:rPr>
        <w:t>군</w:t>
      </w:r>
      <w:r w:rsidR="0023019B" w:rsidRPr="00803760">
        <w:rPr>
          <w:rFonts w:ascii="함초롬바탕" w:eastAsia="함초롬바탕" w:hAnsi="굴림" w:cs="굴림"/>
          <w:color w:val="000000" w:themeColor="text1"/>
          <w:kern w:val="0"/>
          <w:szCs w:val="20"/>
        </w:rPr>
        <w:t>(50</w:t>
      </w:r>
      <w:r w:rsidR="0023019B" w:rsidRPr="00803760">
        <w:rPr>
          <w:rFonts w:ascii="함초롬바탕" w:eastAsia="함초롬바탕" w:hAnsi="함초롬바탕" w:cs="함초롬바탕" w:hint="eastAsia"/>
          <w:color w:val="000000" w:themeColor="text1"/>
          <w:kern w:val="0"/>
          <w:szCs w:val="20"/>
        </w:rPr>
        <w:t>만원 미만</w:t>
      </w:r>
      <w:r w:rsidR="0023019B" w:rsidRPr="00803760">
        <w:rPr>
          <w:rFonts w:ascii="함초롬바탕" w:eastAsia="함초롬바탕" w:hAnsi="굴림" w:cs="굴림"/>
          <w:color w:val="000000" w:themeColor="text1"/>
          <w:kern w:val="0"/>
          <w:szCs w:val="20"/>
        </w:rPr>
        <w:t>, 50-99</w:t>
      </w:r>
      <w:r w:rsidR="0023019B" w:rsidRPr="00803760">
        <w:rPr>
          <w:rFonts w:ascii="함초롬바탕" w:eastAsia="함초롬바탕" w:hAnsi="함초롬바탕" w:cs="함초롬바탕" w:hint="eastAsia"/>
          <w:color w:val="000000" w:themeColor="text1"/>
          <w:kern w:val="0"/>
          <w:szCs w:val="20"/>
        </w:rPr>
        <w:t>만원</w:t>
      </w:r>
      <w:r w:rsidR="0023019B" w:rsidRPr="00803760">
        <w:rPr>
          <w:rFonts w:ascii="함초롬바탕" w:eastAsia="함초롬바탕" w:hAnsi="굴림" w:cs="굴림"/>
          <w:color w:val="000000" w:themeColor="text1"/>
          <w:kern w:val="0"/>
          <w:szCs w:val="20"/>
        </w:rPr>
        <w:t>, 100-199</w:t>
      </w:r>
      <w:r w:rsidR="0023019B" w:rsidRPr="00803760">
        <w:rPr>
          <w:rFonts w:ascii="함초롬바탕" w:eastAsia="함초롬바탕" w:hAnsi="함초롬바탕" w:cs="함초롬바탕" w:hint="eastAsia"/>
          <w:color w:val="000000" w:themeColor="text1"/>
          <w:kern w:val="0"/>
          <w:szCs w:val="20"/>
        </w:rPr>
        <w:t>만원</w:t>
      </w:r>
      <w:r w:rsidR="0023019B" w:rsidRPr="00803760">
        <w:rPr>
          <w:rFonts w:ascii="함초롬바탕" w:eastAsia="함초롬바탕" w:hAnsi="굴림" w:cs="굴림"/>
          <w:color w:val="000000" w:themeColor="text1"/>
          <w:kern w:val="0"/>
          <w:szCs w:val="20"/>
        </w:rPr>
        <w:t>, 200</w:t>
      </w:r>
      <w:r w:rsidR="0023019B" w:rsidRPr="00803760">
        <w:rPr>
          <w:rFonts w:ascii="함초롬바탕" w:eastAsia="함초롬바탕" w:hAnsi="함초롬바탕" w:cs="함초롬바탕" w:hint="eastAsia"/>
          <w:color w:val="000000" w:themeColor="text1"/>
          <w:kern w:val="0"/>
          <w:szCs w:val="20"/>
        </w:rPr>
        <w:t>만원 이상</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hint="eastAsia"/>
          <w:color w:val="000000" w:themeColor="text1"/>
          <w:kern w:val="0"/>
          <w:szCs w:val="20"/>
        </w:rPr>
        <w:t>으로 범주화</w:t>
      </w:r>
      <w:r w:rsidR="004B71AD" w:rsidRPr="00803760">
        <w:rPr>
          <w:rFonts w:ascii="함초롬바탕" w:eastAsia="함초롬바탕" w:hAnsi="함초롬바탕" w:cs="함초롬바탕" w:hint="eastAsia"/>
          <w:color w:val="000000" w:themeColor="text1"/>
          <w:kern w:val="0"/>
          <w:szCs w:val="20"/>
        </w:rPr>
        <w:t xml:space="preserve"> </w:t>
      </w:r>
      <w:r w:rsidR="0023019B" w:rsidRPr="00803760">
        <w:rPr>
          <w:rFonts w:ascii="함초롬바탕" w:eastAsia="함초롬바탕" w:hAnsi="함초롬바탕" w:cs="함초롬바탕" w:hint="eastAsia"/>
          <w:color w:val="000000" w:themeColor="text1"/>
          <w:kern w:val="0"/>
          <w:szCs w:val="20"/>
        </w:rPr>
        <w:t>하였다</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color w:val="000000" w:themeColor="text1"/>
          <w:kern w:val="0"/>
          <w:szCs w:val="20"/>
        </w:rPr>
        <w:t xml:space="preserve"> </w:t>
      </w:r>
      <w:proofErr w:type="spellStart"/>
      <w:r w:rsidR="0023019B" w:rsidRPr="00803760">
        <w:rPr>
          <w:rFonts w:ascii="함초롬바탕" w:eastAsia="함초롬바탕" w:hAnsi="함초롬바탕" w:cs="함초롬바탕" w:hint="eastAsia"/>
          <w:color w:val="000000" w:themeColor="text1"/>
          <w:kern w:val="0"/>
          <w:szCs w:val="20"/>
        </w:rPr>
        <w:lastRenderedPageBreak/>
        <w:t>국민기초생활수급가구는</w:t>
      </w:r>
      <w:proofErr w:type="spellEnd"/>
      <w:r w:rsidR="0023019B" w:rsidRPr="00803760">
        <w:rPr>
          <w:rFonts w:ascii="함초롬바탕" w:eastAsia="함초롬바탕" w:hAnsi="함초롬바탕" w:cs="함초롬바탕" w:hint="eastAsia"/>
          <w:color w:val="000000" w:themeColor="text1"/>
          <w:kern w:val="0"/>
          <w:szCs w:val="20"/>
        </w:rPr>
        <w:t xml:space="preserve"> </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hint="eastAsia"/>
          <w:color w:val="000000" w:themeColor="text1"/>
          <w:kern w:val="0"/>
          <w:szCs w:val="20"/>
        </w:rPr>
        <w:t>현재 또는 과거 수급가구</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hint="eastAsia"/>
          <w:color w:val="000000" w:themeColor="text1"/>
          <w:kern w:val="0"/>
          <w:szCs w:val="20"/>
        </w:rPr>
        <w:t xml:space="preserve">와 </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hint="eastAsia"/>
          <w:color w:val="000000" w:themeColor="text1"/>
          <w:kern w:val="0"/>
          <w:szCs w:val="20"/>
        </w:rPr>
        <w:t>아니다</w:t>
      </w:r>
      <w:r w:rsidR="0023019B" w:rsidRPr="00803760">
        <w:rPr>
          <w:rFonts w:ascii="함초롬바탕" w:eastAsia="함초롬바탕" w:hAnsi="굴림" w:cs="굴림"/>
          <w:color w:val="000000" w:themeColor="text1"/>
          <w:kern w:val="0"/>
          <w:szCs w:val="20"/>
        </w:rPr>
        <w:t>’</w:t>
      </w:r>
      <w:r w:rsidR="0023019B" w:rsidRPr="00803760">
        <w:rPr>
          <w:rFonts w:ascii="함초롬바탕" w:eastAsia="함초롬바탕" w:hAnsi="함초롬바탕" w:cs="함초롬바탕" w:hint="eastAsia"/>
          <w:color w:val="000000" w:themeColor="text1"/>
          <w:kern w:val="0"/>
          <w:szCs w:val="20"/>
        </w:rPr>
        <w:t>로 범주화 하였</w:t>
      </w:r>
      <w:r w:rsidR="00D76D00" w:rsidRPr="00803760">
        <w:rPr>
          <w:rFonts w:ascii="함초롬바탕" w:eastAsia="함초롬바탕" w:hAnsi="함초롬바탕" w:cs="함초롬바탕" w:hint="eastAsia"/>
          <w:color w:val="000000" w:themeColor="text1"/>
          <w:kern w:val="0"/>
          <w:szCs w:val="20"/>
        </w:rPr>
        <w:t>다.</w:t>
      </w:r>
      <w:r w:rsidR="00D76D00" w:rsidRPr="00803760">
        <w:rPr>
          <w:rFonts w:ascii="함초롬바탕" w:eastAsia="함초롬바탕" w:hAnsi="함초롬바탕" w:cs="함초롬바탕"/>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사회적 </w:t>
      </w:r>
      <w:proofErr w:type="spellStart"/>
      <w:r w:rsidRPr="00803760">
        <w:rPr>
          <w:rFonts w:ascii="함초롬바탕" w:eastAsia="함초롬바탕" w:hAnsi="함초롬바탕" w:cs="함초롬바탕" w:hint="eastAsia"/>
          <w:color w:val="000000" w:themeColor="text1"/>
          <w:kern w:val="0"/>
          <w:szCs w:val="20"/>
        </w:rPr>
        <w:t>네크워크</w:t>
      </w:r>
      <w:proofErr w:type="spellEnd"/>
      <w:r w:rsidRPr="00803760">
        <w:rPr>
          <w:rFonts w:ascii="함초롬바탕" w:eastAsia="함초롬바탕" w:hAnsi="함초롬바탕" w:cs="함초롬바탕" w:hint="eastAsia"/>
          <w:color w:val="000000" w:themeColor="text1"/>
          <w:kern w:val="0"/>
          <w:szCs w:val="20"/>
        </w:rPr>
        <w:t xml:space="preserve"> 중 친척</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가족포함</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이웃</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친구 접촉빈도는 </w:t>
      </w:r>
      <w:r w:rsidR="0023019B" w:rsidRPr="00803760">
        <w:rPr>
          <w:rFonts w:ascii="함초롬바탕" w:eastAsia="함초롬바탕" w:hAnsi="굴림" w:cs="굴림"/>
          <w:color w:val="000000" w:themeColor="text1"/>
          <w:kern w:val="0"/>
          <w:szCs w:val="20"/>
        </w:rPr>
        <w:t>‘</w:t>
      </w:r>
      <w:r w:rsidR="00D76D00" w:rsidRPr="00803760">
        <w:rPr>
          <w:rFonts w:ascii="함초롬바탕" w:eastAsia="함초롬바탕" w:hAnsi="함초롬바탕" w:cs="함초롬바탕" w:hint="eastAsia"/>
          <w:color w:val="000000" w:themeColor="text1"/>
          <w:kern w:val="0"/>
          <w:szCs w:val="20"/>
        </w:rPr>
        <w:t>월</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번 미만</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color w:val="000000" w:themeColor="text1"/>
          <w:kern w:val="0"/>
          <w:szCs w:val="20"/>
        </w:rPr>
        <w:t>‘</w:t>
      </w:r>
      <w:r w:rsidR="00D76D00" w:rsidRPr="00803760">
        <w:rPr>
          <w:rFonts w:ascii="함초롬바탕" w:eastAsia="함초롬바탕" w:hAnsi="함초롬바탕" w:cs="함초롬바탕" w:hint="eastAsia"/>
          <w:color w:val="000000" w:themeColor="text1"/>
          <w:kern w:val="0"/>
          <w:szCs w:val="20"/>
        </w:rPr>
        <w:t>월</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1-3</w:t>
      </w:r>
      <w:r w:rsidRPr="00803760">
        <w:rPr>
          <w:rFonts w:ascii="함초롬바탕" w:eastAsia="함초롬바탕" w:hAnsi="함초롬바탕" w:cs="함초롬바탕" w:hint="eastAsia"/>
          <w:color w:val="000000" w:themeColor="text1"/>
          <w:kern w:val="0"/>
          <w:szCs w:val="20"/>
        </w:rPr>
        <w:t>번</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굴림" w:cs="굴림"/>
          <w:color w:val="000000" w:themeColor="text1"/>
          <w:kern w:val="0"/>
          <w:szCs w:val="20"/>
        </w:rPr>
        <w:t>‘</w:t>
      </w:r>
      <w:r w:rsidR="00D76D00" w:rsidRPr="00803760">
        <w:rPr>
          <w:rFonts w:ascii="함초롬바탕" w:eastAsia="함초롬바탕" w:hAnsi="함초롬바탕" w:cs="함초롬바탕" w:hint="eastAsia"/>
          <w:color w:val="000000" w:themeColor="text1"/>
          <w:kern w:val="0"/>
          <w:szCs w:val="20"/>
        </w:rPr>
        <w:t>주</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번 이상</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으로</w:t>
      </w:r>
      <w:proofErr w:type="spellEnd"/>
      <w:r w:rsidRPr="00803760">
        <w:rPr>
          <w:rFonts w:ascii="함초롬바탕" w:eastAsia="함초롬바탕" w:hAnsi="함초롬바탕" w:cs="함초롬바탕" w:hint="eastAsia"/>
          <w:color w:val="000000" w:themeColor="text1"/>
          <w:kern w:val="0"/>
          <w:szCs w:val="20"/>
        </w:rPr>
        <w:t xml:space="preserve"> 범주화 하였다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사회활동은 종교활동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친목활동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여가</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레저 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자선단체 활동 중 하나 이상에 월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 xml:space="preserve">회 이상 정기적으로 </w:t>
      </w:r>
      <w:r w:rsidR="004B71AD" w:rsidRPr="00803760">
        <w:rPr>
          <w:rFonts w:ascii="함초롬바탕" w:eastAsia="함초롬바탕" w:hAnsi="함초롬바탕" w:cs="함초롬바탕" w:hint="eastAsia"/>
          <w:color w:val="000000" w:themeColor="text1"/>
          <w:kern w:val="0"/>
          <w:szCs w:val="20"/>
        </w:rPr>
        <w:t>참여</w:t>
      </w:r>
      <w:r w:rsidRPr="00803760">
        <w:rPr>
          <w:rFonts w:ascii="함초롬바탕" w:eastAsia="함초롬바탕" w:hAnsi="함초롬바탕" w:cs="함초롬바탕" w:hint="eastAsia"/>
          <w:color w:val="000000" w:themeColor="text1"/>
          <w:kern w:val="0"/>
          <w:szCs w:val="20"/>
        </w:rPr>
        <w:t>하는 것으로 정의하였다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 w:val="22"/>
        </w:rPr>
        <w:t xml:space="preserve">3) </w:t>
      </w:r>
      <w:r w:rsidRPr="00803760">
        <w:rPr>
          <w:rFonts w:ascii="함초롬바탕" w:eastAsia="함초롬바탕" w:hAnsi="함초롬바탕" w:cs="함초롬바탕" w:hint="eastAsia"/>
          <w:color w:val="000000" w:themeColor="text1"/>
          <w:kern w:val="0"/>
          <w:sz w:val="22"/>
        </w:rPr>
        <w:t>통제변수</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통제변수로는 자살생각 및 자살시도에 영향을 미치는 것으로 알려진 정신건강</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우울감</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스트레스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신체적 기능</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낙상</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침상와병</w:t>
      </w:r>
      <w:proofErr w:type="spellEnd"/>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사고・중독</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일상활동 제한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삶의 질</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주관적 건강수준</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저작불편감</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통증・불편감</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의료이용</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필요의료서비스 </w:t>
      </w:r>
      <w:proofErr w:type="spellStart"/>
      <w:r w:rsidRPr="00803760">
        <w:rPr>
          <w:rFonts w:ascii="함초롬바탕" w:eastAsia="함초롬바탕" w:hAnsi="함초롬바탕" w:cs="함초롬바탕" w:hint="eastAsia"/>
          <w:color w:val="000000" w:themeColor="text1"/>
          <w:kern w:val="0"/>
          <w:szCs w:val="20"/>
        </w:rPr>
        <w:t>미치료</w:t>
      </w:r>
      <w:proofErr w:type="spellEnd"/>
      <w:r w:rsidRPr="00803760">
        <w:rPr>
          <w:rFonts w:ascii="함초롬바탕" w:eastAsia="함초롬바탕" w:hAnsi="함초롬바탕" w:cs="함초롬바탕" w:hint="eastAsia"/>
          <w:color w:val="000000" w:themeColor="text1"/>
          <w:kern w:val="0"/>
          <w:szCs w:val="20"/>
        </w:rPr>
        <w:t xml:space="preserve"> 경험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변수를 포함하였다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 w:val="24"/>
          <w:szCs w:val="24"/>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b/>
          <w:bCs/>
          <w:color w:val="000000" w:themeColor="text1"/>
          <w:kern w:val="0"/>
          <w:sz w:val="24"/>
          <w:szCs w:val="24"/>
        </w:rPr>
        <w:t xml:space="preserve">4. </w:t>
      </w:r>
      <w:r w:rsidRPr="00803760">
        <w:rPr>
          <w:rFonts w:ascii="함초롬바탕" w:eastAsia="함초롬바탕" w:hAnsi="함초롬바탕" w:cs="함초롬바탕" w:hint="eastAsia"/>
          <w:b/>
          <w:bCs/>
          <w:color w:val="000000" w:themeColor="text1"/>
          <w:kern w:val="0"/>
          <w:sz w:val="24"/>
          <w:szCs w:val="24"/>
        </w:rPr>
        <w:t>자료분석</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굴림" w:cs="굴림"/>
          <w:color w:val="000000" w:themeColor="text1"/>
          <w:kern w:val="0"/>
          <w:szCs w:val="20"/>
        </w:rPr>
        <w:t>CHS</w:t>
      </w:r>
      <w:r w:rsidRPr="00803760">
        <w:rPr>
          <w:rFonts w:ascii="함초롬바탕" w:eastAsia="함초롬바탕" w:hAnsi="함초롬바탕" w:cs="함초롬바탕" w:hint="eastAsia"/>
          <w:color w:val="000000" w:themeColor="text1"/>
          <w:kern w:val="0"/>
          <w:szCs w:val="20"/>
        </w:rPr>
        <w:t>는 모집단인 시</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군</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구 단위 표본설계를 통해 추출한 표본을 조사하며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표본설계구조를 바탕으로 가중치를 부여한다</w:t>
      </w:r>
      <w:r w:rsidRPr="00803760">
        <w:rPr>
          <w:rFonts w:ascii="함초롬바탕" w:eastAsia="함초롬바탕" w:hAnsi="굴림" w:cs="굴림"/>
          <w:color w:val="000000" w:themeColor="text1"/>
          <w:kern w:val="0"/>
          <w:szCs w:val="20"/>
        </w:rPr>
        <w:t xml:space="preserve">[17]. </w:t>
      </w:r>
      <w:r w:rsidRPr="00803760">
        <w:rPr>
          <w:rFonts w:ascii="함초롬바탕" w:eastAsia="함초롬바탕" w:hAnsi="함초롬바탕" w:cs="함초롬바탕" w:hint="eastAsia"/>
          <w:color w:val="000000" w:themeColor="text1"/>
          <w:kern w:val="0"/>
          <w:szCs w:val="20"/>
        </w:rPr>
        <w:t xml:space="preserve">본 연구의 모든 분석은 </w:t>
      </w:r>
      <w:r w:rsidRPr="00803760">
        <w:rPr>
          <w:rFonts w:ascii="함초롬바탕" w:eastAsia="함초롬바탕" w:hAnsi="굴림" w:cs="굴림"/>
          <w:color w:val="000000" w:themeColor="text1"/>
          <w:kern w:val="0"/>
          <w:szCs w:val="20"/>
        </w:rPr>
        <w:t>CHS</w:t>
      </w:r>
      <w:r w:rsidRPr="00803760">
        <w:rPr>
          <w:rFonts w:ascii="함초롬바탕" w:eastAsia="함초롬바탕" w:hAnsi="함초롬바탕" w:cs="함초롬바탕" w:hint="eastAsia"/>
          <w:color w:val="000000" w:themeColor="text1"/>
          <w:kern w:val="0"/>
          <w:szCs w:val="20"/>
        </w:rPr>
        <w:t xml:space="preserve">의 연구설계를 고려하여 </w:t>
      </w:r>
      <w:proofErr w:type="spellStart"/>
      <w:r w:rsidRPr="00803760">
        <w:rPr>
          <w:rFonts w:ascii="함초롬바탕" w:eastAsia="함초롬바탕" w:hAnsi="함초롬바탕" w:cs="함초롬바탕" w:hint="eastAsia"/>
          <w:color w:val="000000" w:themeColor="text1"/>
          <w:kern w:val="0"/>
          <w:szCs w:val="20"/>
        </w:rPr>
        <w:t>복합표본분석을</w:t>
      </w:r>
      <w:proofErr w:type="spellEnd"/>
      <w:r w:rsidRPr="00803760">
        <w:rPr>
          <w:rFonts w:ascii="함초롬바탕" w:eastAsia="함초롬바탕" w:hAnsi="함초롬바탕" w:cs="함초롬바탕" w:hint="eastAsia"/>
          <w:color w:val="000000" w:themeColor="text1"/>
          <w:kern w:val="0"/>
          <w:szCs w:val="20"/>
        </w:rPr>
        <w:t xml:space="preserve"> 실시하였다</w:t>
      </w:r>
      <w:r w:rsidRPr="00803760">
        <w:rPr>
          <w:rFonts w:ascii="함초롬바탕" w:eastAsia="함초롬바탕" w:hAnsi="굴림" w:cs="굴림"/>
          <w:color w:val="000000" w:themeColor="text1"/>
          <w:kern w:val="0"/>
          <w:szCs w:val="20"/>
        </w:rPr>
        <w:t>.</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연구대상자의 </w:t>
      </w:r>
      <w:proofErr w:type="spellStart"/>
      <w:r w:rsidRPr="00803760">
        <w:rPr>
          <w:rFonts w:ascii="함초롬바탕" w:eastAsia="함초롬바탕" w:hAnsi="함초롬바탕" w:cs="함초롬바탕" w:hint="eastAsia"/>
          <w:color w:val="000000" w:themeColor="text1"/>
          <w:kern w:val="0"/>
          <w:szCs w:val="20"/>
        </w:rPr>
        <w:t>변수별</w:t>
      </w:r>
      <w:proofErr w:type="spellEnd"/>
      <w:r w:rsidRPr="00803760">
        <w:rPr>
          <w:rFonts w:ascii="함초롬바탕" w:eastAsia="함초롬바탕" w:hAnsi="함초롬바탕" w:cs="함초롬바탕" w:hint="eastAsia"/>
          <w:color w:val="000000" w:themeColor="text1"/>
          <w:kern w:val="0"/>
          <w:szCs w:val="20"/>
        </w:rPr>
        <w:t xml:space="preserve"> 분포</w:t>
      </w:r>
      <w:r w:rsidRPr="00803760">
        <w:rPr>
          <w:rFonts w:ascii="함초롬바탕" w:eastAsia="함초롬바탕" w:hAnsi="굴림" w:cs="굴림"/>
          <w:color w:val="000000" w:themeColor="text1"/>
          <w:kern w:val="0"/>
          <w:szCs w:val="20"/>
        </w:rPr>
        <w:t>(Table 1)</w:t>
      </w:r>
      <w:r w:rsidRPr="00803760">
        <w:rPr>
          <w:rFonts w:ascii="함초롬바탕" w:eastAsia="함초롬바탕" w:hAnsi="함초롬바탕" w:cs="함초롬바탕" w:hint="eastAsia"/>
          <w:color w:val="000000" w:themeColor="text1"/>
          <w:kern w:val="0"/>
          <w:szCs w:val="20"/>
        </w:rPr>
        <w:t>는 명</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로 제시하였으며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가중치를 적용한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표본오차</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를 함께 제시하였다</w:t>
      </w:r>
      <w:r w:rsidRPr="00803760">
        <w:rPr>
          <w:rFonts w:ascii="함초롬바탕" w:eastAsia="함초롬바탕" w:hAnsi="굴림" w:cs="굴림"/>
          <w:color w:val="000000" w:themeColor="text1"/>
          <w:kern w:val="0"/>
          <w:szCs w:val="20"/>
        </w:rPr>
        <w:t>. Table 2</w:t>
      </w:r>
      <w:r w:rsidRPr="00803760">
        <w:rPr>
          <w:rFonts w:ascii="함초롬바탕" w:eastAsia="함초롬바탕" w:hAnsi="함초롬바탕" w:cs="함초롬바탕" w:hint="eastAsia"/>
          <w:color w:val="000000" w:themeColor="text1"/>
          <w:kern w:val="0"/>
          <w:szCs w:val="20"/>
        </w:rPr>
        <w:t xml:space="preserve">는 </w:t>
      </w:r>
      <w:proofErr w:type="spellStart"/>
      <w:r w:rsidRPr="00803760">
        <w:rPr>
          <w:rFonts w:ascii="함초롬바탕" w:eastAsia="함초롬바탕" w:hAnsi="함초롬바탕" w:cs="함초롬바탕" w:hint="eastAsia"/>
          <w:color w:val="000000" w:themeColor="text1"/>
          <w:kern w:val="0"/>
          <w:szCs w:val="20"/>
        </w:rPr>
        <w:t>비자살생각군</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자살시도 경험이 없는 </w:t>
      </w:r>
      <w:proofErr w:type="spellStart"/>
      <w:r w:rsidRPr="00803760">
        <w:rPr>
          <w:rFonts w:ascii="함초롬바탕" w:eastAsia="함초롬바탕" w:hAnsi="함초롬바탕" w:cs="함초롬바탕" w:hint="eastAsia"/>
          <w:color w:val="000000" w:themeColor="text1"/>
          <w:kern w:val="0"/>
          <w:szCs w:val="20"/>
        </w:rPr>
        <w:t>자살생각군과</w:t>
      </w:r>
      <w:proofErr w:type="spellEnd"/>
      <w:r w:rsidRPr="00803760">
        <w:rPr>
          <w:rFonts w:ascii="함초롬바탕" w:eastAsia="함초롬바탕" w:hAnsi="함초롬바탕" w:cs="함초롬바탕" w:hint="eastAsia"/>
          <w:color w:val="000000" w:themeColor="text1"/>
          <w:kern w:val="0"/>
          <w:szCs w:val="20"/>
        </w:rPr>
        <w:t xml:space="preserve"> 자살시도군의 인구 사회학적 특성을 교차분석을 통해 비교하였다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자살생각 </w:t>
      </w:r>
      <w:r w:rsidR="00137C4C" w:rsidRPr="00803760">
        <w:rPr>
          <w:rFonts w:ascii="함초롬바탕" w:eastAsia="함초롬바탕" w:hAnsi="함초롬바탕" w:cs="함초롬바탕" w:hint="eastAsia"/>
          <w:color w:val="000000" w:themeColor="text1"/>
          <w:kern w:val="0"/>
          <w:szCs w:val="20"/>
        </w:rPr>
        <w:t>및</w:t>
      </w:r>
      <w:r w:rsidRPr="00803760">
        <w:rPr>
          <w:rFonts w:ascii="함초롬바탕" w:eastAsia="함초롬바탕" w:hAnsi="함초롬바탕" w:cs="함초롬바탕" w:hint="eastAsia"/>
          <w:color w:val="000000" w:themeColor="text1"/>
          <w:kern w:val="0"/>
          <w:szCs w:val="20"/>
        </w:rPr>
        <w:t xml:space="preserve"> 자살시도 관련요인</w:t>
      </w:r>
      <w:r w:rsidR="00137C4C" w:rsidRPr="00803760">
        <w:rPr>
          <w:rFonts w:ascii="함초롬바탕" w:eastAsia="함초롬바탕" w:hAnsi="함초롬바탕" w:cs="함초롬바탕" w:hint="eastAsia"/>
          <w:color w:val="000000" w:themeColor="text1"/>
          <w:kern w:val="0"/>
          <w:szCs w:val="20"/>
        </w:rPr>
        <w:t xml:space="preserve"> 분석</w:t>
      </w:r>
      <w:r w:rsidRPr="00803760">
        <w:rPr>
          <w:rFonts w:ascii="함초롬바탕" w:eastAsia="함초롬바탕" w:hAnsi="함초롬바탕" w:cs="함초롬바탕" w:hint="eastAsia"/>
          <w:color w:val="000000" w:themeColor="text1"/>
          <w:kern w:val="0"/>
          <w:szCs w:val="20"/>
        </w:rPr>
        <w:t xml:space="preserve">은 </w:t>
      </w:r>
      <w:proofErr w:type="spellStart"/>
      <w:r w:rsidRPr="00803760">
        <w:rPr>
          <w:rFonts w:ascii="함초롬바탕" w:eastAsia="함초롬바탕" w:hAnsi="함초롬바탕" w:cs="함초롬바탕" w:hint="eastAsia"/>
          <w:color w:val="000000" w:themeColor="text1"/>
          <w:kern w:val="0"/>
          <w:szCs w:val="20"/>
        </w:rPr>
        <w:t>로지스틱회귀분석을</w:t>
      </w:r>
      <w:proofErr w:type="spellEnd"/>
      <w:r w:rsidRPr="00803760">
        <w:rPr>
          <w:rFonts w:ascii="함초롬바탕" w:eastAsia="함초롬바탕" w:hAnsi="함초롬바탕" w:cs="함초롬바탕" w:hint="eastAsia"/>
          <w:color w:val="000000" w:themeColor="text1"/>
          <w:kern w:val="0"/>
          <w:szCs w:val="20"/>
        </w:rPr>
        <w:t xml:space="preserve"> 사용하였다</w:t>
      </w:r>
      <w:r w:rsidR="008B6435" w:rsidRPr="00803760">
        <w:rPr>
          <w:rFonts w:ascii="함초롬바탕" w:eastAsia="함초롬바탕" w:hAnsi="굴림" w:cs="굴림"/>
          <w:color w:val="000000" w:themeColor="text1"/>
          <w:kern w:val="0"/>
          <w:szCs w:val="20"/>
        </w:rPr>
        <w:t>(</w:t>
      </w:r>
      <w:r w:rsidR="008B6435" w:rsidRPr="00803760">
        <w:rPr>
          <w:rFonts w:ascii="함초롬바탕" w:eastAsia="함초롬바탕" w:hAnsi="굴림" w:cs="굴림" w:hint="eastAsia"/>
          <w:color w:val="000000" w:themeColor="text1"/>
          <w:kern w:val="0"/>
          <w:szCs w:val="20"/>
        </w:rPr>
        <w:t>T</w:t>
      </w:r>
      <w:r w:rsidRPr="00803760">
        <w:rPr>
          <w:rFonts w:ascii="함초롬바탕" w:eastAsia="함초롬바탕" w:hAnsi="굴림" w:cs="굴림"/>
          <w:color w:val="000000" w:themeColor="text1"/>
          <w:kern w:val="0"/>
          <w:szCs w:val="20"/>
        </w:rPr>
        <w:t xml:space="preserve">able 3). </w:t>
      </w:r>
      <w:r w:rsidRPr="00803760">
        <w:rPr>
          <w:rFonts w:ascii="함초롬바탕" w:eastAsia="함초롬바탕" w:hAnsi="함초롬바탕" w:cs="함초롬바탕" w:hint="eastAsia"/>
          <w:color w:val="000000" w:themeColor="text1"/>
          <w:kern w:val="0"/>
          <w:szCs w:val="20"/>
        </w:rPr>
        <w:t xml:space="preserve">자살생각 관련요인은 자살생각을 한 적이 없는 군과 자살시도 경험이 없는 </w:t>
      </w:r>
      <w:proofErr w:type="spellStart"/>
      <w:r w:rsidRPr="00803760">
        <w:rPr>
          <w:rFonts w:ascii="함초롬바탕" w:eastAsia="함초롬바탕" w:hAnsi="함초롬바탕" w:cs="함초롬바탕" w:hint="eastAsia"/>
          <w:color w:val="000000" w:themeColor="text1"/>
          <w:kern w:val="0"/>
          <w:szCs w:val="20"/>
        </w:rPr>
        <w:t>자살생각군을</w:t>
      </w:r>
      <w:proofErr w:type="spellEnd"/>
      <w:r w:rsidRPr="00803760">
        <w:rPr>
          <w:rFonts w:ascii="함초롬바탕" w:eastAsia="함초롬바탕" w:hAnsi="함초롬바탕" w:cs="함초롬바탕" w:hint="eastAsia"/>
          <w:color w:val="000000" w:themeColor="text1"/>
          <w:kern w:val="0"/>
          <w:szCs w:val="20"/>
        </w:rPr>
        <w:t xml:space="preserve"> 분석대상으로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자살시도 관련요인은 자살시도 경험이 없는 </w:t>
      </w:r>
      <w:proofErr w:type="spellStart"/>
      <w:r w:rsidRPr="00803760">
        <w:rPr>
          <w:rFonts w:ascii="함초롬바탕" w:eastAsia="함초롬바탕" w:hAnsi="함초롬바탕" w:cs="함초롬바탕" w:hint="eastAsia"/>
          <w:color w:val="000000" w:themeColor="text1"/>
          <w:kern w:val="0"/>
          <w:szCs w:val="20"/>
        </w:rPr>
        <w:t>자살생각군와</w:t>
      </w:r>
      <w:proofErr w:type="spellEnd"/>
      <w:r w:rsidRPr="00803760">
        <w:rPr>
          <w:rFonts w:ascii="함초롬바탕" w:eastAsia="함초롬바탕" w:hAnsi="함초롬바탕" w:cs="함초롬바탕" w:hint="eastAsia"/>
          <w:color w:val="000000" w:themeColor="text1"/>
          <w:kern w:val="0"/>
          <w:szCs w:val="20"/>
        </w:rPr>
        <w:t xml:space="preserve"> 자살시도군을 분석대상으로 정의하였다</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다변량</w:t>
      </w:r>
      <w:proofErr w:type="spellEnd"/>
      <w:r w:rsidRPr="00803760">
        <w:rPr>
          <w:rFonts w:ascii="함초롬바탕" w:eastAsia="함초롬바탕" w:hAnsi="함초롬바탕" w:cs="함초롬바탕" w:hint="eastAsia"/>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로지스틱회귀분석</w:t>
      </w:r>
      <w:proofErr w:type="spellEnd"/>
      <w:r w:rsidRPr="00803760">
        <w:rPr>
          <w:rFonts w:ascii="함초롬바탕" w:eastAsia="함초롬바탕" w:hAnsi="함초롬바탕" w:cs="함초롬바탕" w:hint="eastAsia"/>
          <w:color w:val="000000" w:themeColor="text1"/>
          <w:kern w:val="0"/>
          <w:szCs w:val="20"/>
        </w:rPr>
        <w:t xml:space="preserve"> 시 정신건강</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우울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스트레스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신체기능</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낙상</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침상와병</w:t>
      </w:r>
      <w:proofErr w:type="spellEnd"/>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사고・중독</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일상활동 제한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삶의 질</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주관적 건강수준</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저작불편감</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통증・불편감</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그리고 필요의료서비스</w:t>
      </w:r>
      <w:r w:rsidR="00137C4C"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미치료</w:t>
      </w:r>
      <w:r w:rsidR="00B0076E" w:rsidRPr="00803760">
        <w:rPr>
          <w:rFonts w:ascii="함초롬바탕" w:eastAsia="함초롬바탕" w:hAnsi="함초롬바탕" w:cs="함초롬바탕" w:hint="eastAsia"/>
          <w:color w:val="000000" w:themeColor="text1"/>
          <w:kern w:val="0"/>
          <w:szCs w:val="20"/>
        </w:rPr>
        <w:t>경험을</w:t>
      </w:r>
      <w:r w:rsidRPr="00803760">
        <w:rPr>
          <w:rFonts w:ascii="함초롬바탕" w:eastAsia="함초롬바탕" w:hAnsi="함초롬바탕" w:cs="함초롬바탕" w:hint="eastAsia"/>
          <w:color w:val="000000" w:themeColor="text1"/>
          <w:kern w:val="0"/>
          <w:szCs w:val="20"/>
        </w:rPr>
        <w:t xml:space="preserve"> 보정하였다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모든 분석은 성별 비교를 위해 성별로 </w:t>
      </w:r>
      <w:proofErr w:type="spellStart"/>
      <w:r w:rsidRPr="00803760">
        <w:rPr>
          <w:rFonts w:ascii="함초롬바탕" w:eastAsia="함초롬바탕" w:hAnsi="함초롬바탕" w:cs="함초롬바탕" w:hint="eastAsia"/>
          <w:color w:val="000000" w:themeColor="text1"/>
          <w:kern w:val="0"/>
          <w:szCs w:val="20"/>
        </w:rPr>
        <w:t>층화하였다</w:t>
      </w:r>
      <w:proofErr w:type="spellEnd"/>
      <w:r w:rsidRPr="00803760">
        <w:rPr>
          <w:rFonts w:ascii="함초롬바탕" w:eastAsia="함초롬바탕" w:hAnsi="굴림" w:cs="굴림"/>
          <w:color w:val="000000" w:themeColor="text1"/>
          <w:kern w:val="0"/>
          <w:szCs w:val="20"/>
        </w:rPr>
        <w:t>.</w:t>
      </w:r>
      <w:r w:rsidR="00B0076E"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통계분석은 </w:t>
      </w:r>
      <w:r w:rsidRPr="00803760">
        <w:rPr>
          <w:rFonts w:ascii="함초롬바탕" w:eastAsia="함초롬바탕" w:hAnsi="굴림" w:cs="굴림"/>
          <w:color w:val="000000" w:themeColor="text1"/>
          <w:kern w:val="0"/>
          <w:szCs w:val="20"/>
        </w:rPr>
        <w:t xml:space="preserve">SAS </w:t>
      </w:r>
      <w:proofErr w:type="spellStart"/>
      <w:r w:rsidRPr="00803760">
        <w:rPr>
          <w:rFonts w:ascii="함초롬바탕" w:eastAsia="함초롬바탕" w:hAnsi="굴림" w:cs="굴림"/>
          <w:color w:val="000000" w:themeColor="text1"/>
          <w:kern w:val="0"/>
          <w:szCs w:val="20"/>
        </w:rPr>
        <w:t>ver</w:t>
      </w:r>
      <w:proofErr w:type="spellEnd"/>
      <w:r w:rsidRPr="00803760">
        <w:rPr>
          <w:rFonts w:ascii="함초롬바탕" w:eastAsia="함초롬바탕" w:hAnsi="굴림" w:cs="굴림"/>
          <w:color w:val="000000" w:themeColor="text1"/>
          <w:kern w:val="0"/>
          <w:szCs w:val="20"/>
        </w:rPr>
        <w:t xml:space="preserve"> 9.4</w:t>
      </w:r>
      <w:r w:rsidRPr="00803760">
        <w:rPr>
          <w:rFonts w:ascii="함초롬바탕" w:eastAsia="함초롬바탕" w:hAnsi="함초롬바탕" w:cs="함초롬바탕" w:hint="eastAsia"/>
          <w:color w:val="000000" w:themeColor="text1"/>
          <w:kern w:val="0"/>
          <w:szCs w:val="20"/>
        </w:rPr>
        <w:t>를 사용하였고</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유의수준은 </w:t>
      </w:r>
      <w:r w:rsidRPr="00803760">
        <w:rPr>
          <w:rFonts w:ascii="함초롬바탕" w:eastAsia="함초롬바탕" w:hAnsi="굴림" w:cs="굴림"/>
          <w:color w:val="000000" w:themeColor="text1"/>
          <w:kern w:val="0"/>
          <w:szCs w:val="20"/>
        </w:rPr>
        <w:t>0.05</w:t>
      </w:r>
      <w:r w:rsidRPr="00803760">
        <w:rPr>
          <w:rFonts w:ascii="함초롬바탕" w:eastAsia="함초롬바탕" w:hAnsi="함초롬바탕" w:cs="함초롬바탕" w:hint="eastAsia"/>
          <w:color w:val="000000" w:themeColor="text1"/>
          <w:kern w:val="0"/>
          <w:szCs w:val="20"/>
        </w:rPr>
        <w:t>로 정의하였다</w:t>
      </w:r>
      <w:r w:rsidRPr="00803760">
        <w:rPr>
          <w:rFonts w:ascii="함초롬바탕" w:eastAsia="함초롬바탕" w:hAnsi="굴림" w:cs="굴림"/>
          <w:color w:val="000000" w:themeColor="text1"/>
          <w:kern w:val="0"/>
          <w:szCs w:val="20"/>
        </w:rPr>
        <w:t>.</w:t>
      </w:r>
    </w:p>
    <w:p w:rsidR="006F2CB2" w:rsidRPr="00803760" w:rsidRDefault="006F2CB2" w:rsidP="00803760">
      <w:pPr>
        <w:wordWrap/>
        <w:spacing w:after="0" w:line="240" w:lineRule="auto"/>
        <w:textAlignment w:val="baseline"/>
        <w:rPr>
          <w:rFonts w:ascii="함초롬바탕" w:eastAsia="함초롬바탕" w:hAnsi="함초롬바탕" w:cs="함초롬바탕"/>
          <w:b/>
          <w:bCs/>
          <w:color w:val="000000" w:themeColor="text1"/>
          <w:kern w:val="0"/>
          <w:sz w:val="28"/>
          <w:szCs w:val="28"/>
        </w:rPr>
      </w:pPr>
    </w:p>
    <w:p w:rsidR="006F2CB2" w:rsidRPr="00803760" w:rsidRDefault="006F2CB2" w:rsidP="00803760">
      <w:pPr>
        <w:wordWrap/>
        <w:spacing w:after="0" w:line="240" w:lineRule="auto"/>
        <w:textAlignment w:val="baseline"/>
        <w:rPr>
          <w:rFonts w:ascii="함초롬바탕" w:eastAsia="함초롬바탕" w:hAnsi="함초롬바탕" w:cs="함초롬바탕"/>
          <w:b/>
          <w:bCs/>
          <w:color w:val="000000" w:themeColor="text1"/>
          <w:kern w:val="0"/>
          <w:sz w:val="28"/>
          <w:szCs w:val="28"/>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roofErr w:type="spellStart"/>
      <w:r w:rsidRPr="00803760">
        <w:rPr>
          <w:rFonts w:ascii="함초롬바탕" w:eastAsia="함초롬바탕" w:hAnsi="함초롬바탕" w:cs="함초롬바탕" w:hint="eastAsia"/>
          <w:b/>
          <w:bCs/>
          <w:color w:val="000000" w:themeColor="text1"/>
          <w:kern w:val="0"/>
          <w:sz w:val="28"/>
          <w:szCs w:val="28"/>
        </w:rPr>
        <w:t>Ⅲ</w:t>
      </w:r>
      <w:proofErr w:type="spellEnd"/>
      <w:r w:rsidRPr="00803760">
        <w:rPr>
          <w:rFonts w:ascii="함초롬바탕" w:eastAsia="함초롬바탕" w:hAnsi="굴림" w:cs="굴림"/>
          <w:b/>
          <w:bCs/>
          <w:color w:val="000000" w:themeColor="text1"/>
          <w:kern w:val="0"/>
          <w:sz w:val="28"/>
          <w:szCs w:val="28"/>
        </w:rPr>
        <w:t xml:space="preserve">. </w:t>
      </w:r>
      <w:r w:rsidRPr="00803760">
        <w:rPr>
          <w:rFonts w:ascii="함초롬바탕" w:eastAsia="함초롬바탕" w:hAnsi="함초롬바탕" w:cs="함초롬바탕" w:hint="eastAsia"/>
          <w:b/>
          <w:bCs/>
          <w:color w:val="000000" w:themeColor="text1"/>
          <w:kern w:val="0"/>
          <w:sz w:val="28"/>
          <w:szCs w:val="28"/>
        </w:rPr>
        <w:t>연구결과</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전체대상자는</w:t>
      </w:r>
      <w:r w:rsidRPr="00803760">
        <w:rPr>
          <w:rFonts w:ascii="함초롬바탕" w:eastAsia="함초롬바탕" w:hAnsi="굴림" w:cs="굴림"/>
          <w:color w:val="000000" w:themeColor="text1"/>
          <w:kern w:val="0"/>
          <w:szCs w:val="20"/>
        </w:rPr>
        <w:t xml:space="preserve"> 129,277</w:t>
      </w:r>
      <w:r w:rsidRPr="00803760">
        <w:rPr>
          <w:rFonts w:ascii="함초롬바탕" w:eastAsia="함초롬바탕" w:hAnsi="함초롬바탕" w:cs="함초롬바탕" w:hint="eastAsia"/>
          <w:color w:val="000000" w:themeColor="text1"/>
          <w:kern w:val="0"/>
          <w:szCs w:val="20"/>
        </w:rPr>
        <w:t>명이며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이 중 남자는 </w:t>
      </w:r>
      <w:r w:rsidR="00D76D00" w:rsidRPr="00803760">
        <w:rPr>
          <w:rFonts w:ascii="함초롬바탕" w:eastAsia="함초롬바탕" w:hAnsi="굴림" w:cs="굴림"/>
          <w:color w:val="000000" w:themeColor="text1"/>
          <w:kern w:val="0"/>
          <w:szCs w:val="20"/>
        </w:rPr>
        <w:t>41.2%</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여자는 </w:t>
      </w:r>
      <w:r w:rsidR="00D76D00" w:rsidRPr="00803760">
        <w:rPr>
          <w:rFonts w:ascii="함초롬바탕" w:eastAsia="함초롬바탕" w:hAnsi="굴림" w:cs="굴림"/>
          <w:color w:val="000000" w:themeColor="text1"/>
          <w:kern w:val="0"/>
          <w:szCs w:val="20"/>
        </w:rPr>
        <w:t>58.8%</w:t>
      </w:r>
      <w:r w:rsidRPr="00803760">
        <w:rPr>
          <w:rFonts w:ascii="함초롬바탕" w:eastAsia="함초롬바탕" w:hAnsi="함초롬바탕" w:cs="함초롬바탕" w:hint="eastAsia"/>
          <w:color w:val="000000" w:themeColor="text1"/>
          <w:kern w:val="0"/>
          <w:szCs w:val="20"/>
        </w:rPr>
        <w:t>이었다</w:t>
      </w:r>
      <w:r w:rsidRPr="00803760">
        <w:rPr>
          <w:rFonts w:ascii="함초롬바탕" w:eastAsia="함초롬바탕" w:hAnsi="굴림" w:cs="굴림"/>
          <w:color w:val="000000" w:themeColor="text1"/>
          <w:kern w:val="0"/>
          <w:szCs w:val="20"/>
        </w:rPr>
        <w:t>(Table 1). 75</w:t>
      </w:r>
      <w:r w:rsidRPr="00803760">
        <w:rPr>
          <w:rFonts w:ascii="함초롬바탕" w:eastAsia="함초롬바탕" w:hAnsi="함초롬바탕" w:cs="함초롬바탕" w:hint="eastAsia"/>
          <w:color w:val="000000" w:themeColor="text1"/>
          <w:kern w:val="0"/>
          <w:szCs w:val="20"/>
        </w:rPr>
        <w:t xml:space="preserve">세 이상은 남 </w:t>
      </w:r>
      <w:r w:rsidRPr="00803760">
        <w:rPr>
          <w:rFonts w:ascii="함초롬바탕" w:eastAsia="함초롬바탕" w:hAnsi="굴림" w:cs="굴림"/>
          <w:color w:val="000000" w:themeColor="text1"/>
          <w:kern w:val="0"/>
          <w:szCs w:val="20"/>
        </w:rPr>
        <w:t xml:space="preserve">39.7%, </w:t>
      </w:r>
      <w:r w:rsidRPr="00803760">
        <w:rPr>
          <w:rFonts w:ascii="함초롬바탕" w:eastAsia="함초롬바탕" w:hAnsi="함초롬바탕" w:cs="함초롬바탕" w:hint="eastAsia"/>
          <w:color w:val="000000" w:themeColor="text1"/>
          <w:kern w:val="0"/>
          <w:szCs w:val="20"/>
        </w:rPr>
        <w:t xml:space="preserve">여 </w:t>
      </w:r>
      <w:r w:rsidRPr="00803760">
        <w:rPr>
          <w:rFonts w:ascii="함초롬바탕" w:eastAsia="함초롬바탕" w:hAnsi="굴림" w:cs="굴림"/>
          <w:color w:val="000000" w:themeColor="text1"/>
          <w:kern w:val="0"/>
          <w:szCs w:val="20"/>
        </w:rPr>
        <w:t>46.2%</w:t>
      </w:r>
      <w:r w:rsidRPr="00803760">
        <w:rPr>
          <w:rFonts w:ascii="함초롬바탕" w:eastAsia="함초롬바탕" w:hAnsi="함초롬바탕" w:cs="함초롬바탕" w:hint="eastAsia"/>
          <w:color w:val="000000" w:themeColor="text1"/>
          <w:kern w:val="0"/>
          <w:szCs w:val="20"/>
        </w:rPr>
        <w:t>로 여성이 더 고령화</w:t>
      </w:r>
      <w:r w:rsid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되어 있었다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유배우자는 남 </w:t>
      </w:r>
      <w:r w:rsidRPr="00803760">
        <w:rPr>
          <w:rFonts w:ascii="함초롬바탕" w:eastAsia="함초롬바탕" w:hAnsi="굴림" w:cs="굴림"/>
          <w:color w:val="000000" w:themeColor="text1"/>
          <w:kern w:val="0"/>
          <w:szCs w:val="20"/>
        </w:rPr>
        <w:t xml:space="preserve">87.2%, </w:t>
      </w:r>
      <w:r w:rsidRPr="00803760">
        <w:rPr>
          <w:rFonts w:ascii="함초롬바탕" w:eastAsia="함초롬바탕" w:hAnsi="함초롬바탕" w:cs="함초롬바탕" w:hint="eastAsia"/>
          <w:color w:val="000000" w:themeColor="text1"/>
          <w:kern w:val="0"/>
          <w:szCs w:val="20"/>
        </w:rPr>
        <w:t xml:space="preserve">여 </w:t>
      </w:r>
      <w:r w:rsidRPr="00803760">
        <w:rPr>
          <w:rFonts w:ascii="함초롬바탕" w:eastAsia="함초롬바탕" w:hAnsi="굴림" w:cs="굴림"/>
          <w:color w:val="000000" w:themeColor="text1"/>
          <w:kern w:val="0"/>
          <w:szCs w:val="20"/>
        </w:rPr>
        <w:t xml:space="preserve">45.4%, </w:t>
      </w:r>
      <w:r w:rsidR="00D76D00" w:rsidRPr="00803760">
        <w:rPr>
          <w:rFonts w:ascii="함초롬바탕" w:eastAsia="함초롬바탕" w:hAnsi="굴림" w:cs="굴림" w:hint="eastAsia"/>
          <w:color w:val="000000" w:themeColor="text1"/>
          <w:kern w:val="0"/>
          <w:szCs w:val="20"/>
        </w:rPr>
        <w:t>독거</w:t>
      </w:r>
      <w:r w:rsidRPr="00803760">
        <w:rPr>
          <w:rFonts w:ascii="함초롬바탕" w:eastAsia="함초롬바탕" w:hAnsi="함초롬바탕" w:cs="함초롬바탕" w:hint="eastAsia"/>
          <w:color w:val="000000" w:themeColor="text1"/>
          <w:kern w:val="0"/>
          <w:szCs w:val="20"/>
        </w:rPr>
        <w:t xml:space="preserve">노인은 남 </w:t>
      </w:r>
      <w:r w:rsidRPr="00803760">
        <w:rPr>
          <w:rFonts w:ascii="함초롬바탕" w:eastAsia="함초롬바탕" w:hAnsi="굴림" w:cs="굴림"/>
          <w:color w:val="000000" w:themeColor="text1"/>
          <w:kern w:val="0"/>
          <w:szCs w:val="20"/>
        </w:rPr>
        <w:t xml:space="preserve">10.2%, </w:t>
      </w:r>
      <w:r w:rsidRPr="00803760">
        <w:rPr>
          <w:rFonts w:ascii="함초롬바탕" w:eastAsia="함초롬바탕" w:hAnsi="함초롬바탕" w:cs="함초롬바탕" w:hint="eastAsia"/>
          <w:color w:val="000000" w:themeColor="text1"/>
          <w:kern w:val="0"/>
          <w:szCs w:val="20"/>
        </w:rPr>
        <w:t xml:space="preserve">여 </w:t>
      </w:r>
      <w:r w:rsidRPr="00803760">
        <w:rPr>
          <w:rFonts w:ascii="함초롬바탕" w:eastAsia="함초롬바탕" w:hAnsi="굴림" w:cs="굴림"/>
          <w:color w:val="000000" w:themeColor="text1"/>
          <w:kern w:val="0"/>
          <w:szCs w:val="20"/>
        </w:rPr>
        <w:t>34.5%</w:t>
      </w:r>
      <w:r w:rsidRPr="00803760">
        <w:rPr>
          <w:rFonts w:ascii="함초롬바탕" w:eastAsia="함초롬바탕" w:hAnsi="함초롬바탕" w:cs="함초롬바탕" w:hint="eastAsia"/>
          <w:color w:val="000000" w:themeColor="text1"/>
          <w:kern w:val="0"/>
          <w:szCs w:val="20"/>
        </w:rPr>
        <w:t>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남녀 모두 이웃</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가족</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친척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친구 순으로 접촉빈도가 높았다</w:t>
      </w:r>
      <w:r w:rsidR="00E54CE4" w:rsidRPr="00803760">
        <w:rPr>
          <w:rFonts w:ascii="함초롬바탕" w:eastAsia="함초롬바탕" w:hAnsi="함초롬바탕" w:cs="함초롬바탕" w:hint="eastAsia"/>
          <w:color w:val="000000" w:themeColor="text1"/>
          <w:kern w:val="0"/>
          <w:szCs w:val="20"/>
        </w:rPr>
        <w:t>.</w:t>
      </w:r>
      <w:r w:rsidR="00E54CE4"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월평균가구소득 </w:t>
      </w:r>
      <w:r w:rsidRPr="00803760">
        <w:rPr>
          <w:rFonts w:ascii="함초롬바탕" w:eastAsia="함초롬바탕" w:hAnsi="굴림" w:cs="굴림"/>
          <w:color w:val="000000" w:themeColor="text1"/>
          <w:kern w:val="0"/>
          <w:szCs w:val="20"/>
        </w:rPr>
        <w:t>100</w:t>
      </w:r>
      <w:r w:rsidRPr="00803760">
        <w:rPr>
          <w:rFonts w:ascii="함초롬바탕" w:eastAsia="함초롬바탕" w:hAnsi="함초롬바탕" w:cs="함초롬바탕" w:hint="eastAsia"/>
          <w:color w:val="000000" w:themeColor="text1"/>
          <w:kern w:val="0"/>
          <w:szCs w:val="20"/>
        </w:rPr>
        <w:t xml:space="preserve">만원 미만은 남 </w:t>
      </w:r>
      <w:r w:rsidRPr="00803760">
        <w:rPr>
          <w:rFonts w:ascii="함초롬바탕" w:eastAsia="함초롬바탕" w:hAnsi="굴림" w:cs="굴림"/>
          <w:color w:val="000000" w:themeColor="text1"/>
          <w:kern w:val="0"/>
          <w:szCs w:val="20"/>
        </w:rPr>
        <w:t xml:space="preserve">43.0%, </w:t>
      </w:r>
      <w:r w:rsidRPr="00803760">
        <w:rPr>
          <w:rFonts w:ascii="함초롬바탕" w:eastAsia="함초롬바탕" w:hAnsi="함초롬바탕" w:cs="함초롬바탕" w:hint="eastAsia"/>
          <w:color w:val="000000" w:themeColor="text1"/>
          <w:kern w:val="0"/>
          <w:szCs w:val="20"/>
        </w:rPr>
        <w:t xml:space="preserve">여 </w:t>
      </w:r>
      <w:r w:rsidRPr="00803760">
        <w:rPr>
          <w:rFonts w:ascii="함초롬바탕" w:eastAsia="함초롬바탕" w:hAnsi="굴림" w:cs="굴림"/>
          <w:color w:val="000000" w:themeColor="text1"/>
          <w:kern w:val="0"/>
          <w:szCs w:val="20"/>
        </w:rPr>
        <w:t xml:space="preserve">56.5%, </w:t>
      </w:r>
      <w:r w:rsidRPr="00803760">
        <w:rPr>
          <w:rFonts w:ascii="함초롬바탕" w:eastAsia="함초롬바탕" w:hAnsi="함초롬바탕" w:cs="함초롬바탕" w:hint="eastAsia"/>
          <w:color w:val="000000" w:themeColor="text1"/>
          <w:kern w:val="0"/>
          <w:szCs w:val="20"/>
        </w:rPr>
        <w:t xml:space="preserve">현재 또는 과거 </w:t>
      </w:r>
      <w:proofErr w:type="spellStart"/>
      <w:r w:rsidR="00137C4C" w:rsidRPr="00803760">
        <w:rPr>
          <w:rFonts w:ascii="함초롬바탕" w:eastAsia="함초롬바탕" w:hAnsi="함초롬바탕" w:cs="함초롬바탕" w:hint="eastAsia"/>
          <w:color w:val="000000" w:themeColor="text1"/>
          <w:kern w:val="0"/>
          <w:szCs w:val="20"/>
        </w:rPr>
        <w:t>국민</w:t>
      </w:r>
      <w:r w:rsidRPr="00803760">
        <w:rPr>
          <w:rFonts w:ascii="함초롬바탕" w:eastAsia="함초롬바탕" w:hAnsi="함초롬바탕" w:cs="함초롬바탕" w:hint="eastAsia"/>
          <w:color w:val="000000" w:themeColor="text1"/>
          <w:kern w:val="0"/>
          <w:szCs w:val="20"/>
        </w:rPr>
        <w:t>기초생활수급가구는</w:t>
      </w:r>
      <w:proofErr w:type="spellEnd"/>
      <w:r w:rsidRPr="00803760">
        <w:rPr>
          <w:rFonts w:ascii="함초롬바탕" w:eastAsia="함초롬바탕" w:hAnsi="함초롬바탕" w:cs="함초롬바탕" w:hint="eastAsia"/>
          <w:color w:val="000000" w:themeColor="text1"/>
          <w:kern w:val="0"/>
          <w:szCs w:val="20"/>
        </w:rPr>
        <w:t xml:space="preserve"> 남 </w:t>
      </w:r>
      <w:r w:rsidRPr="00803760">
        <w:rPr>
          <w:rFonts w:ascii="함초롬바탕" w:eastAsia="함초롬바탕" w:hAnsi="굴림" w:cs="굴림"/>
          <w:color w:val="000000" w:themeColor="text1"/>
          <w:kern w:val="0"/>
          <w:szCs w:val="20"/>
        </w:rPr>
        <w:t xml:space="preserve">5.5%, </w:t>
      </w:r>
      <w:r w:rsidRPr="00803760">
        <w:rPr>
          <w:rFonts w:ascii="함초롬바탕" w:eastAsia="함초롬바탕" w:hAnsi="함초롬바탕" w:cs="함초롬바탕" w:hint="eastAsia"/>
          <w:color w:val="000000" w:themeColor="text1"/>
          <w:kern w:val="0"/>
          <w:szCs w:val="20"/>
        </w:rPr>
        <w:t xml:space="preserve">여 </w:t>
      </w:r>
      <w:r w:rsidRPr="00803760">
        <w:rPr>
          <w:rFonts w:ascii="함초롬바탕" w:eastAsia="함초롬바탕" w:hAnsi="굴림" w:cs="굴림"/>
          <w:color w:val="000000" w:themeColor="text1"/>
          <w:kern w:val="0"/>
          <w:szCs w:val="20"/>
        </w:rPr>
        <w:t>8.5%</w:t>
      </w:r>
      <w:r w:rsidRPr="00803760">
        <w:rPr>
          <w:rFonts w:ascii="함초롬바탕" w:eastAsia="함초롬바탕" w:hAnsi="함초롬바탕" w:cs="함초롬바탕" w:hint="eastAsia"/>
          <w:color w:val="000000" w:themeColor="text1"/>
          <w:kern w:val="0"/>
          <w:szCs w:val="20"/>
        </w:rPr>
        <w:t>로 여성 노인이 더 빈곤하였</w:t>
      </w:r>
      <w:r w:rsidR="002A75FE" w:rsidRPr="00803760">
        <w:rPr>
          <w:rFonts w:ascii="함초롬바탕" w:eastAsia="함초롬바탕" w:hAnsi="함초롬바탕" w:cs="함초롬바탕" w:hint="eastAsia"/>
          <w:color w:val="000000" w:themeColor="text1"/>
          <w:kern w:val="0"/>
          <w:szCs w:val="20"/>
        </w:rPr>
        <w:t>다.</w:t>
      </w:r>
    </w:p>
    <w:p w:rsidR="006F2CB2" w:rsidRPr="00803760" w:rsidRDefault="006F2CB2" w:rsidP="00803760">
      <w:pPr>
        <w:wordWrap/>
        <w:spacing w:after="0" w:line="240" w:lineRule="auto"/>
        <w:textAlignment w:val="baseline"/>
        <w:rPr>
          <w:rFonts w:ascii="함초롬바탕" w:eastAsia="함초롬바탕" w:hAnsi="함초롬바탕" w:cs="함초롬바탕"/>
          <w:color w:val="000000" w:themeColor="text1"/>
          <w:kern w:val="0"/>
          <w:szCs w:val="20"/>
        </w:rPr>
      </w:pPr>
      <w:proofErr w:type="spellStart"/>
      <w:r w:rsidRPr="00803760">
        <w:rPr>
          <w:rFonts w:ascii="함초롬바탕" w:eastAsia="함초롬바탕" w:hAnsi="함초롬바탕" w:cs="함초롬바탕" w:hint="eastAsia"/>
          <w:color w:val="000000" w:themeColor="text1"/>
          <w:kern w:val="0"/>
          <w:szCs w:val="20"/>
        </w:rPr>
        <w:t>자살생각률은</w:t>
      </w:r>
      <w:proofErr w:type="spellEnd"/>
      <w:r w:rsidRPr="00803760">
        <w:rPr>
          <w:rFonts w:ascii="함초롬바탕" w:eastAsia="함초롬바탕" w:hAnsi="함초롬바탕" w:cs="함초롬바탕" w:hint="eastAsia"/>
          <w:color w:val="000000" w:themeColor="text1"/>
          <w:kern w:val="0"/>
          <w:szCs w:val="20"/>
        </w:rPr>
        <w:t xml:space="preserve"> 여자</w:t>
      </w:r>
      <w:r w:rsidR="00D5460B" w:rsidRPr="00803760">
        <w:rPr>
          <w:rFonts w:ascii="함초롬바탕" w:eastAsia="함초롬바탕" w:hAnsi="함초롬바탕" w:cs="함초롬바탕" w:hint="eastAsia"/>
          <w:color w:val="000000" w:themeColor="text1"/>
          <w:kern w:val="0"/>
          <w:szCs w:val="20"/>
        </w:rPr>
        <w:t>(15.7%)</w:t>
      </w:r>
      <w:r w:rsidRPr="00803760">
        <w:rPr>
          <w:rFonts w:ascii="함초롬바탕" w:eastAsia="함초롬바탕" w:hAnsi="함초롬바탕" w:cs="함초롬바탕" w:hint="eastAsia"/>
          <w:color w:val="000000" w:themeColor="text1"/>
          <w:kern w:val="0"/>
          <w:szCs w:val="20"/>
        </w:rPr>
        <w:t>가 남자</w:t>
      </w:r>
      <w:r w:rsidR="00D5460B" w:rsidRPr="00803760">
        <w:rPr>
          <w:rFonts w:ascii="함초롬바탕" w:eastAsia="함초롬바탕" w:hAnsi="함초롬바탕" w:cs="함초롬바탕" w:hint="eastAsia"/>
          <w:color w:val="000000" w:themeColor="text1"/>
          <w:kern w:val="0"/>
          <w:szCs w:val="20"/>
        </w:rPr>
        <w:t>(9.9%)</w:t>
      </w:r>
      <w:r w:rsidRPr="00803760">
        <w:rPr>
          <w:rFonts w:ascii="함초롬바탕" w:eastAsia="함초롬바탕" w:hAnsi="함초롬바탕" w:cs="함초롬바탕" w:hint="eastAsia"/>
          <w:color w:val="000000" w:themeColor="text1"/>
          <w:kern w:val="0"/>
          <w:szCs w:val="20"/>
        </w:rPr>
        <w:t xml:space="preserve">보다 </w:t>
      </w:r>
      <w:r w:rsidR="00D5460B" w:rsidRPr="00803760">
        <w:rPr>
          <w:rFonts w:ascii="함초롬바탕" w:eastAsia="함초롬바탕" w:hAnsi="굴림" w:cs="굴림"/>
          <w:color w:val="000000" w:themeColor="text1"/>
          <w:kern w:val="0"/>
          <w:szCs w:val="20"/>
        </w:rPr>
        <w:t>1.6</w:t>
      </w:r>
      <w:r w:rsidR="00D5460B" w:rsidRPr="00803760">
        <w:rPr>
          <w:rFonts w:ascii="함초롬바탕" w:eastAsia="함초롬바탕" w:hAnsi="굴림" w:cs="굴림" w:hint="eastAsia"/>
          <w:color w:val="000000" w:themeColor="text1"/>
          <w:kern w:val="0"/>
          <w:szCs w:val="20"/>
        </w:rPr>
        <w:t xml:space="preserve">배 </w:t>
      </w:r>
      <w:r w:rsidRPr="00803760">
        <w:rPr>
          <w:rFonts w:ascii="함초롬바탕" w:eastAsia="함초롬바탕" w:hAnsi="함초롬바탕" w:cs="함초롬바탕" w:hint="eastAsia"/>
          <w:color w:val="000000" w:themeColor="text1"/>
          <w:kern w:val="0"/>
          <w:szCs w:val="20"/>
        </w:rPr>
        <w:t>높았다</w:t>
      </w:r>
      <w:r w:rsidR="002A75FE" w:rsidRPr="00803760">
        <w:rPr>
          <w:rFonts w:ascii="함초롬바탕" w:eastAsia="함초롬바탕" w:hAnsi="함초롬바탕" w:cs="함초롬바탕" w:hint="eastAsia"/>
          <w:color w:val="000000" w:themeColor="text1"/>
          <w:kern w:val="0"/>
          <w:szCs w:val="20"/>
        </w:rPr>
        <w:t xml:space="preserve">(Figure </w:t>
      </w:r>
      <w:r w:rsidR="002A75FE" w:rsidRPr="00803760">
        <w:rPr>
          <w:rFonts w:ascii="함초롬바탕" w:eastAsia="함초롬바탕" w:hAnsi="함초롬바탕" w:cs="함초롬바탕"/>
          <w:color w:val="000000" w:themeColor="text1"/>
          <w:kern w:val="0"/>
          <w:szCs w:val="20"/>
        </w:rPr>
        <w:t>1)</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남녀 모두 연령과 함께 </w:t>
      </w:r>
      <w:proofErr w:type="spellStart"/>
      <w:r w:rsidRPr="00803760">
        <w:rPr>
          <w:rFonts w:ascii="함초롬바탕" w:eastAsia="함초롬바탕" w:hAnsi="함초롬바탕" w:cs="함초롬바탕" w:hint="eastAsia"/>
          <w:color w:val="000000" w:themeColor="text1"/>
          <w:kern w:val="0"/>
          <w:szCs w:val="20"/>
        </w:rPr>
        <w:lastRenderedPageBreak/>
        <w:t>자살생각률이</w:t>
      </w:r>
      <w:proofErr w:type="spellEnd"/>
      <w:r w:rsidRPr="00803760">
        <w:rPr>
          <w:rFonts w:ascii="함초롬바탕" w:eastAsia="함초롬바탕" w:hAnsi="함초롬바탕" w:cs="함초롬바탕" w:hint="eastAsia"/>
          <w:color w:val="000000" w:themeColor="text1"/>
          <w:kern w:val="0"/>
          <w:szCs w:val="20"/>
        </w:rPr>
        <w:t xml:space="preserve"> 증가하였으며 </w:t>
      </w:r>
      <w:proofErr w:type="spellStart"/>
      <w:r w:rsidRPr="00803760">
        <w:rPr>
          <w:rFonts w:ascii="함초롬바탕" w:eastAsia="함초롬바탕" w:hAnsi="함초롬바탕" w:cs="함초롬바탕" w:hint="eastAsia"/>
          <w:color w:val="000000" w:themeColor="text1"/>
          <w:kern w:val="0"/>
          <w:szCs w:val="20"/>
        </w:rPr>
        <w:t>연령군별</w:t>
      </w:r>
      <w:proofErr w:type="spellEnd"/>
      <w:r w:rsidRPr="00803760">
        <w:rPr>
          <w:rFonts w:ascii="함초롬바탕" w:eastAsia="함초롬바탕" w:hAnsi="함초롬바탕" w:cs="함초롬바탕" w:hint="eastAsia"/>
          <w:color w:val="000000" w:themeColor="text1"/>
          <w:kern w:val="0"/>
          <w:szCs w:val="20"/>
        </w:rPr>
        <w:t xml:space="preserve"> 성별 </w:t>
      </w:r>
      <w:proofErr w:type="spellStart"/>
      <w:r w:rsidRPr="00803760">
        <w:rPr>
          <w:rFonts w:ascii="함초롬바탕" w:eastAsia="함초롬바탕" w:hAnsi="함초롬바탕" w:cs="함초롬바탕" w:hint="eastAsia"/>
          <w:color w:val="000000" w:themeColor="text1"/>
          <w:kern w:val="0"/>
          <w:szCs w:val="20"/>
        </w:rPr>
        <w:t>격차비</w:t>
      </w:r>
      <w:proofErr w:type="spellEnd"/>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여자</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남자</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는 </w:t>
      </w:r>
      <w:r w:rsidRPr="00803760">
        <w:rPr>
          <w:rFonts w:ascii="함초롬바탕" w:eastAsia="함초롬바탕" w:hAnsi="굴림" w:cs="굴림"/>
          <w:color w:val="000000" w:themeColor="text1"/>
          <w:kern w:val="0"/>
          <w:szCs w:val="20"/>
        </w:rPr>
        <w:t>65-74</w:t>
      </w:r>
      <w:r w:rsidRPr="00803760">
        <w:rPr>
          <w:rFonts w:ascii="함초롬바탕" w:eastAsia="함초롬바탕" w:hAnsi="함초롬바탕" w:cs="함초롬바탕" w:hint="eastAsia"/>
          <w:color w:val="000000" w:themeColor="text1"/>
          <w:kern w:val="0"/>
          <w:szCs w:val="20"/>
        </w:rPr>
        <w:t xml:space="preserve">세 </w:t>
      </w:r>
      <w:r w:rsidRPr="00803760">
        <w:rPr>
          <w:rFonts w:ascii="함초롬바탕" w:eastAsia="함초롬바탕" w:hAnsi="굴림" w:cs="굴림"/>
          <w:color w:val="000000" w:themeColor="text1"/>
          <w:kern w:val="0"/>
          <w:szCs w:val="20"/>
        </w:rPr>
        <w:t>1.61</w:t>
      </w:r>
      <w:r w:rsidRPr="00803760">
        <w:rPr>
          <w:rFonts w:ascii="함초롬바탕" w:eastAsia="함초롬바탕" w:hAnsi="함초롬바탕" w:cs="함초롬바탕" w:hint="eastAsia"/>
          <w:color w:val="000000" w:themeColor="text1"/>
          <w:kern w:val="0"/>
          <w:szCs w:val="20"/>
        </w:rPr>
        <w:t>배</w:t>
      </w:r>
      <w:r w:rsidRPr="00803760">
        <w:rPr>
          <w:rFonts w:ascii="함초롬바탕" w:eastAsia="함초롬바탕" w:hAnsi="굴림" w:cs="굴림"/>
          <w:color w:val="000000" w:themeColor="text1"/>
          <w:kern w:val="0"/>
          <w:szCs w:val="20"/>
        </w:rPr>
        <w:t>. 75-84</w:t>
      </w:r>
      <w:r w:rsidRPr="00803760">
        <w:rPr>
          <w:rFonts w:ascii="함초롬바탕" w:eastAsia="함초롬바탕" w:hAnsi="함초롬바탕" w:cs="함초롬바탕" w:hint="eastAsia"/>
          <w:color w:val="000000" w:themeColor="text1"/>
          <w:kern w:val="0"/>
          <w:szCs w:val="20"/>
        </w:rPr>
        <w:t xml:space="preserve">세 </w:t>
      </w:r>
      <w:r w:rsidRPr="00803760">
        <w:rPr>
          <w:rFonts w:ascii="함초롬바탕" w:eastAsia="함초롬바탕" w:hAnsi="굴림" w:cs="굴림"/>
          <w:color w:val="000000" w:themeColor="text1"/>
          <w:kern w:val="0"/>
          <w:szCs w:val="20"/>
        </w:rPr>
        <w:t>1.54</w:t>
      </w:r>
      <w:r w:rsidRPr="00803760">
        <w:rPr>
          <w:rFonts w:ascii="함초롬바탕" w:eastAsia="함초롬바탕" w:hAnsi="함초롬바탕" w:cs="함초롬바탕" w:hint="eastAsia"/>
          <w:color w:val="000000" w:themeColor="text1"/>
          <w:kern w:val="0"/>
          <w:szCs w:val="20"/>
        </w:rPr>
        <w:t>배</w:t>
      </w:r>
      <w:r w:rsidRPr="00803760">
        <w:rPr>
          <w:rFonts w:ascii="함초롬바탕" w:eastAsia="함초롬바탕" w:hAnsi="굴림" w:cs="굴림"/>
          <w:color w:val="000000" w:themeColor="text1"/>
          <w:kern w:val="0"/>
          <w:szCs w:val="20"/>
        </w:rPr>
        <w:t>, 85</w:t>
      </w:r>
      <w:r w:rsidRPr="00803760">
        <w:rPr>
          <w:rFonts w:ascii="함초롬바탕" w:eastAsia="함초롬바탕" w:hAnsi="함초롬바탕" w:cs="함초롬바탕" w:hint="eastAsia"/>
          <w:color w:val="000000" w:themeColor="text1"/>
          <w:kern w:val="0"/>
          <w:szCs w:val="20"/>
        </w:rPr>
        <w:t xml:space="preserve">세 이상 </w:t>
      </w:r>
      <w:r w:rsidRPr="00803760">
        <w:rPr>
          <w:rFonts w:ascii="함초롬바탕" w:eastAsia="함초롬바탕" w:hAnsi="굴림" w:cs="굴림"/>
          <w:color w:val="000000" w:themeColor="text1"/>
          <w:kern w:val="0"/>
          <w:szCs w:val="20"/>
        </w:rPr>
        <w:t>1.68</w:t>
      </w:r>
      <w:r w:rsidRPr="00803760">
        <w:rPr>
          <w:rFonts w:ascii="함초롬바탕" w:eastAsia="함초롬바탕" w:hAnsi="함초롬바탕" w:cs="함초롬바탕" w:hint="eastAsia"/>
          <w:color w:val="000000" w:themeColor="text1"/>
          <w:kern w:val="0"/>
          <w:szCs w:val="20"/>
        </w:rPr>
        <w:t>배로 유사하였다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자살시도율은 남자</w:t>
      </w:r>
      <w:r w:rsidR="00D5460B" w:rsidRPr="00803760">
        <w:rPr>
          <w:rFonts w:ascii="함초롬바탕" w:eastAsia="함초롬바탕" w:hAnsi="함초롬바탕" w:cs="함초롬바탕" w:hint="eastAsia"/>
          <w:color w:val="000000" w:themeColor="text1"/>
          <w:kern w:val="0"/>
          <w:szCs w:val="20"/>
        </w:rPr>
        <w:t>(3.5%)가 여자(</w:t>
      </w:r>
      <w:r w:rsidR="00D5460B" w:rsidRPr="00803760">
        <w:rPr>
          <w:rFonts w:ascii="함초롬바탕" w:eastAsia="함초롬바탕" w:hAnsi="함초롬바탕" w:cs="함초롬바탕"/>
          <w:color w:val="000000" w:themeColor="text1"/>
          <w:kern w:val="0"/>
          <w:szCs w:val="20"/>
        </w:rPr>
        <w:t>2.7%)</w:t>
      </w:r>
      <w:r w:rsidR="00D5460B" w:rsidRPr="00803760">
        <w:rPr>
          <w:rFonts w:ascii="함초롬바탕" w:eastAsia="함초롬바탕" w:hAnsi="함초롬바탕" w:cs="함초롬바탕" w:hint="eastAsia"/>
          <w:color w:val="000000" w:themeColor="text1"/>
          <w:kern w:val="0"/>
          <w:szCs w:val="20"/>
        </w:rPr>
        <w:t>보다</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1.3</w:t>
      </w:r>
      <w:r w:rsidRPr="00803760">
        <w:rPr>
          <w:rFonts w:ascii="함초롬바탕" w:eastAsia="함초롬바탕" w:hAnsi="함초롬바탕" w:cs="함초롬바탕" w:hint="eastAsia"/>
          <w:color w:val="000000" w:themeColor="text1"/>
          <w:kern w:val="0"/>
          <w:szCs w:val="20"/>
        </w:rPr>
        <w:t xml:space="preserve">배 </w:t>
      </w:r>
      <w:r w:rsidR="00D5460B" w:rsidRPr="00803760">
        <w:rPr>
          <w:rFonts w:ascii="함초롬바탕" w:eastAsia="함초롬바탕" w:hAnsi="함초롬바탕" w:cs="함초롬바탕" w:hint="eastAsia"/>
          <w:color w:val="000000" w:themeColor="text1"/>
          <w:kern w:val="0"/>
          <w:szCs w:val="20"/>
        </w:rPr>
        <w:t>높았으며,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남자는 </w:t>
      </w:r>
      <w:r w:rsidRPr="00803760">
        <w:rPr>
          <w:rFonts w:ascii="함초롬바탕" w:eastAsia="함초롬바탕" w:hAnsi="함초롬바탕" w:cs="함초롬바탕"/>
          <w:color w:val="000000" w:themeColor="text1"/>
          <w:kern w:val="0"/>
          <w:szCs w:val="20"/>
        </w:rPr>
        <w:t>85</w:t>
      </w:r>
      <w:r w:rsidRPr="00803760">
        <w:rPr>
          <w:rFonts w:ascii="함초롬바탕" w:eastAsia="함초롬바탕" w:hAnsi="함초롬바탕" w:cs="함초롬바탕" w:hint="eastAsia"/>
          <w:color w:val="000000" w:themeColor="text1"/>
          <w:kern w:val="0"/>
          <w:szCs w:val="20"/>
        </w:rPr>
        <w:t>세 이후</w:t>
      </w:r>
      <w:r w:rsidRPr="00803760">
        <w:rPr>
          <w:rFonts w:ascii="함초롬바탕" w:eastAsia="함초롬바탕" w:hAnsi="함초롬바탕" w:cs="함초롬바탕"/>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여자는 </w:t>
      </w:r>
      <w:r w:rsidRPr="00803760">
        <w:rPr>
          <w:rFonts w:ascii="함초롬바탕" w:eastAsia="함초롬바탕" w:hAnsi="함초롬바탕" w:cs="함초롬바탕"/>
          <w:color w:val="000000" w:themeColor="text1"/>
          <w:kern w:val="0"/>
          <w:szCs w:val="20"/>
        </w:rPr>
        <w:t>75</w:t>
      </w:r>
      <w:r w:rsidRPr="00803760">
        <w:rPr>
          <w:rFonts w:ascii="함초롬바탕" w:eastAsia="함초롬바탕" w:hAnsi="함초롬바탕" w:cs="함초롬바탕" w:hint="eastAsia"/>
          <w:color w:val="000000" w:themeColor="text1"/>
          <w:kern w:val="0"/>
          <w:szCs w:val="20"/>
        </w:rPr>
        <w:t>세 이후 자살시도율이 감소하였다</w:t>
      </w:r>
      <w:r w:rsidRPr="00803760">
        <w:rPr>
          <w:rFonts w:ascii="함초롬바탕" w:eastAsia="함초롬바탕" w:hAnsi="함초롬바탕" w:cs="함초롬바탕"/>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roofErr w:type="spellStart"/>
      <w:r w:rsidRPr="00803760">
        <w:rPr>
          <w:rFonts w:ascii="함초롬바탕" w:eastAsia="함초롬바탕" w:hAnsi="함초롬바탕" w:cs="함초롬바탕" w:hint="eastAsia"/>
          <w:color w:val="000000" w:themeColor="text1"/>
          <w:kern w:val="0"/>
          <w:szCs w:val="20"/>
        </w:rPr>
        <w:t>자살생각군</w:t>
      </w:r>
      <w:r w:rsidR="00D5460B" w:rsidRPr="00803760">
        <w:rPr>
          <w:rFonts w:ascii="함초롬바탕" w:eastAsia="함초롬바탕" w:hAnsi="굴림" w:cs="굴림" w:hint="eastAsia"/>
          <w:color w:val="000000" w:themeColor="text1"/>
          <w:kern w:val="0"/>
          <w:szCs w:val="20"/>
        </w:rPr>
        <w:t>과</w:t>
      </w:r>
      <w:proofErr w:type="spellEnd"/>
      <w:r w:rsidRPr="00803760">
        <w:rPr>
          <w:rFonts w:ascii="함초롬바탕" w:eastAsia="함초롬바탕" w:hAnsi="함초롬바탕" w:cs="함초롬바탕" w:hint="eastAsia"/>
          <w:color w:val="000000" w:themeColor="text1"/>
          <w:kern w:val="0"/>
          <w:szCs w:val="20"/>
        </w:rPr>
        <w:t xml:space="preserve"> 자살시도군의 인구사회학적 특성 비교는 </w:t>
      </w:r>
      <w:r w:rsidRPr="00803760">
        <w:rPr>
          <w:rFonts w:ascii="함초롬바탕" w:eastAsia="함초롬바탕" w:hAnsi="굴림" w:cs="굴림"/>
          <w:color w:val="000000" w:themeColor="text1"/>
          <w:kern w:val="0"/>
          <w:szCs w:val="20"/>
        </w:rPr>
        <w:t>table 2</w:t>
      </w:r>
      <w:r w:rsidRPr="00803760">
        <w:rPr>
          <w:rFonts w:ascii="함초롬바탕" w:eastAsia="함초롬바탕" w:hAnsi="함초롬바탕" w:cs="함초롬바탕" w:hint="eastAsia"/>
          <w:color w:val="000000" w:themeColor="text1"/>
          <w:kern w:val="0"/>
          <w:szCs w:val="20"/>
        </w:rPr>
        <w:t>에 제시하였다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남자는 연령을</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여자는 사회활동과 경제활동을 제외하고 모든 요인에서 두 군간 차이가 있었다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먼저 연령을 살펴보면</w:t>
      </w:r>
      <w:r w:rsidRPr="00803760">
        <w:rPr>
          <w:rFonts w:ascii="함초롬바탕" w:eastAsia="함초롬바탕" w:hAnsi="굴림" w:cs="굴림"/>
          <w:color w:val="000000" w:themeColor="text1"/>
          <w:kern w:val="0"/>
          <w:szCs w:val="20"/>
        </w:rPr>
        <w:t xml:space="preserve">, </w:t>
      </w:r>
      <w:r w:rsidR="00D5460B" w:rsidRPr="00803760">
        <w:rPr>
          <w:rFonts w:ascii="함초롬바탕" w:eastAsia="함초롬바탕" w:hAnsi="함초롬바탕" w:cs="함초롬바탕" w:hint="eastAsia"/>
          <w:color w:val="000000" w:themeColor="text1"/>
          <w:kern w:val="0"/>
          <w:szCs w:val="20"/>
        </w:rPr>
        <w:t>남자는</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65-74</w:t>
      </w:r>
      <w:r w:rsidRPr="00803760">
        <w:rPr>
          <w:rFonts w:ascii="함초롬바탕" w:eastAsia="함초롬바탕" w:hAnsi="함초롬바탕" w:cs="함초롬바탕" w:hint="eastAsia"/>
          <w:color w:val="000000" w:themeColor="text1"/>
          <w:kern w:val="0"/>
          <w:szCs w:val="20"/>
        </w:rPr>
        <w:t>세</w:t>
      </w:r>
      <w:r w:rsidRPr="00803760">
        <w:rPr>
          <w:rFonts w:ascii="함초롬바탕" w:eastAsia="함초롬바탕" w:hAnsi="굴림" w:cs="굴림"/>
          <w:color w:val="000000" w:themeColor="text1"/>
          <w:kern w:val="0"/>
          <w:szCs w:val="20"/>
        </w:rPr>
        <w:t>, 75</w:t>
      </w:r>
      <w:r w:rsidRPr="00803760">
        <w:rPr>
          <w:rFonts w:ascii="함초롬바탕" w:eastAsia="함초롬바탕" w:hAnsi="함초롬바탕" w:cs="함초롬바탕" w:hint="eastAsia"/>
          <w:color w:val="000000" w:themeColor="text1"/>
          <w:kern w:val="0"/>
          <w:szCs w:val="20"/>
        </w:rPr>
        <w:t xml:space="preserve">세 이상의 비율이 두 군 모두 </w:t>
      </w:r>
      <w:r w:rsidRPr="00803760">
        <w:rPr>
          <w:rFonts w:ascii="함초롬바탕" w:eastAsia="함초롬바탕" w:hAnsi="굴림" w:cs="굴림"/>
          <w:color w:val="000000" w:themeColor="text1"/>
          <w:kern w:val="0"/>
          <w:szCs w:val="20"/>
        </w:rPr>
        <w:t xml:space="preserve">6:4 </w:t>
      </w:r>
      <w:r w:rsidRPr="00803760">
        <w:rPr>
          <w:rFonts w:ascii="함초롬바탕" w:eastAsia="함초롬바탕" w:hAnsi="함초롬바탕" w:cs="함초롬바탕" w:hint="eastAsia"/>
          <w:color w:val="000000" w:themeColor="text1"/>
          <w:kern w:val="0"/>
          <w:szCs w:val="20"/>
        </w:rPr>
        <w:t>정도인 반면</w:t>
      </w:r>
      <w:r w:rsidRPr="00803760">
        <w:rPr>
          <w:rFonts w:ascii="함초롬바탕" w:eastAsia="함초롬바탕" w:hAnsi="굴림" w:cs="굴림"/>
          <w:color w:val="000000" w:themeColor="text1"/>
          <w:kern w:val="0"/>
          <w:szCs w:val="20"/>
        </w:rPr>
        <w:t xml:space="preserve">, </w:t>
      </w:r>
      <w:r w:rsidR="00D5460B" w:rsidRPr="00803760">
        <w:rPr>
          <w:rFonts w:ascii="함초롬바탕" w:eastAsia="함초롬바탕" w:hAnsi="함초롬바탕" w:cs="함초롬바탕" w:hint="eastAsia"/>
          <w:color w:val="000000" w:themeColor="text1"/>
          <w:kern w:val="0"/>
          <w:szCs w:val="20"/>
        </w:rPr>
        <w:t>여자는</w:t>
      </w:r>
      <w:r w:rsidRPr="00803760">
        <w:rPr>
          <w:rFonts w:ascii="함초롬바탕" w:eastAsia="함초롬바탕" w:hAnsi="함초롬바탕" w:cs="함초롬바탕" w:hint="eastAsia"/>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자살생각군</w:t>
      </w:r>
      <w:proofErr w:type="spellEnd"/>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 xml:space="preserve">5:5, </w:t>
      </w:r>
      <w:r w:rsidRPr="00803760">
        <w:rPr>
          <w:rFonts w:ascii="함초롬바탕" w:eastAsia="함초롬바탕" w:hAnsi="함초롬바탕" w:cs="함초롬바탕" w:hint="eastAsia"/>
          <w:color w:val="000000" w:themeColor="text1"/>
          <w:kern w:val="0"/>
          <w:szCs w:val="20"/>
        </w:rPr>
        <w:t xml:space="preserve">자살시도군 </w:t>
      </w:r>
      <w:r w:rsidRPr="00803760">
        <w:rPr>
          <w:rFonts w:ascii="함초롬바탕" w:eastAsia="함초롬바탕" w:hAnsi="굴림" w:cs="굴림"/>
          <w:color w:val="000000" w:themeColor="text1"/>
          <w:kern w:val="0"/>
          <w:szCs w:val="20"/>
        </w:rPr>
        <w:t xml:space="preserve">7:3 </w:t>
      </w:r>
      <w:r w:rsidRPr="00803760">
        <w:rPr>
          <w:rFonts w:ascii="함초롬바탕" w:eastAsia="함초롬바탕" w:hAnsi="함초롬바탕" w:cs="함초롬바탕" w:hint="eastAsia"/>
          <w:color w:val="000000" w:themeColor="text1"/>
          <w:kern w:val="0"/>
          <w:szCs w:val="20"/>
        </w:rPr>
        <w:t>정도로 군간 차이가 두드러졌다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혼인상태는 남녀 모두 배우자와 동거는 </w:t>
      </w:r>
      <w:proofErr w:type="spellStart"/>
      <w:r w:rsidRPr="00803760">
        <w:rPr>
          <w:rFonts w:ascii="함초롬바탕" w:eastAsia="함초롬바탕" w:hAnsi="함초롬바탕" w:cs="함초롬바탕" w:hint="eastAsia"/>
          <w:color w:val="000000" w:themeColor="text1"/>
          <w:kern w:val="0"/>
          <w:szCs w:val="20"/>
        </w:rPr>
        <w:t>자살생각군이</w:t>
      </w:r>
      <w:proofErr w:type="spellEnd"/>
      <w:r w:rsidRPr="00803760">
        <w:rPr>
          <w:rFonts w:ascii="함초롬바탕" w:eastAsia="함초롬바탕" w:hAnsi="함초롬바탕" w:cs="함초롬바탕" w:hint="eastAsia"/>
          <w:color w:val="000000" w:themeColor="text1"/>
          <w:kern w:val="0"/>
          <w:szCs w:val="20"/>
        </w:rPr>
        <w:t xml:space="preserve"> 이혼</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미혼</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별거는 자살시도군이 높았다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독거 또한 남녀 모두 자살시도군이 높았다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사회적 네트워크 요인을 살펴보면</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가족</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친척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이웃</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친구와 주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회 이상 접촉</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또한 자살시도군이 낮아 자살시도군의 네트워크가 더 빈약한 것으로 나타났다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경제적 요인 중 월평균가구소득 </w:t>
      </w:r>
      <w:r w:rsidRPr="00803760">
        <w:rPr>
          <w:rFonts w:ascii="함초롬바탕" w:eastAsia="함초롬바탕" w:hAnsi="굴림" w:cs="굴림"/>
          <w:color w:val="000000" w:themeColor="text1"/>
          <w:kern w:val="0"/>
          <w:szCs w:val="20"/>
        </w:rPr>
        <w:t>50</w:t>
      </w:r>
      <w:r w:rsidRPr="00803760">
        <w:rPr>
          <w:rFonts w:ascii="함초롬바탕" w:eastAsia="함초롬바탕" w:hAnsi="함초롬바탕" w:cs="함초롬바탕" w:hint="eastAsia"/>
          <w:color w:val="000000" w:themeColor="text1"/>
          <w:kern w:val="0"/>
          <w:szCs w:val="20"/>
        </w:rPr>
        <w:t xml:space="preserve">만원 미만의 </w:t>
      </w:r>
      <w:proofErr w:type="spellStart"/>
      <w:r w:rsidRPr="00803760">
        <w:rPr>
          <w:rFonts w:ascii="함초롬바탕" w:eastAsia="함초롬바탕" w:hAnsi="함초롬바탕" w:cs="함초롬바탕" w:hint="eastAsia"/>
          <w:color w:val="000000" w:themeColor="text1"/>
          <w:kern w:val="0"/>
          <w:szCs w:val="20"/>
        </w:rPr>
        <w:t>분율</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현재 또는 과거 </w:t>
      </w:r>
      <w:proofErr w:type="spellStart"/>
      <w:r w:rsidR="00D5460B" w:rsidRPr="00803760">
        <w:rPr>
          <w:rFonts w:ascii="함초롬바탕" w:eastAsia="함초롬바탕" w:hAnsi="함초롬바탕" w:cs="함초롬바탕" w:hint="eastAsia"/>
          <w:color w:val="000000" w:themeColor="text1"/>
          <w:kern w:val="0"/>
          <w:szCs w:val="20"/>
        </w:rPr>
        <w:t>국민</w:t>
      </w:r>
      <w:r w:rsidRPr="00803760">
        <w:rPr>
          <w:rFonts w:ascii="함초롬바탕" w:eastAsia="함초롬바탕" w:hAnsi="함초롬바탕" w:cs="함초롬바탕" w:hint="eastAsia"/>
          <w:color w:val="000000" w:themeColor="text1"/>
          <w:kern w:val="0"/>
          <w:szCs w:val="20"/>
        </w:rPr>
        <w:t>기초생활수급가구</w:t>
      </w:r>
      <w:proofErr w:type="spellEnd"/>
      <w:r w:rsidRPr="00803760">
        <w:rPr>
          <w:rFonts w:ascii="함초롬바탕" w:eastAsia="함초롬바탕" w:hAnsi="함초롬바탕" w:cs="함초롬바탕" w:hint="eastAsia"/>
          <w:color w:val="000000" w:themeColor="text1"/>
          <w:kern w:val="0"/>
          <w:szCs w:val="20"/>
        </w:rPr>
        <w:t xml:space="preserve"> 모두 자살시도군이 높았다</w:t>
      </w:r>
      <w:r w:rsidRPr="00803760">
        <w:rPr>
          <w:rFonts w:ascii="함초롬바탕" w:eastAsia="함초롬바탕" w:hAnsi="굴림" w:cs="굴림"/>
          <w:color w:val="000000" w:themeColor="text1"/>
          <w:kern w:val="0"/>
          <w:szCs w:val="20"/>
        </w:rPr>
        <w:t>. Table 2</w:t>
      </w:r>
      <w:r w:rsidR="00D5460B" w:rsidRPr="00803760">
        <w:rPr>
          <w:rFonts w:ascii="함초롬바탕" w:eastAsia="함초롬바탕" w:hAnsi="함초롬바탕" w:cs="함초롬바탕" w:hint="eastAsia"/>
          <w:color w:val="000000" w:themeColor="text1"/>
          <w:kern w:val="0"/>
          <w:szCs w:val="20"/>
        </w:rPr>
        <w:t>의</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p-</w:t>
      </w:r>
      <w:r w:rsidRPr="00803760">
        <w:rPr>
          <w:rFonts w:ascii="함초롬바탕" w:eastAsia="함초롬바탕" w:hAnsi="함초롬바탕" w:cs="함초롬바탕" w:hint="eastAsia"/>
          <w:color w:val="000000" w:themeColor="text1"/>
          <w:kern w:val="0"/>
          <w:szCs w:val="20"/>
        </w:rPr>
        <w:t xml:space="preserve">값은 </w:t>
      </w:r>
      <w:proofErr w:type="spellStart"/>
      <w:r w:rsidRPr="00803760">
        <w:rPr>
          <w:rFonts w:ascii="함초롬바탕" w:eastAsia="함초롬바탕" w:hAnsi="함초롬바탕" w:cs="함초롬바탕" w:hint="eastAsia"/>
          <w:color w:val="000000" w:themeColor="text1"/>
          <w:kern w:val="0"/>
          <w:szCs w:val="20"/>
        </w:rPr>
        <w:t>자살생각군과</w:t>
      </w:r>
      <w:proofErr w:type="spellEnd"/>
      <w:r w:rsidRPr="00803760">
        <w:rPr>
          <w:rFonts w:ascii="함초롬바탕" w:eastAsia="함초롬바탕" w:hAnsi="함초롬바탕" w:cs="함초롬바탕" w:hint="eastAsia"/>
          <w:color w:val="000000" w:themeColor="text1"/>
          <w:kern w:val="0"/>
          <w:szCs w:val="20"/>
        </w:rPr>
        <w:t xml:space="preserve"> 자살시도군 간 </w:t>
      </w:r>
      <w:r w:rsidR="00D5460B" w:rsidRPr="00803760">
        <w:rPr>
          <w:rFonts w:ascii="함초롬바탕" w:eastAsia="함초롬바탕" w:hAnsi="함초롬바탕" w:cs="함초롬바탕" w:hint="eastAsia"/>
          <w:color w:val="000000" w:themeColor="text1"/>
          <w:kern w:val="0"/>
          <w:szCs w:val="20"/>
        </w:rPr>
        <w:t>차이에 대한 p</w:t>
      </w:r>
      <w:r w:rsidR="00D5460B" w:rsidRPr="00803760">
        <w:rPr>
          <w:rFonts w:ascii="함초롬바탕" w:eastAsia="함초롬바탕" w:hAnsi="함초롬바탕" w:cs="함초롬바탕"/>
          <w:color w:val="000000" w:themeColor="text1"/>
          <w:kern w:val="0"/>
          <w:szCs w:val="20"/>
        </w:rPr>
        <w:t>-</w:t>
      </w:r>
      <w:r w:rsidR="00D5460B" w:rsidRPr="00803760">
        <w:rPr>
          <w:rFonts w:ascii="함초롬바탕" w:eastAsia="함초롬바탕" w:hAnsi="함초롬바탕" w:cs="함초롬바탕" w:hint="eastAsia"/>
          <w:color w:val="000000" w:themeColor="text1"/>
          <w:kern w:val="0"/>
          <w:szCs w:val="20"/>
        </w:rPr>
        <w:t>값이다.</w:t>
      </w:r>
    </w:p>
    <w:p w:rsidR="003E150F" w:rsidRPr="00803760" w:rsidRDefault="006F2CB2" w:rsidP="00803760">
      <w:pPr>
        <w:wordWrap/>
        <w:spacing w:after="0" w:line="240" w:lineRule="auto"/>
        <w:textAlignment w:val="baseline"/>
        <w:rPr>
          <w:rFonts w:ascii="함초롬바탕" w:eastAsia="함초롬바탕" w:hAnsi="함초롬바탕" w:cs="함초롬바탕"/>
          <w:b/>
          <w:bCs/>
          <w:color w:val="000000" w:themeColor="text1"/>
          <w:kern w:val="0"/>
          <w:sz w:val="28"/>
          <w:szCs w:val="28"/>
        </w:rPr>
      </w:pPr>
      <w:r w:rsidRPr="00803760">
        <w:rPr>
          <w:rFonts w:ascii="함초롬바탕" w:eastAsia="함초롬바탕" w:hAnsi="함초롬바탕" w:cs="함초롬바탕" w:hint="eastAsia"/>
          <w:color w:val="000000" w:themeColor="text1"/>
          <w:kern w:val="0"/>
          <w:szCs w:val="20"/>
        </w:rPr>
        <w:t>자살생각 및 자살시도 관련요인 분석</w:t>
      </w:r>
      <w:r w:rsidR="00D85B9B" w:rsidRPr="00803760">
        <w:rPr>
          <w:rFonts w:ascii="함초롬바탕" w:eastAsia="함초롬바탕" w:hAnsi="함초롬바탕" w:cs="함초롬바탕" w:hint="eastAsia"/>
          <w:color w:val="000000" w:themeColor="text1"/>
          <w:kern w:val="0"/>
          <w:szCs w:val="20"/>
        </w:rPr>
        <w:t>에는 통제변수를 보정하였으며,</w:t>
      </w:r>
      <w:r w:rsidRPr="00803760">
        <w:rPr>
          <w:rFonts w:ascii="함초롬바탕" w:eastAsia="함초롬바탕" w:hAnsi="함초롬바탕" w:cs="함초롬바탕" w:hint="eastAsia"/>
          <w:color w:val="000000" w:themeColor="text1"/>
          <w:kern w:val="0"/>
          <w:szCs w:val="20"/>
        </w:rPr>
        <w:t xml:space="preserve"> 결과는 </w:t>
      </w:r>
      <w:r w:rsidRPr="00803760">
        <w:rPr>
          <w:rFonts w:ascii="함초롬바탕" w:eastAsia="함초롬바탕" w:hAnsi="굴림" w:cs="굴림"/>
          <w:color w:val="000000" w:themeColor="text1"/>
          <w:kern w:val="0"/>
          <w:szCs w:val="20"/>
        </w:rPr>
        <w:t>table 3</w:t>
      </w:r>
      <w:r w:rsidRPr="00803760">
        <w:rPr>
          <w:rFonts w:ascii="함초롬바탕" w:eastAsia="함초롬바탕" w:hAnsi="함초롬바탕" w:cs="함초롬바탕" w:hint="eastAsia"/>
          <w:color w:val="000000" w:themeColor="text1"/>
          <w:kern w:val="0"/>
          <w:szCs w:val="20"/>
        </w:rPr>
        <w:t>에 제시하였다</w:t>
      </w:r>
      <w:r w:rsidRPr="00803760">
        <w:rPr>
          <w:rFonts w:ascii="함초롬바탕" w:eastAsia="함초롬바탕" w:hAnsi="굴림" w:cs="굴림"/>
          <w:color w:val="000000" w:themeColor="text1"/>
          <w:kern w:val="0"/>
          <w:szCs w:val="20"/>
        </w:rPr>
        <w:t>.</w:t>
      </w:r>
      <w:r w:rsidR="0068675F" w:rsidRPr="00803760">
        <w:rPr>
          <w:rFonts w:ascii="함초롬바탕" w:eastAsia="함초롬바탕" w:hAnsi="굴림" w:cs="굴림"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남자의 자살생각 관련요인은 혼인상태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월평균가구소득</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친구접촉빈도</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사회활동이었으며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자살시도 관련요인은 </w:t>
      </w:r>
      <w:proofErr w:type="spellStart"/>
      <w:r w:rsidRPr="00803760">
        <w:rPr>
          <w:rFonts w:ascii="함초롬바탕" w:eastAsia="함초롬바탕" w:hAnsi="함초롬바탕" w:cs="함초롬바탕" w:hint="eastAsia"/>
          <w:color w:val="000000" w:themeColor="text1"/>
          <w:kern w:val="0"/>
          <w:szCs w:val="20"/>
        </w:rPr>
        <w:t>국민기초생활수급가구로</w:t>
      </w:r>
      <w:proofErr w:type="spellEnd"/>
      <w:r w:rsidRPr="00803760">
        <w:rPr>
          <w:rFonts w:ascii="함초롬바탕" w:eastAsia="함초롬바탕" w:hAnsi="함초롬바탕" w:cs="함초롬바탕" w:hint="eastAsia"/>
          <w:color w:val="000000" w:themeColor="text1"/>
          <w:kern w:val="0"/>
          <w:szCs w:val="20"/>
        </w:rPr>
        <w:t xml:space="preserve"> 나타났다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여자의 자살생각 관련요인은 혼인상태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월평균가구소득</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경제활동</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친구접촉빈도</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사회활동였으며</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자살시도 관련요인은 연령</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월평균가구소득</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가족</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친척</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접촉빈도와 친구접촉빈도로 나타났다</w:t>
      </w:r>
      <w:r w:rsidRPr="00803760">
        <w:rPr>
          <w:rFonts w:ascii="함초롬바탕" w:eastAsia="함초롬바탕" w:hAnsi="굴림" w:cs="굴림"/>
          <w:color w:val="000000" w:themeColor="text1"/>
          <w:kern w:val="0"/>
          <w:szCs w:val="20"/>
        </w:rPr>
        <w:t xml:space="preserve">. </w:t>
      </w:r>
    </w:p>
    <w:p w:rsidR="00D85B9B" w:rsidRPr="00803760" w:rsidRDefault="00D85B9B" w:rsidP="00803760">
      <w:pPr>
        <w:wordWrap/>
        <w:spacing w:after="0" w:line="240" w:lineRule="auto"/>
        <w:textAlignment w:val="baseline"/>
        <w:rPr>
          <w:rFonts w:ascii="함초롬바탕" w:eastAsia="함초롬바탕" w:hAnsi="함초롬바탕" w:cs="함초롬바탕"/>
          <w:b/>
          <w:bCs/>
          <w:color w:val="000000" w:themeColor="text1"/>
          <w:kern w:val="0"/>
          <w:sz w:val="28"/>
          <w:szCs w:val="28"/>
        </w:rPr>
      </w:pPr>
    </w:p>
    <w:p w:rsidR="00D85B9B" w:rsidRPr="00803760" w:rsidRDefault="00D85B9B" w:rsidP="00803760">
      <w:pPr>
        <w:wordWrap/>
        <w:spacing w:after="0" w:line="240" w:lineRule="auto"/>
        <w:textAlignment w:val="baseline"/>
        <w:rPr>
          <w:rFonts w:ascii="함초롬바탕" w:eastAsia="함초롬바탕" w:hAnsi="함초롬바탕" w:cs="함초롬바탕"/>
          <w:b/>
          <w:bCs/>
          <w:color w:val="000000" w:themeColor="text1"/>
          <w:kern w:val="0"/>
          <w:sz w:val="28"/>
          <w:szCs w:val="28"/>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roofErr w:type="spellStart"/>
      <w:r w:rsidRPr="00803760">
        <w:rPr>
          <w:rFonts w:ascii="함초롬바탕" w:eastAsia="함초롬바탕" w:hAnsi="함초롬바탕" w:cs="함초롬바탕" w:hint="eastAsia"/>
          <w:b/>
          <w:bCs/>
          <w:color w:val="000000" w:themeColor="text1"/>
          <w:kern w:val="0"/>
          <w:sz w:val="28"/>
          <w:szCs w:val="28"/>
        </w:rPr>
        <w:t>Ⅳ</w:t>
      </w:r>
      <w:proofErr w:type="spellEnd"/>
      <w:r w:rsidRPr="00803760">
        <w:rPr>
          <w:rFonts w:ascii="함초롬바탕" w:eastAsia="함초롬바탕" w:hAnsi="굴림" w:cs="굴림"/>
          <w:b/>
          <w:bCs/>
          <w:color w:val="000000" w:themeColor="text1"/>
          <w:kern w:val="0"/>
          <w:sz w:val="28"/>
          <w:szCs w:val="28"/>
        </w:rPr>
        <w:t xml:space="preserve">. </w:t>
      </w:r>
      <w:r w:rsidRPr="00803760">
        <w:rPr>
          <w:rFonts w:ascii="함초롬바탕" w:eastAsia="함초롬바탕" w:hAnsi="함초롬바탕" w:cs="함초롬바탕" w:hint="eastAsia"/>
          <w:b/>
          <w:bCs/>
          <w:color w:val="000000" w:themeColor="text1"/>
          <w:kern w:val="0"/>
          <w:sz w:val="28"/>
          <w:szCs w:val="28"/>
        </w:rPr>
        <w:t>고찰 및 결론</w:t>
      </w:r>
    </w:p>
    <w:p w:rsidR="006F2CB2" w:rsidRPr="00803760" w:rsidRDefault="006F2CB2" w:rsidP="00803760">
      <w:pPr>
        <w:wordWrap/>
        <w:spacing w:after="0" w:line="240" w:lineRule="auto"/>
        <w:textAlignment w:val="baseline"/>
        <w:rPr>
          <w:rFonts w:ascii="함초롬바탕" w:eastAsia="굴림" w:hAnsi="굴림" w:cs="굴림"/>
          <w:b/>
          <w:bCs/>
          <w:color w:val="000000" w:themeColor="text1"/>
          <w:kern w:val="0"/>
          <w:szCs w:val="20"/>
        </w:rPr>
      </w:pPr>
    </w:p>
    <w:p w:rsidR="008C7EAA" w:rsidRPr="00803760" w:rsidRDefault="006F2CB2" w:rsidP="00803760">
      <w:pPr>
        <w:wordWrap/>
        <w:spacing w:after="0" w:line="240" w:lineRule="auto"/>
        <w:textAlignment w:val="baseline"/>
        <w:rPr>
          <w:rFonts w:ascii="함초롬바탕" w:eastAsia="함초롬바탕"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본 연구에서 남성은 자살생각</w:t>
      </w:r>
      <w:r w:rsidR="00D5460B" w:rsidRPr="00803760">
        <w:rPr>
          <w:rFonts w:ascii="함초롬바탕" w:eastAsia="함초롬바탕" w:hAnsi="함초롬바탕" w:cs="함초롬바탕" w:hint="eastAsia"/>
          <w:color w:val="000000" w:themeColor="text1"/>
          <w:kern w:val="0"/>
          <w:szCs w:val="20"/>
        </w:rPr>
        <w:t>과</w:t>
      </w:r>
      <w:r w:rsidRPr="00803760">
        <w:rPr>
          <w:rFonts w:ascii="함초롬바탕" w:eastAsia="함초롬바탕" w:hAnsi="함초롬바탕" w:cs="함초롬바탕" w:hint="eastAsia"/>
          <w:color w:val="000000" w:themeColor="text1"/>
          <w:kern w:val="0"/>
          <w:szCs w:val="20"/>
        </w:rPr>
        <w:t xml:space="preserve"> 자살시도 모두 연령에 따른 특이성이 발견되지 않은 반면</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여성의 경우 </w:t>
      </w:r>
      <w:r w:rsidRPr="00803760">
        <w:rPr>
          <w:rFonts w:ascii="함초롬바탕" w:eastAsia="함초롬바탕" w:hAnsi="굴림" w:cs="굴림"/>
          <w:color w:val="000000" w:themeColor="text1"/>
          <w:kern w:val="0"/>
          <w:szCs w:val="20"/>
        </w:rPr>
        <w:t>65-74</w:t>
      </w:r>
      <w:r w:rsidRPr="00803760">
        <w:rPr>
          <w:rFonts w:ascii="함초롬바탕" w:eastAsia="함초롬바탕" w:hAnsi="함초롬바탕" w:cs="함초롬바탕" w:hint="eastAsia"/>
          <w:color w:val="000000" w:themeColor="text1"/>
          <w:kern w:val="0"/>
          <w:szCs w:val="20"/>
        </w:rPr>
        <w:t xml:space="preserve">세 대비 </w:t>
      </w:r>
      <w:r w:rsidRPr="00803760">
        <w:rPr>
          <w:rFonts w:ascii="함초롬바탕" w:eastAsia="함초롬바탕" w:hAnsi="굴림" w:cs="굴림"/>
          <w:color w:val="000000" w:themeColor="text1"/>
          <w:kern w:val="0"/>
          <w:szCs w:val="20"/>
        </w:rPr>
        <w:t>75</w:t>
      </w:r>
      <w:r w:rsidRPr="00803760">
        <w:rPr>
          <w:rFonts w:ascii="함초롬바탕" w:eastAsia="함초롬바탕" w:hAnsi="함초롬바탕" w:cs="함초롬바탕" w:hint="eastAsia"/>
          <w:color w:val="000000" w:themeColor="text1"/>
          <w:kern w:val="0"/>
          <w:szCs w:val="20"/>
        </w:rPr>
        <w:t>세 이상 노인의 자살시도 위험이 낮았다</w:t>
      </w:r>
      <w:r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한국복지패널</w:t>
      </w:r>
      <w:r w:rsidR="008C7EAA" w:rsidRPr="00803760">
        <w:rPr>
          <w:rFonts w:ascii="함초롬바탕" w:eastAsia="함초롬바탕" w:hAnsi="굴림" w:cs="굴림"/>
          <w:color w:val="000000" w:themeColor="text1"/>
          <w:kern w:val="0"/>
          <w:szCs w:val="20"/>
        </w:rPr>
        <w:t>(The Korean Welfare Panel study) 6</w:t>
      </w:r>
      <w:r w:rsidR="008C7EAA" w:rsidRPr="00803760">
        <w:rPr>
          <w:rFonts w:ascii="함초롬바탕" w:eastAsia="함초롬바탕" w:hAnsi="함초롬바탕" w:cs="함초롬바탕" w:hint="eastAsia"/>
          <w:color w:val="000000" w:themeColor="text1"/>
          <w:kern w:val="0"/>
          <w:szCs w:val="20"/>
        </w:rPr>
        <w:t xml:space="preserve">차년도 데이터를 활용한 자살관련 요인을 탐색한 </w:t>
      </w:r>
      <w:proofErr w:type="spellStart"/>
      <w:r w:rsidR="008C7EAA" w:rsidRPr="00803760">
        <w:rPr>
          <w:rFonts w:ascii="함초롬바탕" w:eastAsia="함초롬바탕" w:hAnsi="굴림" w:cs="굴림"/>
          <w:color w:val="000000" w:themeColor="text1"/>
          <w:kern w:val="0"/>
          <w:szCs w:val="20"/>
        </w:rPr>
        <w:t>Doh</w:t>
      </w:r>
      <w:proofErr w:type="spellEnd"/>
      <w:r w:rsidR="008C7EAA" w:rsidRPr="00803760">
        <w:rPr>
          <w:rFonts w:ascii="함초롬바탕" w:eastAsia="함초롬바탕" w:hAnsi="굴림" w:cs="굴림"/>
          <w:color w:val="000000" w:themeColor="text1"/>
          <w:kern w:val="0"/>
          <w:szCs w:val="20"/>
        </w:rPr>
        <w:t xml:space="preserve"> </w:t>
      </w:r>
      <w:proofErr w:type="spellStart"/>
      <w:r w:rsidR="008C7EAA" w:rsidRPr="00803760">
        <w:rPr>
          <w:rFonts w:ascii="함초롬바탕" w:eastAsia="함초롬바탕" w:hAnsi="굴림" w:cs="굴림"/>
          <w:color w:val="000000" w:themeColor="text1"/>
          <w:kern w:val="0"/>
          <w:szCs w:val="20"/>
        </w:rPr>
        <w:t>Moonhak</w:t>
      </w:r>
      <w:proofErr w:type="spellEnd"/>
      <w:r w:rsidR="008C7EAA" w:rsidRPr="00803760">
        <w:rPr>
          <w:rFonts w:ascii="함초롬바탕" w:eastAsia="함초롬바탕" w:hAnsi="함초롬바탕" w:cs="함초롬바탕" w:hint="eastAsia"/>
          <w:color w:val="000000" w:themeColor="text1"/>
          <w:kern w:val="0"/>
          <w:szCs w:val="20"/>
        </w:rPr>
        <w:t xml:space="preserve">과 </w:t>
      </w:r>
      <w:r w:rsidR="008C7EAA" w:rsidRPr="00803760">
        <w:rPr>
          <w:rFonts w:ascii="함초롬바탕" w:eastAsia="함초롬바탕" w:hAnsi="굴림" w:cs="굴림"/>
          <w:color w:val="000000" w:themeColor="text1"/>
          <w:kern w:val="0"/>
          <w:szCs w:val="20"/>
        </w:rPr>
        <w:t xml:space="preserve">Hoe </w:t>
      </w:r>
      <w:proofErr w:type="spellStart"/>
      <w:r w:rsidR="008C7EAA" w:rsidRPr="00803760">
        <w:rPr>
          <w:rFonts w:ascii="함초롬바탕" w:eastAsia="함초롬바탕" w:hAnsi="굴림" w:cs="굴림"/>
          <w:color w:val="000000" w:themeColor="text1"/>
          <w:kern w:val="0"/>
          <w:szCs w:val="20"/>
        </w:rPr>
        <w:t>Maanse</w:t>
      </w:r>
      <w:proofErr w:type="spellEnd"/>
      <w:r w:rsidR="008C7EAA" w:rsidRPr="00803760">
        <w:rPr>
          <w:rFonts w:ascii="함초롬바탕" w:eastAsia="함초롬바탕" w:hAnsi="굴림" w:cs="굴림"/>
          <w:color w:val="000000" w:themeColor="text1"/>
          <w:kern w:val="0"/>
          <w:szCs w:val="20"/>
        </w:rPr>
        <w:t>(2015)</w:t>
      </w:r>
      <w:r w:rsidR="008C7EAA" w:rsidRPr="00803760">
        <w:rPr>
          <w:rFonts w:ascii="함초롬바탕" w:eastAsia="함초롬바탕" w:hAnsi="함초롬바탕" w:cs="함초롬바탕" w:hint="eastAsia"/>
          <w:color w:val="000000" w:themeColor="text1"/>
          <w:kern w:val="0"/>
          <w:szCs w:val="20"/>
        </w:rPr>
        <w:t>는 낮은 연령</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높은 우울</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독거</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낮은 가족관계 만족도를 자살시도 요인으로 보고했다</w:t>
      </w:r>
      <w:r w:rsidR="008C7EAA" w:rsidRPr="00803760">
        <w:rPr>
          <w:rFonts w:ascii="함초롬바탕" w:eastAsia="함초롬바탕" w:hAnsi="굴림" w:cs="굴림"/>
          <w:color w:val="000000" w:themeColor="text1"/>
          <w:kern w:val="0"/>
          <w:szCs w:val="20"/>
        </w:rPr>
        <w:t xml:space="preserve">[18]. </w:t>
      </w:r>
      <w:r w:rsidR="008C7EAA" w:rsidRPr="00803760">
        <w:rPr>
          <w:rFonts w:ascii="함초롬바탕" w:eastAsia="함초롬바탕" w:hAnsi="함초롬바탕" w:cs="함초롬바탕" w:hint="eastAsia"/>
          <w:color w:val="000000" w:themeColor="text1"/>
          <w:kern w:val="0"/>
          <w:szCs w:val="20"/>
        </w:rPr>
        <w:t xml:space="preserve">낮은 연령에서 자살시도가 높은 </w:t>
      </w:r>
      <w:r w:rsidR="00D5460B" w:rsidRPr="00803760">
        <w:rPr>
          <w:rFonts w:ascii="함초롬바탕" w:eastAsia="함초롬바탕" w:hAnsi="함초롬바탕" w:cs="함초롬바탕" w:hint="eastAsia"/>
          <w:color w:val="000000" w:themeColor="text1"/>
          <w:kern w:val="0"/>
          <w:szCs w:val="20"/>
        </w:rPr>
        <w:t>이유는</w:t>
      </w:r>
      <w:r w:rsidR="008C7EAA" w:rsidRPr="00803760">
        <w:rPr>
          <w:rFonts w:ascii="함초롬바탕" w:eastAsia="함초롬바탕" w:hAnsi="함초롬바탕" w:cs="함초롬바탕" w:hint="eastAsia"/>
          <w:color w:val="000000" w:themeColor="text1"/>
          <w:kern w:val="0"/>
          <w:szCs w:val="20"/>
        </w:rPr>
        <w:t xml:space="preserve"> 첫째</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새롭게 노인인구로 유입되는 젊은 노인의 자살위험이 과거 대비 높아지고 있으며</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둘째</w:t>
      </w:r>
      <w:r w:rsidR="008C7EAA" w:rsidRPr="00803760">
        <w:rPr>
          <w:rFonts w:ascii="함초롬바탕" w:eastAsia="함초롬바탕" w:hAnsi="굴림" w:cs="굴림"/>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고령일수록 자살에 대한 표현을 꺼리기 때문</w:t>
      </w:r>
      <w:r w:rsidR="008C7EAA" w:rsidRPr="00803760">
        <w:rPr>
          <w:rFonts w:ascii="함초롬바탕" w:eastAsia="함초롬바탕" w:hAnsi="굴림" w:cs="굴림"/>
          <w:color w:val="000000" w:themeColor="text1"/>
          <w:kern w:val="0"/>
          <w:szCs w:val="20"/>
        </w:rPr>
        <w:t>[19]</w:t>
      </w:r>
      <w:r w:rsidR="008C7EAA" w:rsidRPr="00803760">
        <w:rPr>
          <w:rFonts w:ascii="함초롬바탕" w:eastAsia="함초롬바탕" w:hAnsi="함초롬바탕" w:cs="함초롬바탕" w:hint="eastAsia"/>
          <w:color w:val="000000" w:themeColor="text1"/>
          <w:kern w:val="0"/>
          <w:szCs w:val="20"/>
        </w:rPr>
        <w:t xml:space="preserve">에 </w:t>
      </w:r>
      <w:r w:rsidR="008C7EAA" w:rsidRPr="00803760">
        <w:rPr>
          <w:rFonts w:ascii="함초롬바탕" w:eastAsia="함초롬바탕" w:hAnsi="굴림" w:cs="굴림"/>
          <w:color w:val="000000" w:themeColor="text1"/>
          <w:kern w:val="0"/>
          <w:szCs w:val="20"/>
        </w:rPr>
        <w:t>75</w:t>
      </w:r>
      <w:r w:rsidR="008C7EAA" w:rsidRPr="00803760">
        <w:rPr>
          <w:rFonts w:ascii="함초롬바탕" w:eastAsia="함초롬바탕" w:hAnsi="함초롬바탕" w:cs="함초롬바탕" w:hint="eastAsia"/>
          <w:color w:val="000000" w:themeColor="text1"/>
          <w:kern w:val="0"/>
          <w:szCs w:val="20"/>
        </w:rPr>
        <w:t>세 이상 노인들이 자살시도에 대한 보고가 실제보다 낮게 측정되었을 가능성이 있다고 설명했다</w:t>
      </w:r>
      <w:r w:rsidR="008C7EAA" w:rsidRPr="00803760">
        <w:rPr>
          <w:rFonts w:ascii="함초롬바탕" w:eastAsia="함초롬바탕" w:hAnsi="굴림" w:cs="굴림"/>
          <w:color w:val="000000" w:themeColor="text1"/>
          <w:kern w:val="0"/>
          <w:szCs w:val="20"/>
        </w:rPr>
        <w:t>.</w:t>
      </w:r>
    </w:p>
    <w:p w:rsidR="006F2CB2" w:rsidRPr="00803760" w:rsidRDefault="00D5460B"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본 연구에서 </w:t>
      </w:r>
      <w:r w:rsidR="006F2CB2" w:rsidRPr="00803760">
        <w:rPr>
          <w:rFonts w:ascii="함초롬바탕" w:eastAsia="함초롬바탕" w:hAnsi="함초롬바탕" w:cs="함초롬바탕" w:hint="eastAsia"/>
          <w:color w:val="000000" w:themeColor="text1"/>
          <w:kern w:val="0"/>
          <w:szCs w:val="20"/>
        </w:rPr>
        <w:t>자살시도율과 달리 자살사망률은 연령과 함께 높아진다</w:t>
      </w:r>
      <w:r w:rsidR="006F2CB2" w:rsidRPr="00803760">
        <w:rPr>
          <w:rFonts w:ascii="함초롬바탕" w:eastAsia="함초롬바탕" w:hAnsi="굴림" w:cs="굴림"/>
          <w:color w:val="000000" w:themeColor="text1"/>
          <w:kern w:val="0"/>
          <w:szCs w:val="20"/>
        </w:rPr>
        <w:t>. 2018</w:t>
      </w:r>
      <w:r w:rsidR="006F2CB2" w:rsidRPr="00803760">
        <w:rPr>
          <w:rFonts w:ascii="함초롬바탕" w:eastAsia="함초롬바탕" w:hAnsi="함초롬바탕" w:cs="함초롬바탕" w:hint="eastAsia"/>
          <w:color w:val="000000" w:themeColor="text1"/>
          <w:kern w:val="0"/>
          <w:szCs w:val="20"/>
        </w:rPr>
        <w:t xml:space="preserve">년 노인의 인구 </w:t>
      </w:r>
      <w:r w:rsidR="006F2CB2" w:rsidRPr="00803760">
        <w:rPr>
          <w:rFonts w:ascii="함초롬바탕" w:eastAsia="함초롬바탕" w:hAnsi="굴림" w:cs="굴림"/>
          <w:color w:val="000000" w:themeColor="text1"/>
          <w:kern w:val="0"/>
          <w:szCs w:val="20"/>
        </w:rPr>
        <w:t>10</w:t>
      </w:r>
      <w:r w:rsidR="006F2CB2" w:rsidRPr="00803760">
        <w:rPr>
          <w:rFonts w:ascii="함초롬바탕" w:eastAsia="함초롬바탕" w:hAnsi="함초롬바탕" w:cs="함초롬바탕" w:hint="eastAsia"/>
          <w:color w:val="000000" w:themeColor="text1"/>
          <w:kern w:val="0"/>
          <w:szCs w:val="20"/>
        </w:rPr>
        <w:t xml:space="preserve">만 명당 </w:t>
      </w:r>
      <w:r w:rsidR="006F2CB2" w:rsidRPr="00803760">
        <w:rPr>
          <w:rFonts w:ascii="함초롬바탕" w:eastAsia="함초롬바탕" w:hAnsi="굴림" w:cs="굴림"/>
          <w:color w:val="000000" w:themeColor="text1"/>
          <w:kern w:val="0"/>
          <w:szCs w:val="20"/>
        </w:rPr>
        <w:t>65-74</w:t>
      </w:r>
      <w:r w:rsidR="006F2CB2" w:rsidRPr="00803760">
        <w:rPr>
          <w:rFonts w:ascii="함초롬바탕" w:eastAsia="함초롬바탕" w:hAnsi="함초롬바탕" w:cs="함초롬바탕" w:hint="eastAsia"/>
          <w:color w:val="000000" w:themeColor="text1"/>
          <w:kern w:val="0"/>
          <w:szCs w:val="20"/>
        </w:rPr>
        <w:t>세</w:t>
      </w:r>
      <w:r w:rsidR="006F2CB2" w:rsidRPr="00803760">
        <w:rPr>
          <w:rFonts w:ascii="함초롬바탕" w:eastAsia="함초롬바탕" w:hAnsi="굴림" w:cs="굴림"/>
          <w:color w:val="000000" w:themeColor="text1"/>
          <w:kern w:val="0"/>
          <w:szCs w:val="20"/>
        </w:rPr>
        <w:t>, 75-84</w:t>
      </w:r>
      <w:r w:rsidR="006F2CB2" w:rsidRPr="00803760">
        <w:rPr>
          <w:rFonts w:ascii="함초롬바탕" w:eastAsia="함초롬바탕" w:hAnsi="함초롬바탕" w:cs="함초롬바탕" w:hint="eastAsia"/>
          <w:color w:val="000000" w:themeColor="text1"/>
          <w:kern w:val="0"/>
          <w:szCs w:val="20"/>
        </w:rPr>
        <w:t>세</w:t>
      </w:r>
      <w:r w:rsidR="006F2CB2" w:rsidRPr="00803760">
        <w:rPr>
          <w:rFonts w:ascii="함초롬바탕" w:eastAsia="함초롬바탕" w:hAnsi="굴림" w:cs="굴림"/>
          <w:color w:val="000000" w:themeColor="text1"/>
          <w:kern w:val="0"/>
          <w:szCs w:val="20"/>
        </w:rPr>
        <w:t>, 85</w:t>
      </w:r>
      <w:r w:rsidR="006F2CB2" w:rsidRPr="00803760">
        <w:rPr>
          <w:rFonts w:ascii="함초롬바탕" w:eastAsia="함초롬바탕" w:hAnsi="함초롬바탕" w:cs="함초롬바탕" w:hint="eastAsia"/>
          <w:color w:val="000000" w:themeColor="text1"/>
          <w:kern w:val="0"/>
          <w:szCs w:val="20"/>
        </w:rPr>
        <w:t xml:space="preserve">세이상 자살사망률은 각각 남자 </w:t>
      </w:r>
      <w:r w:rsidR="006F2CB2" w:rsidRPr="00803760">
        <w:rPr>
          <w:rFonts w:ascii="함초롬바탕" w:eastAsia="함초롬바탕" w:hAnsi="굴림" w:cs="굴림"/>
          <w:color w:val="000000" w:themeColor="text1"/>
          <w:kern w:val="0"/>
          <w:szCs w:val="20"/>
        </w:rPr>
        <w:t>58.8</w:t>
      </w:r>
      <w:r w:rsidR="006F2CB2" w:rsidRPr="00803760">
        <w:rPr>
          <w:rFonts w:ascii="함초롬바탕" w:eastAsia="함초롬바탕" w:hAnsi="함초롬바탕" w:cs="함초롬바탕" w:hint="eastAsia"/>
          <w:color w:val="000000" w:themeColor="text1"/>
          <w:kern w:val="0"/>
          <w:szCs w:val="20"/>
        </w:rPr>
        <w:t>명</w:t>
      </w:r>
      <w:r w:rsidR="006F2CB2" w:rsidRPr="00803760">
        <w:rPr>
          <w:rFonts w:ascii="함초롬바탕" w:eastAsia="함초롬바탕" w:hAnsi="굴림" w:cs="굴림"/>
          <w:color w:val="000000" w:themeColor="text1"/>
          <w:kern w:val="0"/>
          <w:szCs w:val="20"/>
        </w:rPr>
        <w:t>, 117.4</w:t>
      </w:r>
      <w:r w:rsidR="006F2CB2" w:rsidRPr="00803760">
        <w:rPr>
          <w:rFonts w:ascii="함초롬바탕" w:eastAsia="함초롬바탕" w:hAnsi="함초롬바탕" w:cs="함초롬바탕" w:hint="eastAsia"/>
          <w:color w:val="000000" w:themeColor="text1"/>
          <w:kern w:val="0"/>
          <w:szCs w:val="20"/>
        </w:rPr>
        <w:t>명</w:t>
      </w:r>
      <w:r w:rsidR="006F2CB2" w:rsidRPr="00803760">
        <w:rPr>
          <w:rFonts w:ascii="함초롬바탕" w:eastAsia="함초롬바탕" w:hAnsi="굴림" w:cs="굴림"/>
          <w:color w:val="000000" w:themeColor="text1"/>
          <w:kern w:val="0"/>
          <w:szCs w:val="20"/>
        </w:rPr>
        <w:t>, 140.9</w:t>
      </w:r>
      <w:r w:rsidR="006F2CB2" w:rsidRPr="00803760">
        <w:rPr>
          <w:rFonts w:ascii="함초롬바탕" w:eastAsia="함초롬바탕" w:hAnsi="함초롬바탕" w:cs="함초롬바탕" w:hint="eastAsia"/>
          <w:color w:val="000000" w:themeColor="text1"/>
          <w:kern w:val="0"/>
          <w:szCs w:val="20"/>
        </w:rPr>
        <w:t>명</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 xml:space="preserve">여자 </w:t>
      </w:r>
      <w:r w:rsidR="006F2CB2" w:rsidRPr="00803760">
        <w:rPr>
          <w:rFonts w:ascii="함초롬바탕" w:eastAsia="함초롬바탕" w:hAnsi="굴림" w:cs="굴림"/>
          <w:color w:val="000000" w:themeColor="text1"/>
          <w:kern w:val="0"/>
          <w:szCs w:val="20"/>
        </w:rPr>
        <w:t>16.0</w:t>
      </w:r>
      <w:r w:rsidR="006F2CB2" w:rsidRPr="00803760">
        <w:rPr>
          <w:rFonts w:ascii="함초롬바탕" w:eastAsia="함초롬바탕" w:hAnsi="함초롬바탕" w:cs="함초롬바탕" w:hint="eastAsia"/>
          <w:color w:val="000000" w:themeColor="text1"/>
          <w:kern w:val="0"/>
          <w:szCs w:val="20"/>
        </w:rPr>
        <w:t>명</w:t>
      </w:r>
      <w:r w:rsidR="006F2CB2" w:rsidRPr="00803760">
        <w:rPr>
          <w:rFonts w:ascii="함초롬바탕" w:eastAsia="함초롬바탕" w:hAnsi="굴림" w:cs="굴림"/>
          <w:color w:val="000000" w:themeColor="text1"/>
          <w:kern w:val="0"/>
          <w:szCs w:val="20"/>
        </w:rPr>
        <w:t>, 28.5</w:t>
      </w:r>
      <w:r w:rsidR="006F2CB2" w:rsidRPr="00803760">
        <w:rPr>
          <w:rFonts w:ascii="함초롬바탕" w:eastAsia="함초롬바탕" w:hAnsi="함초롬바탕" w:cs="함초롬바탕" w:hint="eastAsia"/>
          <w:color w:val="000000" w:themeColor="text1"/>
          <w:kern w:val="0"/>
          <w:szCs w:val="20"/>
        </w:rPr>
        <w:t>명</w:t>
      </w:r>
      <w:r w:rsidR="006F2CB2" w:rsidRPr="00803760">
        <w:rPr>
          <w:rFonts w:ascii="함초롬바탕" w:eastAsia="함초롬바탕" w:hAnsi="굴림" w:cs="굴림"/>
          <w:color w:val="000000" w:themeColor="text1"/>
          <w:kern w:val="0"/>
          <w:szCs w:val="20"/>
        </w:rPr>
        <w:t>, 42.6</w:t>
      </w:r>
      <w:r w:rsidR="006F2CB2" w:rsidRPr="00803760">
        <w:rPr>
          <w:rFonts w:ascii="함초롬바탕" w:eastAsia="함초롬바탕" w:hAnsi="함초롬바탕" w:cs="함초롬바탕" w:hint="eastAsia"/>
          <w:color w:val="000000" w:themeColor="text1"/>
          <w:kern w:val="0"/>
          <w:szCs w:val="20"/>
        </w:rPr>
        <w:t>명이었다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남녀 모두 고령일수록 자살시도율은 낮고 자살사망률은 높다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이런 결과는 고령의 높은 자살성공률로 설명할 수 있을 것이다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젊은 연령에 비해 노인은 자살의도를 잘 알리지 않고 보다 치명적인 수단을 사용하며</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결과적으로 자살성공률이 높다고 알려져 있다</w:t>
      </w:r>
      <w:r w:rsidR="006F2CB2" w:rsidRPr="00803760">
        <w:rPr>
          <w:rFonts w:ascii="함초롬바탕" w:eastAsia="함초롬바탕" w:hAnsi="굴림" w:cs="굴림"/>
          <w:color w:val="000000" w:themeColor="text1"/>
          <w:kern w:val="0"/>
          <w:szCs w:val="20"/>
        </w:rPr>
        <w:t xml:space="preserve">[20]. </w:t>
      </w:r>
      <w:r w:rsidR="006F2CB2" w:rsidRPr="00803760">
        <w:rPr>
          <w:rFonts w:ascii="함초롬바탕" w:eastAsia="함초롬바탕" w:hAnsi="함초롬바탕" w:cs="함초롬바탕" w:hint="eastAsia"/>
          <w:color w:val="000000" w:themeColor="text1"/>
          <w:kern w:val="0"/>
          <w:szCs w:val="20"/>
        </w:rPr>
        <w:t>또 한가지는</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자살시도율</w:t>
      </w:r>
      <w:r w:rsidR="006F2CB2" w:rsidRPr="00803760">
        <w:rPr>
          <w:rFonts w:ascii="함초롬바탕" w:eastAsia="함초롬바탕" w:hAnsi="굴림" w:cs="굴림"/>
          <w:color w:val="000000" w:themeColor="text1"/>
          <w:kern w:val="0"/>
          <w:szCs w:val="20"/>
        </w:rPr>
        <w:t>(</w:t>
      </w:r>
      <w:r w:rsidR="006F2CB2" w:rsidRPr="00803760">
        <w:rPr>
          <w:rFonts w:ascii="함초롬바탕" w:eastAsia="함초롬바탕" w:hAnsi="함초롬바탕" w:cs="함초롬바탕" w:hint="eastAsia"/>
          <w:color w:val="000000" w:themeColor="text1"/>
          <w:kern w:val="0"/>
          <w:szCs w:val="20"/>
        </w:rPr>
        <w:t xml:space="preserve">남 </w:t>
      </w:r>
      <w:r w:rsidR="006F2CB2" w:rsidRPr="00803760">
        <w:rPr>
          <w:rFonts w:ascii="함초롬바탕" w:eastAsia="함초롬바탕" w:hAnsi="굴림" w:cs="굴림"/>
          <w:color w:val="000000" w:themeColor="text1"/>
          <w:kern w:val="0"/>
          <w:szCs w:val="20"/>
        </w:rPr>
        <w:t xml:space="preserve">3.5%, </w:t>
      </w:r>
      <w:r w:rsidR="006F2CB2" w:rsidRPr="00803760">
        <w:rPr>
          <w:rFonts w:ascii="함초롬바탕" w:eastAsia="함초롬바탕" w:hAnsi="함초롬바탕" w:cs="함초롬바탕" w:hint="eastAsia"/>
          <w:color w:val="000000" w:themeColor="text1"/>
          <w:kern w:val="0"/>
          <w:szCs w:val="20"/>
        </w:rPr>
        <w:t xml:space="preserve">여 </w:t>
      </w:r>
      <w:r w:rsidR="006F2CB2" w:rsidRPr="00803760">
        <w:rPr>
          <w:rFonts w:ascii="함초롬바탕" w:eastAsia="함초롬바탕" w:hAnsi="굴림" w:cs="굴림"/>
          <w:color w:val="000000" w:themeColor="text1"/>
          <w:kern w:val="0"/>
          <w:szCs w:val="20"/>
        </w:rPr>
        <w:t>2.7%)</w:t>
      </w:r>
      <w:r w:rsidR="006F2CB2" w:rsidRPr="00803760">
        <w:rPr>
          <w:rFonts w:ascii="함초롬바탕" w:eastAsia="함초롬바탕" w:hAnsi="함초롬바탕" w:cs="함초롬바탕" w:hint="eastAsia"/>
          <w:color w:val="000000" w:themeColor="text1"/>
          <w:kern w:val="0"/>
          <w:szCs w:val="20"/>
        </w:rPr>
        <w:t xml:space="preserve">은 성별 차이가 크지 않은데 비해 </w:t>
      </w:r>
      <w:r w:rsidR="003E150F" w:rsidRPr="00803760">
        <w:rPr>
          <w:rFonts w:ascii="함초롬바탕" w:eastAsia="함초롬바탕" w:hAnsi="함초롬바탕" w:cs="함초롬바탕" w:hint="eastAsia"/>
          <w:color w:val="000000" w:themeColor="text1"/>
          <w:kern w:val="0"/>
          <w:szCs w:val="20"/>
        </w:rPr>
        <w:t>자살사망률</w:t>
      </w:r>
      <w:r w:rsidR="006F2CB2" w:rsidRPr="00803760">
        <w:rPr>
          <w:rFonts w:ascii="함초롬바탕" w:eastAsia="함초롬바탕" w:hAnsi="함초롬바탕" w:cs="함초롬바탕" w:hint="eastAsia"/>
          <w:color w:val="000000" w:themeColor="text1"/>
          <w:kern w:val="0"/>
          <w:szCs w:val="20"/>
        </w:rPr>
        <w:t xml:space="preserve">은 남자가 여자 보다 </w:t>
      </w:r>
      <w:r w:rsidR="006F2CB2" w:rsidRPr="00803760">
        <w:rPr>
          <w:rFonts w:ascii="함초롬바탕" w:eastAsia="함초롬바탕" w:hAnsi="굴림" w:cs="굴림"/>
          <w:color w:val="000000" w:themeColor="text1"/>
          <w:kern w:val="0"/>
          <w:szCs w:val="20"/>
        </w:rPr>
        <w:t>3.5</w:t>
      </w:r>
      <w:r w:rsidR="006F2CB2" w:rsidRPr="00803760">
        <w:rPr>
          <w:rFonts w:ascii="함초롬바탕" w:eastAsia="함초롬바탕" w:hAnsi="함초롬바탕" w:cs="함초롬바탕" w:hint="eastAsia"/>
          <w:color w:val="000000" w:themeColor="text1"/>
          <w:kern w:val="0"/>
          <w:szCs w:val="20"/>
        </w:rPr>
        <w:t>배 높다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이는</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 xml:space="preserve">여자 </w:t>
      </w:r>
      <w:r w:rsidRPr="00803760">
        <w:rPr>
          <w:rFonts w:ascii="함초롬바탕" w:eastAsia="함초롬바탕" w:hAnsi="함초롬바탕" w:cs="함초롬바탕" w:hint="eastAsia"/>
          <w:color w:val="000000" w:themeColor="text1"/>
          <w:kern w:val="0"/>
          <w:szCs w:val="20"/>
        </w:rPr>
        <w:t>보다는</w:t>
      </w:r>
      <w:r w:rsidR="006F2CB2" w:rsidRPr="00803760">
        <w:rPr>
          <w:rFonts w:ascii="함초롬바탕" w:eastAsia="함초롬바탕" w:hAnsi="함초롬바탕" w:cs="함초롬바탕" w:hint="eastAsia"/>
          <w:color w:val="000000" w:themeColor="text1"/>
          <w:kern w:val="0"/>
          <w:szCs w:val="20"/>
        </w:rPr>
        <w:t xml:space="preserve"> 남자의 자살성공률이 높을 가능성을 시사한다</w:t>
      </w:r>
      <w:r w:rsidR="006F2CB2" w:rsidRPr="00803760">
        <w:rPr>
          <w:rFonts w:ascii="함초롬바탕" w:eastAsia="함초롬바탕" w:hAnsi="굴림" w:cs="굴림"/>
          <w:color w:val="000000" w:themeColor="text1"/>
          <w:kern w:val="0"/>
          <w:szCs w:val="20"/>
        </w:rPr>
        <w:t>. 2018</w:t>
      </w:r>
      <w:r w:rsidR="006F2CB2" w:rsidRPr="00803760">
        <w:rPr>
          <w:rFonts w:ascii="함초롬바탕" w:eastAsia="함초롬바탕" w:hAnsi="함초롬바탕" w:cs="함초롬바탕" w:hint="eastAsia"/>
          <w:color w:val="000000" w:themeColor="text1"/>
          <w:kern w:val="0"/>
          <w:szCs w:val="20"/>
        </w:rPr>
        <w:t>년 자살실태조사에 따르면 남자는 여자보다 자살 준비 정도 및 실패하지 않기 위한 계획이 구체적이며</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lastRenderedPageBreak/>
        <w:t>자살로 이어지는 비율이 높았다</w:t>
      </w:r>
      <w:r w:rsidR="006F2CB2" w:rsidRPr="00803760">
        <w:rPr>
          <w:rFonts w:ascii="함초롬바탕" w:eastAsia="함초롬바탕" w:hAnsi="굴림" w:cs="굴림"/>
          <w:color w:val="000000" w:themeColor="text1"/>
          <w:kern w:val="0"/>
          <w:szCs w:val="20"/>
        </w:rPr>
        <w:t xml:space="preserve">[21]. </w:t>
      </w:r>
      <w:r w:rsidRPr="00803760">
        <w:rPr>
          <w:rFonts w:ascii="함초롬바탕" w:eastAsia="함초롬바탕" w:hAnsi="함초롬바탕" w:cs="함초롬바탕" w:hint="eastAsia"/>
          <w:color w:val="000000" w:themeColor="text1"/>
          <w:kern w:val="0"/>
          <w:szCs w:val="20"/>
        </w:rPr>
        <w:t>그러므로</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 xml:space="preserve">비록 자살시도율은 낮지만 </w:t>
      </w:r>
      <w:proofErr w:type="spellStart"/>
      <w:r w:rsidR="006F2CB2" w:rsidRPr="00803760">
        <w:rPr>
          <w:rFonts w:ascii="함초롬바탕" w:eastAsia="함초롬바탕" w:hAnsi="함초롬바탕" w:cs="함초롬바탕" w:hint="eastAsia"/>
          <w:color w:val="000000" w:themeColor="text1"/>
          <w:kern w:val="0"/>
          <w:szCs w:val="20"/>
        </w:rPr>
        <w:t>초고령</w:t>
      </w:r>
      <w:proofErr w:type="spellEnd"/>
      <w:r w:rsidR="006F2CB2" w:rsidRPr="00803760">
        <w:rPr>
          <w:rFonts w:ascii="함초롬바탕" w:eastAsia="함초롬바탕" w:hAnsi="함초롬바탕" w:cs="함초롬바탕" w:hint="eastAsia"/>
          <w:color w:val="000000" w:themeColor="text1"/>
          <w:kern w:val="0"/>
          <w:szCs w:val="20"/>
        </w:rPr>
        <w:t xml:space="preserve"> 노인은 자살성공률이 높은 </w:t>
      </w:r>
      <w:proofErr w:type="spellStart"/>
      <w:r w:rsidR="006F2CB2" w:rsidRPr="00803760">
        <w:rPr>
          <w:rFonts w:ascii="함초롬바탕" w:eastAsia="함초롬바탕" w:hAnsi="함초롬바탕" w:cs="함초롬바탕" w:hint="eastAsia"/>
          <w:color w:val="000000" w:themeColor="text1"/>
          <w:kern w:val="0"/>
          <w:szCs w:val="20"/>
        </w:rPr>
        <w:t>고위험군이므로</w:t>
      </w:r>
      <w:proofErr w:type="spellEnd"/>
      <w:r w:rsidR="006F2CB2" w:rsidRPr="00803760">
        <w:rPr>
          <w:rFonts w:ascii="함초롬바탕" w:eastAsia="함초롬바탕" w:hAnsi="함초롬바탕" w:cs="함초롬바탕" w:hint="eastAsia"/>
          <w:color w:val="000000" w:themeColor="text1"/>
          <w:kern w:val="0"/>
          <w:szCs w:val="20"/>
        </w:rPr>
        <w:t xml:space="preserve"> 주의 깊은 관심이 필요하다고 할 수 있다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 xml:space="preserve">자살시도는 추가적인 자살시도의 강력한 </w:t>
      </w:r>
      <w:proofErr w:type="spellStart"/>
      <w:r w:rsidR="006F2CB2" w:rsidRPr="00803760">
        <w:rPr>
          <w:rFonts w:ascii="함초롬바탕" w:eastAsia="함초롬바탕" w:hAnsi="함초롬바탕" w:cs="함초롬바탕" w:hint="eastAsia"/>
          <w:color w:val="000000" w:themeColor="text1"/>
          <w:kern w:val="0"/>
          <w:szCs w:val="20"/>
        </w:rPr>
        <w:t>예측요인이며</w:t>
      </w:r>
      <w:proofErr w:type="spellEnd"/>
      <w:r w:rsidR="006F2CB2" w:rsidRPr="00803760">
        <w:rPr>
          <w:rFonts w:ascii="함초롬바탕" w:eastAsia="함초롬바탕" w:hAnsi="함초롬바탕" w:cs="함초롬바탕" w:hint="eastAsia"/>
          <w:color w:val="000000" w:themeColor="text1"/>
          <w:kern w:val="0"/>
          <w:szCs w:val="20"/>
        </w:rPr>
        <w:t xml:space="preserve"> 반복적인 자살시도는 결국 자살사망으로 이어질 가능성을 높인다</w:t>
      </w:r>
      <w:r w:rsidR="006F2CB2" w:rsidRPr="00803760">
        <w:rPr>
          <w:rFonts w:ascii="함초롬바탕" w:eastAsia="함초롬바탕" w:hAnsi="굴림" w:cs="굴림"/>
          <w:color w:val="000000" w:themeColor="text1"/>
          <w:kern w:val="0"/>
          <w:szCs w:val="20"/>
        </w:rPr>
        <w:t xml:space="preserve">. </w:t>
      </w:r>
      <w:r w:rsidR="006F2CB2" w:rsidRPr="00803760">
        <w:rPr>
          <w:rFonts w:ascii="함초롬바탕" w:eastAsia="함초롬바탕" w:hAnsi="함초롬바탕" w:cs="함초롬바탕" w:hint="eastAsia"/>
          <w:color w:val="000000" w:themeColor="text1"/>
          <w:kern w:val="0"/>
          <w:szCs w:val="20"/>
        </w:rPr>
        <w:t>그러므로</w:t>
      </w:r>
      <w:r w:rsidR="003E150F" w:rsidRPr="00803760">
        <w:rPr>
          <w:rFonts w:ascii="함초롬바탕" w:eastAsia="함초롬바탕" w:hAnsi="함초롬바탕" w:cs="함초롬바탕" w:hint="eastAsia"/>
          <w:color w:val="000000" w:themeColor="text1"/>
          <w:kern w:val="0"/>
          <w:szCs w:val="20"/>
        </w:rPr>
        <w:t xml:space="preserve"> 여성에 비해</w:t>
      </w:r>
      <w:r w:rsidR="006F2CB2" w:rsidRPr="00803760">
        <w:rPr>
          <w:rFonts w:ascii="함초롬바탕" w:eastAsia="함초롬바탕" w:hAnsi="함초롬바탕" w:cs="함초롬바탕" w:hint="eastAsia"/>
          <w:color w:val="000000" w:themeColor="text1"/>
          <w:kern w:val="0"/>
          <w:szCs w:val="20"/>
        </w:rPr>
        <w:t xml:space="preserve"> 높은 자살시도율을 보인 </w:t>
      </w:r>
      <w:r w:rsidR="003E150F" w:rsidRPr="00803760">
        <w:rPr>
          <w:rFonts w:ascii="함초롬바탕" w:eastAsia="함초롬바탕" w:hAnsi="함초롬바탕" w:cs="함초롬바탕" w:hint="eastAsia"/>
          <w:color w:val="000000" w:themeColor="text1"/>
          <w:kern w:val="0"/>
          <w:szCs w:val="20"/>
        </w:rPr>
        <w:t>남성</w:t>
      </w:r>
      <w:r w:rsidR="006F2CB2" w:rsidRPr="00803760">
        <w:rPr>
          <w:rFonts w:ascii="함초롬바탕" w:eastAsia="함초롬바탕" w:hAnsi="함초롬바탕" w:cs="함초롬바탕" w:hint="eastAsia"/>
          <w:color w:val="000000" w:themeColor="text1"/>
          <w:kern w:val="0"/>
          <w:szCs w:val="20"/>
        </w:rPr>
        <w:t>과 연소노인에 대한 관심 또한 매우 중요하다</w:t>
      </w:r>
      <w:r w:rsidR="006F2CB2" w:rsidRPr="00803760">
        <w:rPr>
          <w:rFonts w:ascii="함초롬바탕" w:eastAsia="함초롬바탕" w:hAnsi="굴림" w:cs="굴림"/>
          <w:color w:val="000000" w:themeColor="text1"/>
          <w:kern w:val="0"/>
          <w:szCs w:val="20"/>
        </w:rPr>
        <w:t>.</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노인의 혼인상태와 자살시도 관련성에 대해서는 연구마다 상이한 결과를 보여준다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결혼이 자살시도를 예방한다는 연구</w:t>
      </w:r>
      <w:r w:rsidRPr="00803760">
        <w:rPr>
          <w:rFonts w:ascii="함초롬바탕" w:eastAsia="함초롬바탕" w:hAnsi="굴림" w:cs="굴림"/>
          <w:color w:val="000000" w:themeColor="text1"/>
          <w:kern w:val="0"/>
          <w:szCs w:val="20"/>
        </w:rPr>
        <w:t>[22,23]</w:t>
      </w:r>
      <w:r w:rsidRPr="00803760">
        <w:rPr>
          <w:rFonts w:ascii="함초롬바탕" w:eastAsia="함초롬바탕" w:hAnsi="함초롬바탕" w:cs="함초롬바탕" w:hint="eastAsia"/>
          <w:color w:val="000000" w:themeColor="text1"/>
          <w:kern w:val="0"/>
          <w:szCs w:val="20"/>
        </w:rPr>
        <w:t>와 관련이 없다는 연구</w:t>
      </w:r>
      <w:r w:rsidRPr="00803760">
        <w:rPr>
          <w:rFonts w:ascii="함초롬바탕" w:eastAsia="함초롬바탕" w:hAnsi="굴림" w:cs="굴림"/>
          <w:color w:val="000000" w:themeColor="text1"/>
          <w:kern w:val="0"/>
          <w:szCs w:val="20"/>
        </w:rPr>
        <w:t>[10,24]</w:t>
      </w:r>
      <w:r w:rsidRPr="00803760">
        <w:rPr>
          <w:rFonts w:ascii="함초롬바탕" w:eastAsia="함초롬바탕" w:hAnsi="함초롬바탕" w:cs="함초롬바탕" w:hint="eastAsia"/>
          <w:color w:val="000000" w:themeColor="text1"/>
          <w:kern w:val="0"/>
          <w:szCs w:val="20"/>
        </w:rPr>
        <w:t>도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그러나 이 연구들은 성별을 </w:t>
      </w:r>
      <w:proofErr w:type="spellStart"/>
      <w:r w:rsidRPr="00803760">
        <w:rPr>
          <w:rFonts w:ascii="함초롬바탕" w:eastAsia="함초롬바탕" w:hAnsi="함초롬바탕" w:cs="함초롬바탕" w:hint="eastAsia"/>
          <w:color w:val="000000" w:themeColor="text1"/>
          <w:kern w:val="0"/>
          <w:szCs w:val="20"/>
        </w:rPr>
        <w:t>층화하지</w:t>
      </w:r>
      <w:proofErr w:type="spellEnd"/>
      <w:r w:rsidRPr="00803760">
        <w:rPr>
          <w:rFonts w:ascii="함초롬바탕" w:eastAsia="함초롬바탕" w:hAnsi="함초롬바탕" w:cs="함초롬바탕" w:hint="eastAsia"/>
          <w:color w:val="000000" w:themeColor="text1"/>
          <w:kern w:val="0"/>
          <w:szCs w:val="20"/>
        </w:rPr>
        <w:t xml:space="preserve"> 않았기에 본 연구와 직접 비교는 어렵다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배우자와의 사별은 인생에서 겪는 매우 부정적 사건 중 하나이다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남성 노인의 사별</w:t>
      </w:r>
      <w:r w:rsidRPr="00803760">
        <w:rPr>
          <w:rFonts w:ascii="함초롬바탕" w:eastAsia="함초롬바탕" w:hAnsi="굴림" w:cs="굴림"/>
          <w:color w:val="000000" w:themeColor="text1"/>
          <w:kern w:val="0"/>
          <w:szCs w:val="20"/>
        </w:rPr>
        <w:t>(8.7%)</w:t>
      </w:r>
      <w:r w:rsidRPr="00803760">
        <w:rPr>
          <w:rFonts w:ascii="함초롬바탕" w:eastAsia="함초롬바탕" w:hAnsi="함초롬바탕" w:cs="함초롬바탕" w:hint="eastAsia"/>
          <w:color w:val="000000" w:themeColor="text1"/>
          <w:kern w:val="0"/>
          <w:szCs w:val="20"/>
        </w:rPr>
        <w:t>은 여성 노인</w:t>
      </w:r>
      <w:r w:rsidRPr="00803760">
        <w:rPr>
          <w:rFonts w:ascii="함초롬바탕" w:eastAsia="함초롬바탕" w:hAnsi="굴림" w:cs="굴림"/>
          <w:color w:val="000000" w:themeColor="text1"/>
          <w:kern w:val="0"/>
          <w:szCs w:val="20"/>
        </w:rPr>
        <w:t>(52.1%)</w:t>
      </w:r>
      <w:r w:rsidRPr="00803760">
        <w:rPr>
          <w:rFonts w:ascii="함초롬바탕" w:eastAsia="함초롬바탕" w:hAnsi="함초롬바탕" w:cs="함초롬바탕" w:hint="eastAsia"/>
          <w:color w:val="000000" w:themeColor="text1"/>
          <w:kern w:val="0"/>
          <w:szCs w:val="20"/>
        </w:rPr>
        <w:t>보다 발생 가능성이 크게 낮다</w:t>
      </w:r>
      <w:r w:rsidR="00D2316E" w:rsidRPr="00803760">
        <w:rPr>
          <w:rFonts w:ascii="함초롬바탕" w:eastAsia="함초롬바탕" w:hAnsi="함초롬바탕" w:cs="함초롬바탕" w:hint="eastAsia"/>
          <w:color w:val="000000" w:themeColor="text1"/>
          <w:kern w:val="0"/>
          <w:szCs w:val="20"/>
        </w:rPr>
        <w:t>(</w:t>
      </w:r>
      <w:r w:rsidR="00D2316E" w:rsidRPr="00803760">
        <w:rPr>
          <w:rFonts w:ascii="함초롬바탕" w:eastAsia="함초롬바탕" w:hAnsi="함초롬바탕" w:cs="함초롬바탕"/>
          <w:color w:val="000000" w:themeColor="text1"/>
          <w:kern w:val="0"/>
          <w:szCs w:val="20"/>
        </w:rPr>
        <w:t>Table 1)</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그러므로 사별에 의한 충격과 상실감이 여성 노인보다 더 크고 그로 인해 자살생각 위험도 더 클 것으로 판단된다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더불어 남성 노인의 가사</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요리 등 독립적인 생활에 필요한 기술의 부족도 자살생각을 높이는데 기여했을 수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그러나 배우자의 사별은 남녀 노인 모두 자살시도에까지 영향을 주지는 않았다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노인의 </w:t>
      </w:r>
      <w:r w:rsidRPr="00803760">
        <w:rPr>
          <w:rFonts w:ascii="함초롬바탕" w:eastAsia="함초롬바탕" w:hAnsi="굴림" w:cs="굴림"/>
          <w:color w:val="000000" w:themeColor="text1"/>
          <w:kern w:val="0"/>
          <w:szCs w:val="20"/>
        </w:rPr>
        <w:t>54.0%</w:t>
      </w:r>
      <w:r w:rsidRPr="00803760">
        <w:rPr>
          <w:rFonts w:ascii="함초롬바탕" w:eastAsia="함초롬바탕" w:hAnsi="함초롬바탕" w:cs="함초롬바탕" w:hint="eastAsia"/>
          <w:color w:val="000000" w:themeColor="text1"/>
          <w:kern w:val="0"/>
          <w:szCs w:val="20"/>
        </w:rPr>
        <w:t xml:space="preserve">가 </w:t>
      </w:r>
      <w:r w:rsidRPr="00803760">
        <w:rPr>
          <w:rFonts w:ascii="함초롬바탕" w:eastAsia="함초롬바탕" w:hAnsi="굴림" w:cs="굴림"/>
          <w:color w:val="000000" w:themeColor="text1"/>
          <w:kern w:val="0"/>
          <w:szCs w:val="20"/>
        </w:rPr>
        <w:t>2</w:t>
      </w:r>
      <w:r w:rsidRPr="00803760">
        <w:rPr>
          <w:rFonts w:ascii="함초롬바탕" w:eastAsia="함초롬바탕" w:hAnsi="함초롬바탕" w:cs="함초롬바탕" w:hint="eastAsia"/>
          <w:color w:val="000000" w:themeColor="text1"/>
          <w:kern w:val="0"/>
          <w:szCs w:val="20"/>
        </w:rPr>
        <w:t>개 이상의 만성질환을 보유하고 있으며</w:t>
      </w:r>
      <w:r w:rsidRPr="00803760">
        <w:rPr>
          <w:rFonts w:ascii="함초롬바탕" w:eastAsia="함초롬바탕" w:hAnsi="굴림" w:cs="굴림"/>
          <w:color w:val="000000" w:themeColor="text1"/>
          <w:kern w:val="0"/>
          <w:szCs w:val="20"/>
        </w:rPr>
        <w:t xml:space="preserve">[12], </w:t>
      </w:r>
      <w:r w:rsidRPr="00803760">
        <w:rPr>
          <w:rFonts w:ascii="함초롬바탕" w:eastAsia="함초롬바탕" w:hAnsi="함초롬바탕" w:cs="함초롬바탕" w:hint="eastAsia"/>
          <w:color w:val="000000" w:themeColor="text1"/>
          <w:kern w:val="0"/>
          <w:szCs w:val="20"/>
        </w:rPr>
        <w:t xml:space="preserve">노인의 </w:t>
      </w:r>
      <w:r w:rsidRPr="00803760">
        <w:rPr>
          <w:rFonts w:ascii="함초롬바탕" w:eastAsia="함초롬바탕" w:hAnsi="굴림" w:cs="굴림"/>
          <w:color w:val="000000" w:themeColor="text1"/>
          <w:kern w:val="0"/>
          <w:szCs w:val="20"/>
        </w:rPr>
        <w:t>5</w:t>
      </w:r>
      <w:r w:rsidRPr="00803760">
        <w:rPr>
          <w:rFonts w:ascii="함초롬바탕" w:eastAsia="함초롬바탕" w:hAnsi="함초롬바탕" w:cs="함초롬바탕" w:hint="eastAsia"/>
          <w:color w:val="000000" w:themeColor="text1"/>
          <w:kern w:val="0"/>
          <w:szCs w:val="20"/>
        </w:rPr>
        <w:t>대 사망원인</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암</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심장질환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뇌혈관질환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폐렴</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당뇨병</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이 전체 사망의 </w:t>
      </w:r>
      <w:r w:rsidRPr="00803760">
        <w:rPr>
          <w:rFonts w:ascii="함초롬바탕" w:eastAsia="함초롬바탕" w:hAnsi="굴림" w:cs="굴림"/>
          <w:color w:val="000000" w:themeColor="text1"/>
          <w:kern w:val="0"/>
          <w:szCs w:val="20"/>
        </w:rPr>
        <w:t>5</w:t>
      </w:r>
      <w:r w:rsidR="00ED4079" w:rsidRPr="00803760">
        <w:rPr>
          <w:rFonts w:ascii="함초롬바탕" w:eastAsia="함초롬바탕" w:hAnsi="굴림" w:cs="굴림"/>
          <w:color w:val="000000" w:themeColor="text1"/>
          <w:kern w:val="0"/>
          <w:szCs w:val="20"/>
        </w:rPr>
        <w:t>7.2%</w:t>
      </w:r>
      <w:r w:rsidR="00ED4079"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를 차지한다</w:t>
      </w:r>
      <w:r w:rsidRPr="00803760">
        <w:rPr>
          <w:rFonts w:ascii="함초롬바탕" w:eastAsia="함초롬바탕" w:hAnsi="굴림" w:cs="굴림"/>
          <w:color w:val="000000" w:themeColor="text1"/>
          <w:kern w:val="0"/>
          <w:szCs w:val="20"/>
        </w:rPr>
        <w:t xml:space="preserve">[1]. </w:t>
      </w:r>
      <w:r w:rsidRPr="00803760">
        <w:rPr>
          <w:rFonts w:ascii="함초롬바탕" w:eastAsia="함초롬바탕" w:hAnsi="함초롬바탕" w:cs="함초롬바탕" w:hint="eastAsia"/>
          <w:color w:val="000000" w:themeColor="text1"/>
          <w:kern w:val="0"/>
          <w:szCs w:val="20"/>
        </w:rPr>
        <w:t>노년기 사별이 질병진단</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치료</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악화</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사망의 과정을 거쳐 발생한 </w:t>
      </w:r>
      <w:r w:rsidR="00D2316E" w:rsidRPr="00803760">
        <w:rPr>
          <w:rFonts w:ascii="함초롬바탕" w:eastAsia="함초롬바탕" w:hAnsi="함초롬바탕" w:cs="함초롬바탕" w:hint="eastAsia"/>
          <w:color w:val="000000" w:themeColor="text1"/>
          <w:kern w:val="0"/>
          <w:szCs w:val="20"/>
        </w:rPr>
        <w:t>사건이라면</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그 과정 중 어느 정도의 심리적 준비가 되었기에 상실감으로 인한 자살생각은 높으나 </w:t>
      </w:r>
      <w:proofErr w:type="spellStart"/>
      <w:r w:rsidRPr="00803760">
        <w:rPr>
          <w:rFonts w:ascii="함초롬바탕" w:eastAsia="함초롬바탕" w:hAnsi="함초롬바탕" w:cs="함초롬바탕" w:hint="eastAsia"/>
          <w:color w:val="000000" w:themeColor="text1"/>
          <w:kern w:val="0"/>
          <w:szCs w:val="20"/>
        </w:rPr>
        <w:t>자살시도로까지는</w:t>
      </w:r>
      <w:proofErr w:type="spellEnd"/>
      <w:r w:rsidRPr="00803760">
        <w:rPr>
          <w:rFonts w:ascii="함초롬바탕" w:eastAsia="함초롬바탕" w:hAnsi="함초롬바탕" w:cs="함초롬바탕" w:hint="eastAsia"/>
          <w:color w:val="000000" w:themeColor="text1"/>
          <w:kern w:val="0"/>
          <w:szCs w:val="20"/>
        </w:rPr>
        <w:t xml:space="preserve"> 이어지지 않았을 수 있다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또 한가지</w:t>
      </w:r>
      <w:r w:rsidR="00EF68C8" w:rsidRPr="00803760">
        <w:rPr>
          <w:rFonts w:ascii="함초롬바탕" w:eastAsia="함초롬바탕" w:hAnsi="함초롬바탕" w:cs="함초롬바탕" w:hint="eastAsia"/>
          <w:color w:val="000000" w:themeColor="text1"/>
          <w:kern w:val="0"/>
          <w:szCs w:val="20"/>
        </w:rPr>
        <w:t>는</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사회적 </w:t>
      </w:r>
      <w:r w:rsidR="008C7EAA" w:rsidRPr="00803760">
        <w:rPr>
          <w:rFonts w:ascii="함초롬바탕" w:eastAsia="함초롬바탕" w:hAnsi="함초롬바탕" w:cs="함초롬바탕" w:hint="eastAsia"/>
          <w:color w:val="000000" w:themeColor="text1"/>
          <w:kern w:val="0"/>
          <w:szCs w:val="20"/>
        </w:rPr>
        <w:t>네트워크의</w:t>
      </w:r>
      <w:r w:rsidRPr="00803760">
        <w:rPr>
          <w:rFonts w:ascii="함초롬바탕" w:eastAsia="함초롬바탕" w:hAnsi="함초롬바탕" w:cs="함초롬바탕" w:hint="eastAsia"/>
          <w:color w:val="000000" w:themeColor="text1"/>
          <w:kern w:val="0"/>
          <w:szCs w:val="20"/>
        </w:rPr>
        <w:t xml:space="preserve"> </w:t>
      </w:r>
      <w:r w:rsidR="008C7EAA" w:rsidRPr="00803760">
        <w:rPr>
          <w:rFonts w:ascii="함초롬바탕" w:eastAsia="함초롬바탕" w:hAnsi="함초롬바탕" w:cs="함초롬바탕" w:hint="eastAsia"/>
          <w:color w:val="000000" w:themeColor="text1"/>
          <w:kern w:val="0"/>
          <w:szCs w:val="20"/>
        </w:rPr>
        <w:t xml:space="preserve">완충작용 </w:t>
      </w:r>
      <w:r w:rsidRPr="00803760">
        <w:rPr>
          <w:rFonts w:ascii="함초롬바탕" w:eastAsia="함초롬바탕" w:hAnsi="함초롬바탕" w:cs="함초롬바탕" w:hint="eastAsia"/>
          <w:color w:val="000000" w:themeColor="text1"/>
          <w:kern w:val="0"/>
          <w:szCs w:val="20"/>
        </w:rPr>
        <w:t>가능성이다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사회적지지체계는 자살시도의 보호요인으로 알려져 </w:t>
      </w:r>
      <w:r w:rsidR="00EF68C8" w:rsidRPr="00803760">
        <w:rPr>
          <w:rFonts w:ascii="함초롬바탕" w:eastAsia="함초롬바탕" w:hAnsi="함초롬바탕" w:cs="함초롬바탕" w:hint="eastAsia"/>
          <w:color w:val="000000" w:themeColor="text1"/>
          <w:kern w:val="0"/>
          <w:szCs w:val="20"/>
        </w:rPr>
        <w:t>있</w:t>
      </w:r>
      <w:r w:rsidRPr="00803760">
        <w:rPr>
          <w:rFonts w:ascii="함초롬바탕" w:eastAsia="함초롬바탕" w:hAnsi="함초롬바탕" w:cs="함초롬바탕" w:hint="eastAsia"/>
          <w:color w:val="000000" w:themeColor="text1"/>
          <w:kern w:val="0"/>
          <w:szCs w:val="20"/>
        </w:rPr>
        <w:t>다</w:t>
      </w:r>
      <w:r w:rsidRPr="00803760">
        <w:rPr>
          <w:rFonts w:ascii="함초롬바탕" w:eastAsia="함초롬바탕" w:hAnsi="굴림" w:cs="굴림"/>
          <w:color w:val="000000" w:themeColor="text1"/>
          <w:kern w:val="0"/>
          <w:szCs w:val="20"/>
        </w:rPr>
        <w:t>[10,25</w:t>
      </w:r>
      <w:r w:rsidR="00925775" w:rsidRPr="00803760">
        <w:rPr>
          <w:rFonts w:ascii="함초롬바탕" w:eastAsia="함초롬바탕" w:hAnsi="굴림" w:cs="굴림"/>
          <w:color w:val="000000" w:themeColor="text1"/>
          <w:kern w:val="0"/>
          <w:szCs w:val="20"/>
        </w:rPr>
        <w:t>-28</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배우자를 비롯 동거가족은 신체적 기능에 제한이 있는 노인의 일상생활을 용이하게 할 뿐 아니라 정신적 지지를 제공</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정서적 악화를 막아 자살행동을 예방할 수 있을 것이다</w:t>
      </w:r>
      <w:r w:rsidRPr="00803760">
        <w:rPr>
          <w:rFonts w:ascii="함초롬바탕" w:eastAsia="함초롬바탕" w:hAnsi="굴림" w:cs="굴림"/>
          <w:color w:val="000000" w:themeColor="text1"/>
          <w:kern w:val="0"/>
          <w:szCs w:val="20"/>
        </w:rPr>
        <w:t>.</w:t>
      </w:r>
      <w:r w:rsidR="00F301B8" w:rsidRPr="00803760">
        <w:rPr>
          <w:rFonts w:ascii="함초롬바탕" w:eastAsia="굴림" w:hAnsi="굴림" w:cs="굴림" w:hint="eastAsia"/>
          <w:color w:val="000000" w:themeColor="text1"/>
          <w:kern w:val="0"/>
          <w:szCs w:val="20"/>
        </w:rPr>
        <w:t xml:space="preserve"> </w:t>
      </w:r>
    </w:p>
    <w:p w:rsidR="00F301B8" w:rsidRPr="00803760" w:rsidRDefault="006F2CB2" w:rsidP="00803760">
      <w:pPr>
        <w:wordWrap/>
        <w:spacing w:after="0" w:line="240" w:lineRule="auto"/>
        <w:textAlignment w:val="baseline"/>
        <w:rPr>
          <w:rFonts w:ascii="함초롬바탕" w:eastAsia="함초롬바탕"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본 </w:t>
      </w:r>
      <w:r w:rsidR="00ED4079" w:rsidRPr="00803760">
        <w:rPr>
          <w:rFonts w:ascii="함초롬바탕" w:eastAsia="함초롬바탕" w:hAnsi="함초롬바탕" w:cs="함초롬바탕" w:hint="eastAsia"/>
          <w:color w:val="000000" w:themeColor="text1"/>
          <w:kern w:val="0"/>
          <w:szCs w:val="20"/>
        </w:rPr>
        <w:t>연구에서</w:t>
      </w:r>
      <w:r w:rsidRPr="00803760">
        <w:rPr>
          <w:rFonts w:ascii="함초롬바탕" w:eastAsia="함초롬바탕" w:hAnsi="함초롬바탕" w:cs="함초롬바탕" w:hint="eastAsia"/>
          <w:color w:val="000000" w:themeColor="text1"/>
          <w:kern w:val="0"/>
          <w:szCs w:val="20"/>
        </w:rPr>
        <w:t xml:space="preserve"> 정서적 지지 부족에 의한 자살시도는 여성 노인에서 </w:t>
      </w:r>
      <w:r w:rsidR="00ED4079" w:rsidRPr="00803760">
        <w:rPr>
          <w:rFonts w:ascii="함초롬바탕" w:eastAsia="함초롬바탕" w:hAnsi="함초롬바탕" w:cs="함초롬바탕" w:hint="eastAsia"/>
          <w:color w:val="000000" w:themeColor="text1"/>
          <w:kern w:val="0"/>
          <w:szCs w:val="20"/>
        </w:rPr>
        <w:t>유의미했</w:t>
      </w:r>
      <w:r w:rsidRPr="00803760">
        <w:rPr>
          <w:rFonts w:ascii="함초롬바탕" w:eastAsia="함초롬바탕" w:hAnsi="함초롬바탕" w:cs="함초롬바탕" w:hint="eastAsia"/>
          <w:color w:val="000000" w:themeColor="text1"/>
          <w:kern w:val="0"/>
          <w:szCs w:val="20"/>
        </w:rPr>
        <w:t>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가족</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친척</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과 월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 xml:space="preserve">회 미만 </w:t>
      </w:r>
      <w:r w:rsidR="00F301B8" w:rsidRPr="00803760">
        <w:rPr>
          <w:rFonts w:ascii="함초롬바탕" w:eastAsia="함초롬바탕" w:hAnsi="함초롬바탕" w:cs="함초롬바탕" w:hint="eastAsia"/>
          <w:color w:val="000000" w:themeColor="text1"/>
          <w:kern w:val="0"/>
          <w:szCs w:val="20"/>
        </w:rPr>
        <w:t>접촉 및</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친구와 월 </w:t>
      </w:r>
      <w:r w:rsidRPr="00803760">
        <w:rPr>
          <w:rFonts w:ascii="함초롬바탕" w:eastAsia="함초롬바탕" w:hAnsi="굴림" w:cs="굴림"/>
          <w:color w:val="000000" w:themeColor="text1"/>
          <w:kern w:val="0"/>
          <w:szCs w:val="20"/>
        </w:rPr>
        <w:t>1-3</w:t>
      </w:r>
      <w:r w:rsidRPr="00803760">
        <w:rPr>
          <w:rFonts w:ascii="함초롬바탕" w:eastAsia="함초롬바탕" w:hAnsi="함초롬바탕" w:cs="함초롬바탕" w:hint="eastAsia"/>
          <w:color w:val="000000" w:themeColor="text1"/>
          <w:kern w:val="0"/>
          <w:szCs w:val="20"/>
        </w:rPr>
        <w:t xml:space="preserve">회 접촉하는 경우 자살시도 </w:t>
      </w:r>
      <w:r w:rsidR="00E53EE5" w:rsidRPr="00803760">
        <w:rPr>
          <w:rFonts w:ascii="함초롬바탕" w:eastAsia="함초롬바탕" w:hAnsi="함초롬바탕" w:cs="함초롬바탕" w:hint="eastAsia"/>
          <w:color w:val="000000" w:themeColor="text1"/>
          <w:kern w:val="0"/>
          <w:szCs w:val="20"/>
        </w:rPr>
        <w:t>위험이</w:t>
      </w:r>
      <w:r w:rsidR="00ED4079"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높았다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가족은 </w:t>
      </w:r>
      <w:proofErr w:type="spellStart"/>
      <w:r w:rsidRPr="00803760">
        <w:rPr>
          <w:rFonts w:ascii="함초롬바탕" w:eastAsia="함초롬바탕" w:hAnsi="함초롬바탕" w:cs="함초롬바탕" w:hint="eastAsia"/>
          <w:color w:val="000000" w:themeColor="text1"/>
          <w:kern w:val="0"/>
          <w:szCs w:val="20"/>
        </w:rPr>
        <w:t>정서적지지뿐</w:t>
      </w:r>
      <w:proofErr w:type="spellEnd"/>
      <w:r w:rsidR="00ED4079"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아니라 경제적 지지를 함께 제공하는 관계이기에 가족과의 접촉빈도는 자살시도를 예측하는 핵심 척도가 될 수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친구 접촉빈도는 월 </w:t>
      </w:r>
      <w:r w:rsidRPr="00803760">
        <w:rPr>
          <w:rFonts w:ascii="함초롬바탕" w:eastAsia="함초롬바탕" w:hAnsi="굴림" w:cs="굴림"/>
          <w:color w:val="000000" w:themeColor="text1"/>
          <w:kern w:val="0"/>
          <w:szCs w:val="20"/>
        </w:rPr>
        <w:t>1-3</w:t>
      </w:r>
      <w:r w:rsidRPr="00803760">
        <w:rPr>
          <w:rFonts w:ascii="함초롬바탕" w:eastAsia="함초롬바탕" w:hAnsi="함초롬바탕" w:cs="함초롬바탕" w:hint="eastAsia"/>
          <w:color w:val="000000" w:themeColor="text1"/>
          <w:kern w:val="0"/>
          <w:szCs w:val="20"/>
        </w:rPr>
        <w:t>회인 경우 자살시도 위험이 높았으나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이보다 접촉빈도가 낮은 월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회 미만은 그렇지 않았다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월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회 미만 연락하는 친구는 친밀도가 낮은 관계로 판단되며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그런 관계에게는 정서적 지지를 기대하지 않기 때문일 수 있다</w:t>
      </w:r>
      <w:r w:rsidRPr="00803760">
        <w:rPr>
          <w:rFonts w:ascii="함초롬바탕" w:eastAsia="함초롬바탕" w:hAnsi="굴림" w:cs="굴림"/>
          <w:color w:val="000000" w:themeColor="text1"/>
          <w:kern w:val="0"/>
          <w:szCs w:val="20"/>
        </w:rPr>
        <w:t xml:space="preserve">. </w:t>
      </w:r>
      <w:r w:rsidR="00F301B8" w:rsidRPr="00803760">
        <w:rPr>
          <w:rFonts w:ascii="함초롬바탕" w:eastAsia="함초롬바탕" w:hAnsi="굴림" w:cs="굴림" w:hint="eastAsia"/>
          <w:color w:val="000000" w:themeColor="text1"/>
          <w:kern w:val="0"/>
          <w:szCs w:val="20"/>
        </w:rPr>
        <w:t>선행연구에서도 가깝게 지내거나 도움을 주는 사람이 많을수록[</w:t>
      </w:r>
      <w:r w:rsidR="00F301B8" w:rsidRPr="00803760">
        <w:rPr>
          <w:rFonts w:ascii="함초롬바탕" w:eastAsia="함초롬바탕" w:hAnsi="굴림" w:cs="굴림"/>
          <w:color w:val="000000" w:themeColor="text1"/>
          <w:kern w:val="0"/>
          <w:szCs w:val="20"/>
        </w:rPr>
        <w:t xml:space="preserve">13], </w:t>
      </w:r>
      <w:r w:rsidR="00F301B8" w:rsidRPr="00803760">
        <w:rPr>
          <w:rFonts w:ascii="함초롬바탕" w:eastAsia="함초롬바탕" w:hAnsi="굴림" w:cs="굴림" w:hint="eastAsia"/>
          <w:color w:val="000000" w:themeColor="text1"/>
          <w:kern w:val="0"/>
          <w:szCs w:val="20"/>
        </w:rPr>
        <w:t>친목활동을 할수록[10] 자살시도 위험이 낮았다.</w:t>
      </w:r>
      <w:r w:rsidR="00F301B8"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종합하면</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가장 가까운 지지체계가 무너지면 자살생각 위험이 높아지며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완충작용을 하는 그 외곽의 지지체계까지 무너지면 자살시도 위험이 높아지는 것으로 해석된다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본 연구에서는 혼인상태와 개인적 네트워크의 접촉빈도로만 사회적 지지를 측정</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지지체계의 견고함은 파악하지 않았다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지지체계의 견고성 평가는 관계의 친밀도</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접촉의 양적 질적 수준에 대한 측정이 함께 수행되어야 할 것이다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또한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인 가구의 증가</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가족관계의 변화 등으로 인해 노인부양에 대한 공적</w:t>
      </w:r>
      <w:r w:rsidR="00EF68C8"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책임 강화가 요구되고 있으므로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사회복지사</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방문간호사 등 공적 네트워크의 기여도에 대한 평가도 필요하다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경제적 요인 중 자살시도 요인은 </w:t>
      </w:r>
      <w:r w:rsidR="00EF68C8" w:rsidRPr="00803760">
        <w:rPr>
          <w:rFonts w:ascii="함초롬바탕" w:eastAsia="함초롬바탕" w:hAnsi="함초롬바탕" w:cs="함초롬바탕" w:hint="eastAsia"/>
          <w:color w:val="000000" w:themeColor="text1"/>
          <w:kern w:val="0"/>
          <w:szCs w:val="20"/>
        </w:rPr>
        <w:t>남자는</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과거 또는 현재 </w:t>
      </w:r>
      <w:proofErr w:type="spellStart"/>
      <w:r w:rsidRPr="00803760">
        <w:rPr>
          <w:rFonts w:ascii="함초롬바탕" w:eastAsia="함초롬바탕" w:hAnsi="함초롬바탕" w:cs="함초롬바탕" w:hint="eastAsia"/>
          <w:color w:val="000000" w:themeColor="text1"/>
          <w:kern w:val="0"/>
          <w:szCs w:val="20"/>
        </w:rPr>
        <w:t>국민기초생활수급가구</w:t>
      </w:r>
      <w:proofErr w:type="spellEnd"/>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인 반면 여자는 </w:t>
      </w:r>
      <w:r w:rsidRPr="00803760">
        <w:rPr>
          <w:rFonts w:ascii="함초롬바탕" w:eastAsia="함초롬바탕" w:hAnsi="굴림" w:cs="굴림"/>
          <w:color w:val="000000" w:themeColor="text1"/>
          <w:kern w:val="0"/>
          <w:szCs w:val="20"/>
        </w:rPr>
        <w:t>‘</w:t>
      </w:r>
      <w:r w:rsidRPr="00803760">
        <w:rPr>
          <w:rFonts w:ascii="함초롬바탕" w:eastAsia="함초롬바탕" w:hAnsi="굴림" w:cs="굴림"/>
          <w:color w:val="000000" w:themeColor="text1"/>
          <w:kern w:val="0"/>
          <w:szCs w:val="20"/>
        </w:rPr>
        <w:t>100</w:t>
      </w:r>
      <w:r w:rsidRPr="00803760">
        <w:rPr>
          <w:rFonts w:ascii="함초롬바탕" w:eastAsia="함초롬바탕" w:hAnsi="함초롬바탕" w:cs="함초롬바탕" w:hint="eastAsia"/>
          <w:color w:val="000000" w:themeColor="text1"/>
          <w:kern w:val="0"/>
          <w:szCs w:val="20"/>
        </w:rPr>
        <w:t>만원 미만의 월평균가구소득</w:t>
      </w:r>
      <w:r w:rsidRPr="00803760">
        <w:rPr>
          <w:rFonts w:ascii="함초롬바탕" w:eastAsia="함초롬바탕" w:hAnsi="굴림" w:cs="굴림"/>
          <w:color w:val="000000" w:themeColor="text1"/>
          <w:kern w:val="0"/>
          <w:szCs w:val="20"/>
        </w:rPr>
        <w:t>’</w:t>
      </w:r>
      <w:proofErr w:type="spellStart"/>
      <w:r w:rsidRPr="00803760">
        <w:rPr>
          <w:rFonts w:ascii="함초롬바탕" w:eastAsia="함초롬바탕" w:hAnsi="함초롬바탕" w:cs="함초롬바탕" w:hint="eastAsia"/>
          <w:color w:val="000000" w:themeColor="text1"/>
          <w:kern w:val="0"/>
          <w:szCs w:val="20"/>
        </w:rPr>
        <w:t>으로</w:t>
      </w:r>
      <w:proofErr w:type="spellEnd"/>
      <w:r w:rsidRPr="00803760">
        <w:rPr>
          <w:rFonts w:ascii="함초롬바탕" w:eastAsia="함초롬바탕" w:hAnsi="함초롬바탕" w:cs="함초롬바탕" w:hint="eastAsia"/>
          <w:color w:val="000000" w:themeColor="text1"/>
          <w:kern w:val="0"/>
          <w:szCs w:val="20"/>
        </w:rPr>
        <w:t xml:space="preserve"> 나타났다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이는 경제적 요인이라는 공통점은 있지만 남자는 상대적 빈곤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여자는 절대적 빈곤이라는 점에서 </w:t>
      </w:r>
      <w:r w:rsidR="00E53EE5" w:rsidRPr="00803760">
        <w:rPr>
          <w:rFonts w:ascii="함초롬바탕" w:eastAsia="함초롬바탕" w:hAnsi="함초롬바탕" w:cs="함초롬바탕" w:hint="eastAsia"/>
          <w:color w:val="000000" w:themeColor="text1"/>
          <w:kern w:val="0"/>
          <w:szCs w:val="20"/>
        </w:rPr>
        <w:t>차이가 있다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roofErr w:type="spellStart"/>
      <w:r w:rsidRPr="00803760">
        <w:rPr>
          <w:rFonts w:ascii="함초롬바탕" w:eastAsia="함초롬바탕" w:hAnsi="함초롬바탕" w:cs="함초롬바탕" w:hint="eastAsia"/>
          <w:color w:val="000000" w:themeColor="text1"/>
          <w:kern w:val="0"/>
          <w:szCs w:val="20"/>
        </w:rPr>
        <w:t>국민기초생활보장법</w:t>
      </w:r>
      <w:proofErr w:type="spellEnd"/>
      <w:r w:rsidRPr="00803760">
        <w:rPr>
          <w:rFonts w:ascii="함초롬바탕" w:eastAsia="함초롬바탕" w:hAnsi="굴림" w:cs="굴림"/>
          <w:color w:val="000000" w:themeColor="text1"/>
          <w:kern w:val="0"/>
          <w:szCs w:val="20"/>
        </w:rPr>
        <w:t>(National Basic Living Security Act)</w:t>
      </w:r>
      <w:r w:rsidR="00E54CE4" w:rsidRPr="00803760">
        <w:rPr>
          <w:rFonts w:ascii="함초롬바탕" w:eastAsia="함초롬바탕" w:hAnsi="함초롬바탕" w:cs="함초롬바탕" w:hint="eastAsia"/>
          <w:color w:val="000000" w:themeColor="text1"/>
          <w:kern w:val="0"/>
          <w:szCs w:val="20"/>
        </w:rPr>
        <w:t>에 의한</w:t>
      </w:r>
      <w:r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굴림" w:cs="굴림"/>
          <w:color w:val="000000" w:themeColor="text1"/>
          <w:kern w:val="0"/>
          <w:szCs w:val="20"/>
        </w:rPr>
        <w:t>2019</w:t>
      </w:r>
      <w:r w:rsidRPr="00803760">
        <w:rPr>
          <w:rFonts w:ascii="함초롬바탕" w:eastAsia="함초롬바탕" w:hAnsi="함초롬바탕" w:cs="함초롬바탕" w:hint="eastAsia"/>
          <w:color w:val="000000" w:themeColor="text1"/>
          <w:kern w:val="0"/>
          <w:szCs w:val="20"/>
        </w:rPr>
        <w:t xml:space="preserve">년 현재 수급자는 전체 인구의 </w:t>
      </w:r>
      <w:r w:rsidRPr="00803760">
        <w:rPr>
          <w:rFonts w:ascii="함초롬바탕" w:eastAsia="함초롬바탕" w:hAnsi="굴림" w:cs="굴림"/>
          <w:color w:val="000000" w:themeColor="text1"/>
          <w:kern w:val="0"/>
          <w:szCs w:val="20"/>
        </w:rPr>
        <w:t>3.6%(1,881,357</w:t>
      </w:r>
      <w:r w:rsidRPr="00803760">
        <w:rPr>
          <w:rFonts w:ascii="함초롬바탕" w:eastAsia="함초롬바탕" w:hAnsi="함초롬바탕" w:cs="함초롬바탕" w:hint="eastAsia"/>
          <w:color w:val="000000" w:themeColor="text1"/>
          <w:kern w:val="0"/>
          <w:szCs w:val="20"/>
        </w:rPr>
        <w:t>명</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이다</w:t>
      </w:r>
      <w:r w:rsidRPr="00803760">
        <w:rPr>
          <w:rFonts w:ascii="함초롬바탕" w:eastAsia="함초롬바탕" w:hAnsi="굴림" w:cs="굴림"/>
          <w:color w:val="000000" w:themeColor="text1"/>
          <w:kern w:val="0"/>
          <w:szCs w:val="20"/>
        </w:rPr>
        <w:t xml:space="preserve">[29]. </w:t>
      </w:r>
      <w:r w:rsidR="00EF68C8" w:rsidRPr="00803760">
        <w:rPr>
          <w:rFonts w:ascii="함초롬바탕" w:eastAsia="함초롬바탕" w:hAnsi="함초롬바탕" w:cs="함초롬바탕" w:hint="eastAsia"/>
          <w:color w:val="000000" w:themeColor="text1"/>
          <w:kern w:val="0"/>
          <w:szCs w:val="20"/>
        </w:rPr>
        <w:t>남자</w:t>
      </w:r>
      <w:r w:rsidRPr="00803760">
        <w:rPr>
          <w:rFonts w:ascii="함초롬바탕" w:eastAsia="함초롬바탕" w:hAnsi="함초롬바탕" w:cs="함초롬바탕" w:hint="eastAsia"/>
          <w:color w:val="000000" w:themeColor="text1"/>
          <w:kern w:val="0"/>
          <w:szCs w:val="20"/>
        </w:rPr>
        <w:t>의 경우 성 역할이 분명한 전통적인 가족 구조에서 경제적 주체의 역할을 수행해 왔다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국민기초생활수급 대상이 되었다는 것은 곧 </w:t>
      </w:r>
      <w:proofErr w:type="spellStart"/>
      <w:r w:rsidRPr="00803760">
        <w:rPr>
          <w:rFonts w:ascii="함초롬바탕" w:eastAsia="함초롬바탕" w:hAnsi="함초롬바탕" w:cs="함초롬바탕" w:hint="eastAsia"/>
          <w:color w:val="000000" w:themeColor="text1"/>
          <w:kern w:val="0"/>
          <w:szCs w:val="20"/>
        </w:rPr>
        <w:t>최빈가구임을</w:t>
      </w:r>
      <w:proofErr w:type="spellEnd"/>
      <w:r w:rsidRPr="00803760">
        <w:rPr>
          <w:rFonts w:ascii="함초롬바탕" w:eastAsia="함초롬바탕" w:hAnsi="함초롬바탕" w:cs="함초롬바탕" w:hint="eastAsia"/>
          <w:color w:val="000000" w:themeColor="text1"/>
          <w:kern w:val="0"/>
          <w:szCs w:val="20"/>
        </w:rPr>
        <w:t xml:space="preserve"> 증명하는 것이며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lastRenderedPageBreak/>
        <w:t>이는 자신의 경제적 능력 상실이 그 원인으로 스스로를 더 이상 무가치한 존재로 평가하게 될 가능성이 높다</w:t>
      </w:r>
      <w:r w:rsidRPr="00803760">
        <w:rPr>
          <w:rFonts w:ascii="함초롬바탕" w:eastAsia="함초롬바탕" w:hAnsi="굴림" w:cs="굴림"/>
          <w:color w:val="000000" w:themeColor="text1"/>
          <w:kern w:val="0"/>
          <w:szCs w:val="20"/>
        </w:rPr>
        <w:t xml:space="preserve">. </w:t>
      </w:r>
      <w:r w:rsidR="00EF68C8" w:rsidRPr="00803760">
        <w:rPr>
          <w:rFonts w:ascii="함초롬바탕" w:eastAsia="함초롬바탕" w:hAnsi="함초롬바탕" w:cs="함초롬바탕" w:hint="eastAsia"/>
          <w:color w:val="000000" w:themeColor="text1"/>
          <w:kern w:val="0"/>
          <w:szCs w:val="20"/>
        </w:rPr>
        <w:t>남성 노인</w:t>
      </w:r>
      <w:r w:rsidRPr="00803760">
        <w:rPr>
          <w:rFonts w:ascii="함초롬바탕" w:eastAsia="함초롬바탕" w:hAnsi="함초롬바탕" w:cs="함초롬바탕" w:hint="eastAsia"/>
          <w:color w:val="000000" w:themeColor="text1"/>
          <w:kern w:val="0"/>
          <w:szCs w:val="20"/>
        </w:rPr>
        <w:t>의 자살생각 예측요인을 연령군에 따라 분석한 연구에서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기초생활보장 수급여부는 전기노인</w:t>
      </w:r>
      <w:r w:rsidRPr="00803760">
        <w:rPr>
          <w:rFonts w:ascii="함초롬바탕" w:eastAsia="함초롬바탕" w:hAnsi="굴림" w:cs="굴림"/>
          <w:color w:val="000000" w:themeColor="text1"/>
          <w:kern w:val="0"/>
          <w:szCs w:val="20"/>
        </w:rPr>
        <w:t>(65-74</w:t>
      </w:r>
      <w:r w:rsidRPr="00803760">
        <w:rPr>
          <w:rFonts w:ascii="함초롬바탕" w:eastAsia="함초롬바탕" w:hAnsi="함초롬바탕" w:cs="함초롬바탕" w:hint="eastAsia"/>
          <w:color w:val="000000" w:themeColor="text1"/>
          <w:kern w:val="0"/>
          <w:szCs w:val="20"/>
        </w:rPr>
        <w:t>세</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에서 유의성을 보였다</w:t>
      </w:r>
      <w:r w:rsidR="00F301B8" w:rsidRPr="00803760">
        <w:rPr>
          <w:rFonts w:ascii="함초롬바탕" w:eastAsia="함초롬바탕" w:hAnsi="함초롬바탕" w:cs="함초롬바탕" w:hint="eastAsia"/>
          <w:color w:val="000000" w:themeColor="text1"/>
          <w:kern w:val="0"/>
          <w:szCs w:val="20"/>
        </w:rPr>
        <w:t>[30]</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그에 비해 여성 노인은 경제적 자립의 책무에 대한 기본인식이 남성 노인과는 차이가 있으며</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이에 월평균가구소득이라는 절대적 경제수준이 자살시도에 영향을 미치는 것으로 생각된다</w:t>
      </w:r>
      <w:r w:rsidRPr="00803760">
        <w:rPr>
          <w:rFonts w:ascii="함초롬바탕" w:eastAsia="함초롬바탕" w:hAnsi="굴림" w:cs="굴림"/>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노인의 상대적 </w:t>
      </w:r>
      <w:proofErr w:type="spellStart"/>
      <w:r w:rsidRPr="00803760">
        <w:rPr>
          <w:rFonts w:ascii="함초롬바탕" w:eastAsia="함초롬바탕" w:hAnsi="함초롬바탕" w:cs="함초롬바탕" w:hint="eastAsia"/>
          <w:color w:val="000000" w:themeColor="text1"/>
          <w:kern w:val="0"/>
          <w:szCs w:val="20"/>
        </w:rPr>
        <w:t>빈곤율</w:t>
      </w:r>
      <w:proofErr w:type="spellEnd"/>
      <w:r w:rsidR="00E53EE5" w:rsidRPr="00803760">
        <w:rPr>
          <w:rFonts w:ascii="함초롬바탕" w:eastAsia="함초롬바탕" w:hAnsi="함초롬바탕" w:cs="함초롬바탕" w:hint="eastAsia"/>
          <w:color w:val="000000" w:themeColor="text1"/>
          <w:kern w:val="0"/>
          <w:szCs w:val="20"/>
        </w:rPr>
        <w:t xml:space="preserve">(경상소득 기준 중위소득 </w:t>
      </w:r>
      <w:r w:rsidR="00E53EE5" w:rsidRPr="00803760">
        <w:rPr>
          <w:rFonts w:ascii="함초롬바탕" w:eastAsia="함초롬바탕" w:hAnsi="함초롬바탕" w:cs="함초롬바탕"/>
          <w:color w:val="000000" w:themeColor="text1"/>
          <w:kern w:val="0"/>
          <w:szCs w:val="20"/>
        </w:rPr>
        <w:t xml:space="preserve">50% </w:t>
      </w:r>
      <w:r w:rsidR="00E53EE5" w:rsidRPr="00803760">
        <w:rPr>
          <w:rFonts w:ascii="함초롬바탕" w:eastAsia="함초롬바탕" w:hAnsi="함초롬바탕" w:cs="함초롬바탕" w:hint="eastAsia"/>
          <w:color w:val="000000" w:themeColor="text1"/>
          <w:kern w:val="0"/>
          <w:szCs w:val="20"/>
        </w:rPr>
        <w:t>이하)</w:t>
      </w:r>
      <w:r w:rsidRPr="00803760">
        <w:rPr>
          <w:rFonts w:ascii="함초롬바탕" w:eastAsia="함초롬바탕" w:hAnsi="함초롬바탕" w:cs="함초롬바탕" w:hint="eastAsia"/>
          <w:color w:val="000000" w:themeColor="text1"/>
          <w:kern w:val="0"/>
          <w:szCs w:val="20"/>
        </w:rPr>
        <w:t xml:space="preserve">은 </w:t>
      </w:r>
      <w:r w:rsidRPr="00803760">
        <w:rPr>
          <w:rFonts w:ascii="함초롬바탕" w:eastAsia="함초롬바탕" w:hAnsi="굴림" w:cs="굴림"/>
          <w:color w:val="000000" w:themeColor="text1"/>
          <w:kern w:val="0"/>
          <w:szCs w:val="20"/>
        </w:rPr>
        <w:t>2018</w:t>
      </w:r>
      <w:r w:rsidRPr="00803760">
        <w:rPr>
          <w:rFonts w:ascii="함초롬바탕" w:eastAsia="함초롬바탕" w:hAnsi="함초롬바탕" w:cs="함초롬바탕" w:hint="eastAsia"/>
          <w:color w:val="000000" w:themeColor="text1"/>
          <w:kern w:val="0"/>
          <w:szCs w:val="20"/>
        </w:rPr>
        <w:t xml:space="preserve">년 </w:t>
      </w:r>
      <w:r w:rsidRPr="00803760">
        <w:rPr>
          <w:rFonts w:ascii="함초롬바탕" w:eastAsia="함초롬바탕" w:hAnsi="굴림" w:cs="굴림"/>
          <w:color w:val="000000" w:themeColor="text1"/>
          <w:kern w:val="0"/>
          <w:szCs w:val="20"/>
        </w:rPr>
        <w:t>2/4</w:t>
      </w:r>
      <w:r w:rsidRPr="00803760">
        <w:rPr>
          <w:rFonts w:ascii="함초롬바탕" w:eastAsia="함초롬바탕" w:hAnsi="함초롬바탕" w:cs="함초롬바탕" w:hint="eastAsia"/>
          <w:color w:val="000000" w:themeColor="text1"/>
          <w:kern w:val="0"/>
          <w:szCs w:val="20"/>
        </w:rPr>
        <w:t xml:space="preserve">분기 </w:t>
      </w:r>
      <w:r w:rsidRPr="00803760">
        <w:rPr>
          <w:rFonts w:ascii="함초롬바탕" w:eastAsia="함초롬바탕" w:hAnsi="굴림" w:cs="굴림"/>
          <w:color w:val="000000" w:themeColor="text1"/>
          <w:kern w:val="0"/>
          <w:szCs w:val="20"/>
        </w:rPr>
        <w:t>49.4%</w:t>
      </w:r>
      <w:r w:rsidRPr="00803760">
        <w:rPr>
          <w:rFonts w:ascii="함초롬바탕" w:eastAsia="함초롬바탕" w:hAnsi="함초롬바탕" w:cs="함초롬바탕" w:hint="eastAsia"/>
          <w:color w:val="000000" w:themeColor="text1"/>
          <w:kern w:val="0"/>
          <w:szCs w:val="20"/>
        </w:rPr>
        <w:t>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노인 </w:t>
      </w:r>
      <w:r w:rsidRPr="00803760">
        <w:rPr>
          <w:rFonts w:ascii="함초롬바탕" w:eastAsia="함초롬바탕" w:hAnsi="굴림" w:cs="굴림"/>
          <w:color w:val="000000" w:themeColor="text1"/>
          <w:kern w:val="0"/>
          <w:szCs w:val="20"/>
        </w:rPr>
        <w:t>2</w:t>
      </w:r>
      <w:r w:rsidRPr="00803760">
        <w:rPr>
          <w:rFonts w:ascii="함초롬바탕" w:eastAsia="함초롬바탕" w:hAnsi="함초롬바탕" w:cs="함초롬바탕" w:hint="eastAsia"/>
          <w:color w:val="000000" w:themeColor="text1"/>
          <w:kern w:val="0"/>
          <w:szCs w:val="20"/>
        </w:rPr>
        <w:t xml:space="preserve">명 중 </w:t>
      </w:r>
      <w:r w:rsidRPr="00803760">
        <w:rPr>
          <w:rFonts w:ascii="함초롬바탕" w:eastAsia="함초롬바탕" w:hAnsi="굴림" w:cs="굴림"/>
          <w:color w:val="000000" w:themeColor="text1"/>
          <w:kern w:val="0"/>
          <w:szCs w:val="20"/>
        </w:rPr>
        <w:t>1</w:t>
      </w:r>
      <w:r w:rsidRPr="00803760">
        <w:rPr>
          <w:rFonts w:ascii="함초롬바탕" w:eastAsia="함초롬바탕" w:hAnsi="함초롬바탕" w:cs="함초롬바탕" w:hint="eastAsia"/>
          <w:color w:val="000000" w:themeColor="text1"/>
          <w:kern w:val="0"/>
          <w:szCs w:val="20"/>
        </w:rPr>
        <w:t>명은 빈곤한 상태이다</w:t>
      </w:r>
      <w:r w:rsidRPr="00803760">
        <w:rPr>
          <w:rFonts w:ascii="함초롬바탕" w:eastAsia="함초롬바탕" w:hAnsi="굴림" w:cs="굴림"/>
          <w:color w:val="000000" w:themeColor="text1"/>
          <w:kern w:val="0"/>
          <w:szCs w:val="20"/>
        </w:rPr>
        <w:t xml:space="preserve">[3]. </w:t>
      </w:r>
      <w:r w:rsidRPr="00803760">
        <w:rPr>
          <w:rFonts w:ascii="함초롬바탕" w:eastAsia="함초롬바탕" w:hAnsi="함초롬바탕" w:cs="함초롬바탕" w:hint="eastAsia"/>
          <w:color w:val="000000" w:themeColor="text1"/>
          <w:kern w:val="0"/>
          <w:szCs w:val="20"/>
        </w:rPr>
        <w:t xml:space="preserve">노인의 빈곤 개선을 위해 </w:t>
      </w:r>
      <w:r w:rsidRPr="00803760">
        <w:rPr>
          <w:rFonts w:ascii="함초롬바탕" w:eastAsia="함초롬바탕" w:hAnsi="굴림" w:cs="굴림"/>
          <w:color w:val="000000" w:themeColor="text1"/>
          <w:kern w:val="0"/>
          <w:szCs w:val="20"/>
        </w:rPr>
        <w:t>2014</w:t>
      </w:r>
      <w:r w:rsidRPr="00803760">
        <w:rPr>
          <w:rFonts w:ascii="함초롬바탕" w:eastAsia="함초롬바탕" w:hAnsi="함초롬바탕" w:cs="함초롬바탕" w:hint="eastAsia"/>
          <w:color w:val="000000" w:themeColor="text1"/>
          <w:kern w:val="0"/>
          <w:szCs w:val="20"/>
        </w:rPr>
        <w:t xml:space="preserve">년 </w:t>
      </w:r>
      <w:r w:rsidRPr="00803760">
        <w:rPr>
          <w:rFonts w:ascii="함초롬바탕" w:eastAsia="함초롬바탕" w:hAnsi="굴림" w:cs="굴림"/>
          <w:color w:val="000000" w:themeColor="text1"/>
          <w:kern w:val="0"/>
          <w:szCs w:val="20"/>
        </w:rPr>
        <w:t>7</w:t>
      </w:r>
      <w:r w:rsidRPr="00803760">
        <w:rPr>
          <w:rFonts w:ascii="함초롬바탕" w:eastAsia="함초롬바탕" w:hAnsi="함초롬바탕" w:cs="함초롬바탕" w:hint="eastAsia"/>
          <w:color w:val="000000" w:themeColor="text1"/>
          <w:kern w:val="0"/>
          <w:szCs w:val="20"/>
        </w:rPr>
        <w:t>월</w:t>
      </w:r>
      <w:r w:rsidR="00E53EE5" w:rsidRPr="00803760">
        <w:rPr>
          <w:rFonts w:ascii="함초롬바탕" w:eastAsia="함초롬바탕" w:hAnsi="함초롬바탕" w:cs="함초롬바탕" w:hint="eastAsia"/>
          <w:color w:val="000000" w:themeColor="text1"/>
          <w:kern w:val="0"/>
          <w:szCs w:val="20"/>
        </w:rPr>
        <w:t xml:space="preserve"> 도입된</w:t>
      </w:r>
      <w:r w:rsidRPr="00803760">
        <w:rPr>
          <w:rFonts w:ascii="함초롬바탕" w:eastAsia="함초롬바탕" w:hAnsi="함초롬바탕" w:cs="함초롬바탕" w:hint="eastAsia"/>
          <w:color w:val="000000" w:themeColor="text1"/>
          <w:kern w:val="0"/>
          <w:szCs w:val="20"/>
        </w:rPr>
        <w:t xml:space="preserve"> </w:t>
      </w:r>
      <w:r w:rsidR="00E53EE5" w:rsidRPr="00803760">
        <w:rPr>
          <w:rFonts w:ascii="함초롬바탕" w:eastAsia="함초롬바탕" w:hAnsi="함초롬바탕" w:cs="함초롬바탕" w:hint="eastAsia"/>
          <w:color w:val="000000" w:themeColor="text1"/>
          <w:kern w:val="0"/>
          <w:szCs w:val="20"/>
        </w:rPr>
        <w:t>기초연금은</w:t>
      </w:r>
      <w:r w:rsidR="00C7346A" w:rsidRPr="00803760">
        <w:rPr>
          <w:rFonts w:ascii="함초롬바탕" w:eastAsia="함초롬바탕" w:hAnsi="굴림" w:cs="굴림"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 xml:space="preserve">노인인구의 대부분인 </w:t>
      </w:r>
      <w:r w:rsidRPr="00803760">
        <w:rPr>
          <w:rFonts w:ascii="함초롬바탕" w:eastAsia="함초롬바탕" w:hAnsi="굴림" w:cs="굴림"/>
          <w:color w:val="000000" w:themeColor="text1"/>
          <w:kern w:val="0"/>
          <w:szCs w:val="20"/>
        </w:rPr>
        <w:t>70%</w:t>
      </w:r>
      <w:r w:rsidRPr="00803760">
        <w:rPr>
          <w:rFonts w:ascii="함초롬바탕" w:eastAsia="함초롬바탕" w:hAnsi="함초롬바탕" w:cs="함초롬바탕" w:hint="eastAsia"/>
          <w:color w:val="000000" w:themeColor="text1"/>
          <w:kern w:val="0"/>
          <w:szCs w:val="20"/>
        </w:rPr>
        <w:t xml:space="preserve">에게 </w:t>
      </w:r>
      <w:r w:rsidR="00AD1A3D" w:rsidRPr="00803760">
        <w:rPr>
          <w:rFonts w:ascii="함초롬바탕" w:eastAsia="함초롬바탕" w:hAnsi="함초롬바탕" w:cs="함초롬바탕" w:hint="eastAsia"/>
          <w:color w:val="000000" w:themeColor="text1"/>
          <w:kern w:val="0"/>
          <w:szCs w:val="20"/>
        </w:rPr>
        <w:t>지급,</w:t>
      </w:r>
      <w:r w:rsidRPr="00803760">
        <w:rPr>
          <w:rFonts w:ascii="함초롬바탕" w:eastAsia="함초롬바탕" w:hAnsi="함초롬바탕" w:cs="함초롬바탕" w:hint="eastAsia"/>
          <w:color w:val="000000" w:themeColor="text1"/>
          <w:kern w:val="0"/>
          <w:szCs w:val="20"/>
        </w:rPr>
        <w:t xml:space="preserve"> 보편적 소득보장제도의 성격을 띤다</w:t>
      </w:r>
      <w:r w:rsidRPr="00803760">
        <w:rPr>
          <w:rFonts w:ascii="함초롬바탕" w:eastAsia="함초롬바탕" w:hAnsi="굴림" w:cs="굴림"/>
          <w:color w:val="000000" w:themeColor="text1"/>
          <w:kern w:val="0"/>
          <w:szCs w:val="20"/>
        </w:rPr>
        <w:t xml:space="preserve">. </w:t>
      </w:r>
      <w:r w:rsidR="00AD1A3D" w:rsidRPr="00803760">
        <w:rPr>
          <w:rFonts w:ascii="함초롬바탕" w:eastAsia="함초롬바탕" w:hAnsi="함초롬바탕" w:cs="함초롬바탕" w:hint="eastAsia"/>
          <w:color w:val="000000" w:themeColor="text1"/>
          <w:kern w:val="0"/>
          <w:szCs w:val="20"/>
        </w:rPr>
        <w:t>따라서</w:t>
      </w:r>
      <w:r w:rsidRPr="00803760">
        <w:rPr>
          <w:rFonts w:ascii="함초롬바탕" w:eastAsia="함초롬바탕" w:hAnsi="함초롬바탕" w:cs="함초롬바탕" w:hint="eastAsia"/>
          <w:color w:val="000000" w:themeColor="text1"/>
          <w:kern w:val="0"/>
          <w:szCs w:val="20"/>
        </w:rPr>
        <w:t xml:space="preserve"> 공적부조에 부정적 인식을 가진 남성 노인도 기초연금 수급에 대해서는 부정적인 인식이 낮을 것으로 판단된다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기초연금 도입은 전반적으로 소득증진과 소득불평등을 완화하고 더불어 심리적 효과도 있는 것으로 평가된다</w:t>
      </w:r>
      <w:r w:rsidRPr="00803760">
        <w:rPr>
          <w:rFonts w:ascii="함초롬바탕" w:eastAsia="함초롬바탕" w:hAnsi="굴림" w:cs="굴림"/>
          <w:color w:val="000000" w:themeColor="text1"/>
          <w:kern w:val="0"/>
          <w:szCs w:val="20"/>
        </w:rPr>
        <w:t xml:space="preserve">[15]. </w:t>
      </w:r>
      <w:r w:rsidRPr="00803760">
        <w:rPr>
          <w:rFonts w:ascii="함초롬바탕" w:eastAsia="함초롬바탕" w:hAnsi="함초롬바탕" w:cs="함초롬바탕" w:hint="eastAsia"/>
          <w:color w:val="000000" w:themeColor="text1"/>
          <w:kern w:val="0"/>
          <w:szCs w:val="20"/>
        </w:rPr>
        <w:t>이에 기초연금의 지급 및 증액은 노인자살 감소에 기여할 것으로 기대되나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기존 소득이 아주 적은 경우 기초연금을 수급하더라도 빈곤선 탈피에는 한계가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그러므로 노인일자리 창출</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기초연금 증액과 같은 소득정책과 더불어 경제적 어려움에 기인한 자살행동을 완충해 줄 정서적</w:t>
      </w:r>
      <w:r w:rsidR="00EF68C8" w:rsidRPr="00803760">
        <w:rPr>
          <w:rFonts w:ascii="함초롬바탕" w:eastAsia="함초롬바탕" w:hAnsi="함초롬바탕" w:cs="함초롬바탕" w:hint="eastAsia"/>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지지 강화에도 노력을 기울여야 할 것이다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지역사회 공동체의 사회적 자원이 개인의 열악한 사회적지지 자원을 대체할 수 있을 것으로 기대한다</w:t>
      </w:r>
      <w:r w:rsidRPr="00803760">
        <w:rPr>
          <w:rFonts w:ascii="함초롬바탕" w:eastAsia="함초롬바탕" w:hAnsi="굴림" w:cs="굴림"/>
          <w:color w:val="000000" w:themeColor="text1"/>
          <w:kern w:val="0"/>
          <w:szCs w:val="20"/>
        </w:rPr>
        <w:t xml:space="preserve">. </w:t>
      </w:r>
    </w:p>
    <w:p w:rsidR="00925775" w:rsidRPr="00803760" w:rsidRDefault="006F2CB2" w:rsidP="00803760">
      <w:pPr>
        <w:wordWrap/>
        <w:spacing w:after="0" w:line="240" w:lineRule="auto"/>
        <w:textAlignment w:val="baseline"/>
        <w:rPr>
          <w:rFonts w:ascii="함초롬바탕" w:eastAsia="함초롬바탕"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본 </w:t>
      </w:r>
      <w:r w:rsidR="00EF68C8" w:rsidRPr="00803760">
        <w:rPr>
          <w:rFonts w:ascii="함초롬바탕" w:eastAsia="함초롬바탕" w:hAnsi="함초롬바탕" w:cs="함초롬바탕" w:hint="eastAsia"/>
          <w:color w:val="000000" w:themeColor="text1"/>
          <w:kern w:val="0"/>
          <w:szCs w:val="20"/>
        </w:rPr>
        <w:t>연구</w:t>
      </w:r>
      <w:r w:rsidRPr="00803760">
        <w:rPr>
          <w:rFonts w:ascii="함초롬바탕" w:eastAsia="함초롬바탕" w:hAnsi="함초롬바탕" w:cs="함초롬바탕" w:hint="eastAsia"/>
          <w:color w:val="000000" w:themeColor="text1"/>
          <w:kern w:val="0"/>
          <w:szCs w:val="20"/>
        </w:rPr>
        <w:t>는 다음과 같은 제한점을 가진다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첫째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본 연구는 단면조사 연구로 노인의 인구</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 xml:space="preserve">사회적 특성과 </w:t>
      </w:r>
      <w:proofErr w:type="spellStart"/>
      <w:r w:rsidRPr="00803760">
        <w:rPr>
          <w:rFonts w:ascii="함초롬바탕" w:eastAsia="함초롬바탕" w:hAnsi="함초롬바탕" w:cs="함초롬바탕" w:hint="eastAsia"/>
          <w:color w:val="000000" w:themeColor="text1"/>
          <w:kern w:val="0"/>
          <w:szCs w:val="20"/>
        </w:rPr>
        <w:t>자살시도간의</w:t>
      </w:r>
      <w:proofErr w:type="spellEnd"/>
      <w:r w:rsidRPr="00803760">
        <w:rPr>
          <w:rFonts w:ascii="함초롬바탕" w:eastAsia="함초롬바탕" w:hAnsi="함초롬바탕" w:cs="함초롬바탕" w:hint="eastAsia"/>
          <w:color w:val="000000" w:themeColor="text1"/>
          <w:kern w:val="0"/>
          <w:szCs w:val="20"/>
        </w:rPr>
        <w:t xml:space="preserve"> 인과관계를 밝힐 수는 없다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둘째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본 연구는 비교적 치명도가 낮은 자살시도 방법을 사용하고 현재 해당 지역사회에서 비교적 건강하게 생활하는 노인들이 선택적으로 연구에 포함되었을 가능성이 있다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셋째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자살은 자살생각</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자살계획</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자살시도의 과정을 거치는 것으로 알려져 있지만</w:t>
      </w:r>
      <w:r w:rsidRPr="00803760">
        <w:rPr>
          <w:rFonts w:ascii="함초롬바탕" w:eastAsia="함초롬바탕" w:hAnsi="굴림" w:cs="굴림"/>
          <w:color w:val="000000" w:themeColor="text1"/>
          <w:kern w:val="0"/>
          <w:szCs w:val="20"/>
        </w:rPr>
        <w:t xml:space="preserve">, </w:t>
      </w:r>
      <w:r w:rsidR="00925775" w:rsidRPr="00803760">
        <w:rPr>
          <w:rFonts w:ascii="함초롬바탕" w:eastAsia="함초롬바탕" w:hAnsi="함초롬바탕" w:cs="함초롬바탕"/>
          <w:color w:val="000000" w:themeColor="text1"/>
          <w:kern w:val="0"/>
          <w:szCs w:val="20"/>
        </w:rPr>
        <w:t>CHS</w:t>
      </w:r>
      <w:r w:rsidR="00925775" w:rsidRPr="00803760">
        <w:rPr>
          <w:rFonts w:ascii="함초롬바탕" w:eastAsia="함초롬바탕" w:hAnsi="함초롬바탕" w:cs="함초롬바탕" w:hint="eastAsia"/>
          <w:color w:val="000000" w:themeColor="text1"/>
          <w:kern w:val="0"/>
          <w:szCs w:val="20"/>
        </w:rPr>
        <w:t xml:space="preserve">는 </w:t>
      </w:r>
      <w:r w:rsidRPr="00803760">
        <w:rPr>
          <w:rFonts w:ascii="함초롬바탕" w:eastAsia="함초롬바탕" w:hAnsi="함초롬바탕" w:cs="함초롬바탕" w:hint="eastAsia"/>
          <w:color w:val="000000" w:themeColor="text1"/>
          <w:kern w:val="0"/>
          <w:szCs w:val="20"/>
        </w:rPr>
        <w:t xml:space="preserve">자살계획에 대한 정보가 수집되지 않아 </w:t>
      </w:r>
      <w:r w:rsidR="00B0076E" w:rsidRPr="00803760">
        <w:rPr>
          <w:rFonts w:ascii="함초롬바탕" w:eastAsia="함초롬바탕" w:hAnsi="함초롬바탕" w:cs="함초롬바탕" w:hint="eastAsia"/>
          <w:color w:val="000000" w:themeColor="text1"/>
          <w:kern w:val="0"/>
          <w:szCs w:val="20"/>
        </w:rPr>
        <w:t>자살계획 관련 요인은 분석하지 못했다.</w:t>
      </w:r>
      <w:r w:rsidR="00B0076E" w:rsidRPr="00803760">
        <w:rPr>
          <w:rFonts w:ascii="함초롬바탕" w:eastAsia="함초롬바탕" w:hAnsi="함초롬바탕" w:cs="함초롬바탕"/>
          <w:color w:val="000000" w:themeColor="text1"/>
          <w:kern w:val="0"/>
          <w:szCs w:val="20"/>
        </w:rPr>
        <w:t xml:space="preserve"> </w:t>
      </w:r>
      <w:r w:rsidR="00B0076E" w:rsidRPr="00803760">
        <w:rPr>
          <w:rFonts w:ascii="함초롬바탕" w:eastAsia="함초롬바탕" w:hAnsi="함초롬바탕" w:cs="함초롬바탕" w:hint="eastAsia"/>
          <w:color w:val="000000" w:themeColor="text1"/>
          <w:kern w:val="0"/>
          <w:szCs w:val="20"/>
        </w:rPr>
        <w:t xml:space="preserve">또한 자살생각 문항은 </w:t>
      </w:r>
      <w:r w:rsidR="00B0076E" w:rsidRPr="00803760">
        <w:rPr>
          <w:rFonts w:ascii="함초롬바탕" w:eastAsia="함초롬바탕" w:hAnsi="함초롬바탕" w:cs="함초롬바탕"/>
          <w:color w:val="000000" w:themeColor="text1"/>
          <w:kern w:val="0"/>
          <w:szCs w:val="20"/>
        </w:rPr>
        <w:t>‘</w:t>
      </w:r>
      <w:r w:rsidR="00B0076E" w:rsidRPr="00803760">
        <w:rPr>
          <w:rFonts w:ascii="함초롬바탕" w:eastAsia="함초롬바탕" w:hAnsi="함초롬바탕" w:cs="함초롬바탕" w:hint="eastAsia"/>
          <w:color w:val="000000" w:themeColor="text1"/>
          <w:kern w:val="0"/>
          <w:szCs w:val="20"/>
        </w:rPr>
        <w:t>죽고 싶다는 생각을 해본 적이 있는지</w:t>
      </w:r>
      <w:r w:rsidR="00B0076E" w:rsidRPr="00803760">
        <w:rPr>
          <w:rFonts w:ascii="함초롬바탕" w:eastAsia="함초롬바탕" w:hAnsi="함초롬바탕" w:cs="함초롬바탕"/>
          <w:color w:val="000000" w:themeColor="text1"/>
          <w:kern w:val="0"/>
          <w:szCs w:val="20"/>
        </w:rPr>
        <w:t>’</w:t>
      </w:r>
      <w:r w:rsidR="00B0076E" w:rsidRPr="00803760">
        <w:rPr>
          <w:rFonts w:ascii="함초롬바탕" w:eastAsia="함초롬바탕" w:hAnsi="함초롬바탕" w:cs="함초롬바탕" w:hint="eastAsia"/>
          <w:color w:val="000000" w:themeColor="text1"/>
          <w:kern w:val="0"/>
          <w:szCs w:val="20"/>
        </w:rPr>
        <w:t xml:space="preserve">에 대한 응답이므로 실제 </w:t>
      </w:r>
      <w:r w:rsidR="00B0076E" w:rsidRPr="00803760">
        <w:rPr>
          <w:rFonts w:ascii="함초롬바탕" w:eastAsia="함초롬바탕" w:hAnsi="함초롬바탕" w:cs="함초롬바탕"/>
          <w:color w:val="000000" w:themeColor="text1"/>
          <w:kern w:val="0"/>
          <w:szCs w:val="20"/>
        </w:rPr>
        <w:t>‘</w:t>
      </w:r>
      <w:r w:rsidR="00B0076E" w:rsidRPr="00803760">
        <w:rPr>
          <w:rFonts w:ascii="함초롬바탕" w:eastAsia="함초롬바탕" w:hAnsi="함초롬바탕" w:cs="함초롬바탕" w:hint="eastAsia"/>
          <w:color w:val="000000" w:themeColor="text1"/>
          <w:kern w:val="0"/>
          <w:szCs w:val="20"/>
        </w:rPr>
        <w:t>자살생각</w:t>
      </w:r>
      <w:r w:rsidR="00B0076E" w:rsidRPr="00803760">
        <w:rPr>
          <w:rFonts w:ascii="함초롬바탕" w:eastAsia="함초롬바탕" w:hAnsi="함초롬바탕" w:cs="함초롬바탕"/>
          <w:color w:val="000000" w:themeColor="text1"/>
          <w:kern w:val="0"/>
          <w:szCs w:val="20"/>
        </w:rPr>
        <w:t>’</w:t>
      </w:r>
      <w:r w:rsidR="00B0076E" w:rsidRPr="00803760">
        <w:rPr>
          <w:rFonts w:ascii="함초롬바탕" w:eastAsia="함초롬바탕" w:hAnsi="함초롬바탕" w:cs="함초롬바탕" w:hint="eastAsia"/>
          <w:color w:val="000000" w:themeColor="text1"/>
          <w:kern w:val="0"/>
          <w:szCs w:val="20"/>
        </w:rPr>
        <w:t>을 반영하지 못했을 가능성이 있다. 더불어</w:t>
      </w:r>
      <w:r w:rsidRPr="00803760">
        <w:rPr>
          <w:rFonts w:ascii="함초롬바탕" w:eastAsia="함초롬바탕" w:hAnsi="함초롬바탕" w:cs="함초롬바탕" w:hint="eastAsia"/>
          <w:color w:val="000000" w:themeColor="text1"/>
          <w:kern w:val="0"/>
          <w:szCs w:val="20"/>
        </w:rPr>
        <w:t xml:space="preserve"> 본 연구에서 사용된 자살시도 설문에는 자살시도 방법</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횟수</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치명도 수준 등이 포함되지 않아 보다 심층적인 분석을 수행할 수 없었다</w:t>
      </w:r>
      <w:r w:rsidRPr="00803760">
        <w:rPr>
          <w:rFonts w:ascii="함초롬바탕" w:eastAsia="함초롬바탕" w:hAnsi="굴림" w:cs="굴림"/>
          <w:color w:val="000000" w:themeColor="text1"/>
          <w:kern w:val="0"/>
          <w:szCs w:val="20"/>
        </w:rPr>
        <w:t xml:space="preserve">. </w:t>
      </w:r>
      <w:r w:rsidR="00381E27" w:rsidRPr="00803760">
        <w:rPr>
          <w:rFonts w:ascii="함초롬바탕" w:eastAsia="함초롬바탕" w:hAnsi="굴림" w:cs="굴림" w:hint="eastAsia"/>
          <w:color w:val="000000" w:themeColor="text1"/>
          <w:kern w:val="0"/>
          <w:szCs w:val="20"/>
        </w:rPr>
        <w:t>넷째,</w:t>
      </w:r>
      <w:r w:rsidR="00381E27" w:rsidRPr="00803760">
        <w:rPr>
          <w:rFonts w:ascii="함초롬바탕" w:eastAsia="함초롬바탕" w:hAnsi="굴림" w:cs="굴림"/>
          <w:color w:val="000000" w:themeColor="text1"/>
          <w:kern w:val="0"/>
          <w:szCs w:val="20"/>
        </w:rPr>
        <w:t xml:space="preserve"> </w:t>
      </w:r>
      <w:r w:rsidR="00381E27" w:rsidRPr="00803760">
        <w:rPr>
          <w:rFonts w:ascii="함초롬바탕" w:eastAsia="함초롬바탕" w:hAnsi="굴림" w:cs="굴림" w:hint="eastAsia"/>
          <w:color w:val="000000" w:themeColor="text1"/>
          <w:kern w:val="0"/>
          <w:szCs w:val="20"/>
        </w:rPr>
        <w:t>본 연구는 충분한 자살시도자 수 확보</w:t>
      </w:r>
      <w:r w:rsidR="00C7346A" w:rsidRPr="00803760">
        <w:rPr>
          <w:rFonts w:ascii="함초롬바탕" w:eastAsia="함초롬바탕" w:hAnsi="굴림" w:cs="굴림" w:hint="eastAsia"/>
          <w:color w:val="000000" w:themeColor="text1"/>
          <w:kern w:val="0"/>
          <w:szCs w:val="20"/>
        </w:rPr>
        <w:t>를</w:t>
      </w:r>
      <w:r w:rsidR="00381E27" w:rsidRPr="00803760">
        <w:rPr>
          <w:rFonts w:ascii="함초롬바탕" w:eastAsia="함초롬바탕" w:hAnsi="굴림" w:cs="굴림" w:hint="eastAsia"/>
          <w:color w:val="000000" w:themeColor="text1"/>
          <w:kern w:val="0"/>
          <w:szCs w:val="20"/>
        </w:rPr>
        <w:t xml:space="preserve"> 위해 두 개 년도의 데이터를 병합하였다. 그럼에도 자살시도자는 446명(남 </w:t>
      </w:r>
      <w:r w:rsidR="00381E27" w:rsidRPr="00803760">
        <w:rPr>
          <w:rFonts w:ascii="함초롬바탕" w:eastAsia="함초롬바탕" w:hAnsi="굴림" w:cs="굴림"/>
          <w:color w:val="000000" w:themeColor="text1"/>
          <w:kern w:val="0"/>
          <w:szCs w:val="20"/>
        </w:rPr>
        <w:t xml:space="preserve">183, </w:t>
      </w:r>
      <w:r w:rsidR="00381E27" w:rsidRPr="00803760">
        <w:rPr>
          <w:rFonts w:ascii="함초롬바탕" w:eastAsia="함초롬바탕" w:hAnsi="굴림" w:cs="굴림" w:hint="eastAsia"/>
          <w:color w:val="000000" w:themeColor="text1"/>
          <w:kern w:val="0"/>
          <w:szCs w:val="20"/>
        </w:rPr>
        <w:t xml:space="preserve">여 </w:t>
      </w:r>
      <w:r w:rsidR="00381E27" w:rsidRPr="00803760">
        <w:rPr>
          <w:rFonts w:ascii="함초롬바탕" w:eastAsia="함초롬바탕" w:hAnsi="굴림" w:cs="굴림"/>
          <w:color w:val="000000" w:themeColor="text1"/>
          <w:kern w:val="0"/>
          <w:szCs w:val="20"/>
        </w:rPr>
        <w:t>263)</w:t>
      </w:r>
      <w:r w:rsidR="00381E27" w:rsidRPr="00803760">
        <w:rPr>
          <w:rFonts w:ascii="함초롬바탕" w:eastAsia="함초롬바탕" w:hAnsi="굴림" w:cs="굴림" w:hint="eastAsia"/>
          <w:color w:val="000000" w:themeColor="text1"/>
          <w:kern w:val="0"/>
          <w:szCs w:val="20"/>
        </w:rPr>
        <w:t>에 불과하다.</w:t>
      </w:r>
      <w:r w:rsidR="00381E27" w:rsidRPr="00803760">
        <w:rPr>
          <w:rFonts w:ascii="함초롬바탕" w:eastAsia="함초롬바탕" w:hAnsi="굴림" w:cs="굴림"/>
          <w:color w:val="000000" w:themeColor="text1"/>
          <w:kern w:val="0"/>
          <w:szCs w:val="20"/>
        </w:rPr>
        <w:t xml:space="preserve"> </w:t>
      </w:r>
      <w:r w:rsidR="00381E27" w:rsidRPr="00803760">
        <w:rPr>
          <w:rFonts w:ascii="함초롬바탕" w:eastAsia="함초롬바탕" w:hAnsi="굴림" w:cs="굴림" w:hint="eastAsia"/>
          <w:color w:val="000000" w:themeColor="text1"/>
          <w:kern w:val="0"/>
          <w:szCs w:val="20"/>
        </w:rPr>
        <w:t xml:space="preserve">이를 성별로 층화하고 </w:t>
      </w:r>
      <w:proofErr w:type="spellStart"/>
      <w:r w:rsidR="00381E27" w:rsidRPr="00803760">
        <w:rPr>
          <w:rFonts w:ascii="함초롬바탕" w:eastAsia="함초롬바탕" w:hAnsi="굴림" w:cs="굴림" w:hint="eastAsia"/>
          <w:color w:val="000000" w:themeColor="text1"/>
          <w:kern w:val="0"/>
          <w:szCs w:val="20"/>
        </w:rPr>
        <w:t>다변량분석을</w:t>
      </w:r>
      <w:proofErr w:type="spellEnd"/>
      <w:r w:rsidR="00381E27" w:rsidRPr="00803760">
        <w:rPr>
          <w:rFonts w:ascii="함초롬바탕" w:eastAsia="함초롬바탕" w:hAnsi="굴림" w:cs="굴림" w:hint="eastAsia"/>
          <w:color w:val="000000" w:themeColor="text1"/>
          <w:kern w:val="0"/>
          <w:szCs w:val="20"/>
        </w:rPr>
        <w:t xml:space="preserve"> 실시함으로써 </w:t>
      </w:r>
      <w:r w:rsidR="001D0262" w:rsidRPr="00803760">
        <w:rPr>
          <w:rFonts w:ascii="함초롬바탕" w:eastAsia="함초롬바탕" w:hAnsi="굴림" w:cs="굴림" w:hint="eastAsia"/>
          <w:color w:val="000000" w:themeColor="text1"/>
          <w:kern w:val="0"/>
          <w:szCs w:val="20"/>
        </w:rPr>
        <w:t xml:space="preserve">해당자가 적은 일부 변수에 대해서는 </w:t>
      </w:r>
      <w:r w:rsidR="00EF68C8" w:rsidRPr="00803760">
        <w:rPr>
          <w:rFonts w:ascii="함초롬바탕" w:eastAsia="함초롬바탕" w:hAnsi="굴림" w:cs="굴림" w:hint="eastAsia"/>
          <w:color w:val="000000" w:themeColor="text1"/>
          <w:kern w:val="0"/>
          <w:szCs w:val="20"/>
        </w:rPr>
        <w:t xml:space="preserve">충분한 </w:t>
      </w:r>
      <w:r w:rsidR="00381E27" w:rsidRPr="00803760">
        <w:rPr>
          <w:rFonts w:ascii="함초롬바탕" w:eastAsia="함초롬바탕" w:hAnsi="굴림" w:cs="굴림" w:hint="eastAsia"/>
          <w:color w:val="000000" w:themeColor="text1"/>
          <w:kern w:val="0"/>
          <w:szCs w:val="20"/>
        </w:rPr>
        <w:t xml:space="preserve">통계적 </w:t>
      </w:r>
      <w:proofErr w:type="spellStart"/>
      <w:r w:rsidR="00EF68C8" w:rsidRPr="00803760">
        <w:rPr>
          <w:rFonts w:ascii="함초롬바탕" w:eastAsia="함초롬바탕" w:hAnsi="굴림" w:cs="굴림" w:hint="eastAsia"/>
          <w:color w:val="000000" w:themeColor="text1"/>
          <w:kern w:val="0"/>
          <w:szCs w:val="20"/>
        </w:rPr>
        <w:t>검정력을</w:t>
      </w:r>
      <w:proofErr w:type="spellEnd"/>
      <w:r w:rsidR="00EF68C8" w:rsidRPr="00803760">
        <w:rPr>
          <w:rFonts w:ascii="함초롬바탕" w:eastAsia="함초롬바탕" w:hAnsi="굴림" w:cs="굴림" w:hint="eastAsia"/>
          <w:color w:val="000000" w:themeColor="text1"/>
          <w:kern w:val="0"/>
          <w:szCs w:val="20"/>
        </w:rPr>
        <w:t xml:space="preserve"> 확보하지 못했을</w:t>
      </w:r>
      <w:r w:rsidR="00381E27" w:rsidRPr="00803760">
        <w:rPr>
          <w:rFonts w:ascii="함초롬바탕" w:eastAsia="함초롬바탕" w:hAnsi="굴림" w:cs="굴림" w:hint="eastAsia"/>
          <w:color w:val="000000" w:themeColor="text1"/>
          <w:kern w:val="0"/>
          <w:szCs w:val="20"/>
        </w:rPr>
        <w:t xml:space="preserve"> </w:t>
      </w:r>
      <w:r w:rsidR="00EF68C8" w:rsidRPr="00803760">
        <w:rPr>
          <w:rFonts w:ascii="함초롬바탕" w:eastAsia="함초롬바탕" w:hAnsi="굴림" w:cs="굴림" w:hint="eastAsia"/>
          <w:color w:val="000000" w:themeColor="text1"/>
          <w:kern w:val="0"/>
          <w:szCs w:val="20"/>
        </w:rPr>
        <w:t xml:space="preserve">수 </w:t>
      </w:r>
      <w:r w:rsidR="001D0262" w:rsidRPr="00803760">
        <w:rPr>
          <w:rFonts w:ascii="함초롬바탕" w:eastAsia="함초롬바탕" w:hAnsi="굴림" w:cs="굴림" w:hint="eastAsia"/>
          <w:color w:val="000000" w:themeColor="text1"/>
          <w:kern w:val="0"/>
          <w:szCs w:val="20"/>
        </w:rPr>
        <w:t>있다</w:t>
      </w:r>
      <w:r w:rsidR="00381E27" w:rsidRPr="00803760">
        <w:rPr>
          <w:rFonts w:ascii="함초롬바탕" w:eastAsia="함초롬바탕" w:hAnsi="굴림" w:cs="굴림" w:hint="eastAsia"/>
          <w:color w:val="000000" w:themeColor="text1"/>
          <w:kern w:val="0"/>
          <w:szCs w:val="20"/>
        </w:rPr>
        <w:t>.</w:t>
      </w:r>
      <w:r w:rsidR="00381E27" w:rsidRPr="00803760">
        <w:rPr>
          <w:rFonts w:ascii="함초롬바탕" w:eastAsia="함초롬바탕" w:hAnsi="굴림" w:cs="굴림"/>
          <w:color w:val="000000" w:themeColor="text1"/>
          <w:kern w:val="0"/>
          <w:szCs w:val="20"/>
        </w:rPr>
        <w:t xml:space="preserve"> </w:t>
      </w:r>
      <w:r w:rsidR="00381E27" w:rsidRPr="00803760">
        <w:rPr>
          <w:rFonts w:ascii="함초롬바탕" w:eastAsia="함초롬바탕" w:hAnsi="굴림" w:cs="굴림" w:hint="eastAsia"/>
          <w:color w:val="000000" w:themeColor="text1"/>
          <w:kern w:val="0"/>
          <w:szCs w:val="20"/>
        </w:rPr>
        <w:t>다섯째,</w:t>
      </w:r>
      <w:r w:rsidR="00381E27" w:rsidRPr="00803760">
        <w:rPr>
          <w:rFonts w:ascii="함초롬바탕" w:eastAsia="함초롬바탕" w:hAnsi="굴림" w:cs="굴림"/>
          <w:color w:val="000000" w:themeColor="text1"/>
          <w:kern w:val="0"/>
          <w:szCs w:val="20"/>
        </w:rPr>
        <w:t xml:space="preserve"> </w:t>
      </w:r>
      <w:r w:rsidR="00260D87" w:rsidRPr="00803760">
        <w:rPr>
          <w:rFonts w:ascii="함초롬바탕" w:eastAsia="함초롬바탕" w:hAnsi="굴림" w:cs="굴림"/>
          <w:color w:val="000000" w:themeColor="text1"/>
          <w:kern w:val="0"/>
          <w:szCs w:val="20"/>
        </w:rPr>
        <w:t>2013</w:t>
      </w:r>
      <w:r w:rsidR="00260D87" w:rsidRPr="00803760">
        <w:rPr>
          <w:rFonts w:ascii="함초롬바탕" w:eastAsia="함초롬바탕" w:hAnsi="굴림" w:cs="굴림" w:hint="eastAsia"/>
          <w:color w:val="000000" w:themeColor="text1"/>
          <w:kern w:val="0"/>
          <w:szCs w:val="20"/>
        </w:rPr>
        <w:t xml:space="preserve">년과 </w:t>
      </w:r>
      <w:r w:rsidR="00260D87" w:rsidRPr="00803760">
        <w:rPr>
          <w:rFonts w:ascii="함초롬바탕" w:eastAsia="함초롬바탕" w:hAnsi="굴림" w:cs="굴림"/>
          <w:color w:val="000000" w:themeColor="text1"/>
          <w:kern w:val="0"/>
          <w:szCs w:val="20"/>
        </w:rPr>
        <w:t>2017</w:t>
      </w:r>
      <w:r w:rsidR="00260D87" w:rsidRPr="00803760">
        <w:rPr>
          <w:rFonts w:ascii="함초롬바탕" w:eastAsia="함초롬바탕" w:hAnsi="굴림" w:cs="굴림" w:hint="eastAsia"/>
          <w:color w:val="000000" w:themeColor="text1"/>
          <w:kern w:val="0"/>
          <w:szCs w:val="20"/>
        </w:rPr>
        <w:t>년도의 자살</w:t>
      </w:r>
      <w:r w:rsidR="00802396" w:rsidRPr="00803760">
        <w:rPr>
          <w:rFonts w:ascii="함초롬바탕" w:eastAsia="함초롬바탕" w:hAnsi="굴림" w:cs="굴림" w:hint="eastAsia"/>
          <w:color w:val="000000" w:themeColor="text1"/>
          <w:kern w:val="0"/>
          <w:szCs w:val="20"/>
        </w:rPr>
        <w:t>생각</w:t>
      </w:r>
      <w:r w:rsidR="00260D87" w:rsidRPr="00803760">
        <w:rPr>
          <w:rFonts w:ascii="함초롬바탕" w:eastAsia="함초롬바탕" w:hAnsi="굴림" w:cs="굴림" w:hint="eastAsia"/>
          <w:color w:val="000000" w:themeColor="text1"/>
          <w:kern w:val="0"/>
          <w:szCs w:val="20"/>
        </w:rPr>
        <w:t xml:space="preserve"> 및 자살시도 관련요인이 다르다면 </w:t>
      </w:r>
      <w:r w:rsidR="00260D87" w:rsidRPr="00803760">
        <w:rPr>
          <w:rFonts w:ascii="함초롬바탕" w:eastAsia="함초롬바탕" w:hAnsi="굴림" w:cs="굴림"/>
          <w:color w:val="000000" w:themeColor="text1"/>
          <w:kern w:val="0"/>
          <w:szCs w:val="20"/>
        </w:rPr>
        <w:t>2</w:t>
      </w:r>
      <w:r w:rsidR="00260D87" w:rsidRPr="00803760">
        <w:rPr>
          <w:rFonts w:ascii="함초롬바탕" w:eastAsia="함초롬바탕" w:hAnsi="굴림" w:cs="굴림" w:hint="eastAsia"/>
          <w:color w:val="000000" w:themeColor="text1"/>
          <w:kern w:val="0"/>
          <w:szCs w:val="20"/>
        </w:rPr>
        <w:t>개년도 데이터를 합침으로써 관련성의 크기가 희석되었을 가능성도 있다.</w:t>
      </w:r>
      <w:r w:rsidR="00920019" w:rsidRPr="00803760">
        <w:rPr>
          <w:rFonts w:ascii="함초롬바탕" w:eastAsia="함초롬바탕" w:hAnsi="굴림" w:cs="굴림"/>
          <w:color w:val="000000" w:themeColor="text1"/>
          <w:kern w:val="0"/>
          <w:szCs w:val="20"/>
        </w:rPr>
        <w:t xml:space="preserve"> </w:t>
      </w:r>
      <w:r w:rsidR="00920019" w:rsidRPr="00803760">
        <w:rPr>
          <w:rFonts w:ascii="함초롬바탕" w:eastAsia="함초롬바탕" w:hAnsi="굴림" w:cs="굴림" w:hint="eastAsia"/>
          <w:color w:val="000000" w:themeColor="text1"/>
          <w:kern w:val="0"/>
          <w:szCs w:val="20"/>
        </w:rPr>
        <w:t>특히,</w:t>
      </w:r>
      <w:r w:rsidR="00260D87" w:rsidRPr="00803760">
        <w:rPr>
          <w:rFonts w:ascii="함초롬바탕" w:eastAsia="함초롬바탕" w:hAnsi="굴림" w:cs="굴림" w:hint="eastAsia"/>
          <w:color w:val="000000" w:themeColor="text1"/>
          <w:kern w:val="0"/>
          <w:szCs w:val="20"/>
        </w:rPr>
        <w:t xml:space="preserve"> </w:t>
      </w:r>
      <w:r w:rsidR="005A3337" w:rsidRPr="00803760">
        <w:rPr>
          <w:rFonts w:ascii="함초롬바탕" w:eastAsia="함초롬바탕" w:hAnsi="굴림" w:cs="굴림" w:hint="eastAsia"/>
          <w:color w:val="000000" w:themeColor="text1"/>
          <w:kern w:val="0"/>
          <w:szCs w:val="20"/>
        </w:rPr>
        <w:t>기초연금제도</w:t>
      </w:r>
      <w:r w:rsidR="00920019" w:rsidRPr="00803760">
        <w:rPr>
          <w:rFonts w:ascii="함초롬바탕" w:eastAsia="함초롬바탕" w:hAnsi="굴림" w:cs="굴림" w:hint="eastAsia"/>
          <w:color w:val="000000" w:themeColor="text1"/>
          <w:kern w:val="0"/>
          <w:szCs w:val="20"/>
        </w:rPr>
        <w:t>는</w:t>
      </w:r>
      <w:r w:rsidR="005A3337" w:rsidRPr="00803760">
        <w:rPr>
          <w:rFonts w:ascii="함초롬바탕" w:eastAsia="함초롬바탕" w:hAnsi="굴림" w:cs="굴림" w:hint="eastAsia"/>
          <w:color w:val="000000" w:themeColor="text1"/>
          <w:kern w:val="0"/>
          <w:szCs w:val="20"/>
        </w:rPr>
        <w:t xml:space="preserve"> </w:t>
      </w:r>
      <w:r w:rsidR="00AD1A3D" w:rsidRPr="00803760">
        <w:rPr>
          <w:rFonts w:ascii="함초롬바탕" w:eastAsia="함초롬바탕" w:hAnsi="굴림" w:cs="굴림"/>
          <w:color w:val="000000" w:themeColor="text1"/>
          <w:kern w:val="0"/>
          <w:szCs w:val="20"/>
        </w:rPr>
        <w:t>2014</w:t>
      </w:r>
      <w:r w:rsidR="00AD1A3D" w:rsidRPr="00803760">
        <w:rPr>
          <w:rFonts w:ascii="함초롬바탕" w:eastAsia="함초롬바탕" w:hAnsi="굴림" w:cs="굴림" w:hint="eastAsia"/>
          <w:color w:val="000000" w:themeColor="text1"/>
          <w:kern w:val="0"/>
          <w:szCs w:val="20"/>
        </w:rPr>
        <w:t xml:space="preserve">년 </w:t>
      </w:r>
      <w:proofErr w:type="gramStart"/>
      <w:r w:rsidR="00AD1A3D" w:rsidRPr="00803760">
        <w:rPr>
          <w:rFonts w:ascii="함초롬바탕" w:eastAsia="함초롬바탕" w:hAnsi="굴림" w:cs="굴림" w:hint="eastAsia"/>
          <w:color w:val="000000" w:themeColor="text1"/>
          <w:kern w:val="0"/>
          <w:szCs w:val="20"/>
        </w:rPr>
        <w:t>도입 되었으므로</w:t>
      </w:r>
      <w:proofErr w:type="gramEnd"/>
      <w:r w:rsidR="00AD1A3D" w:rsidRPr="00803760">
        <w:rPr>
          <w:rFonts w:ascii="함초롬바탕" w:eastAsia="함초롬바탕" w:hAnsi="굴림" w:cs="굴림" w:hint="eastAsia"/>
          <w:color w:val="000000" w:themeColor="text1"/>
          <w:kern w:val="0"/>
          <w:szCs w:val="20"/>
        </w:rPr>
        <w:t xml:space="preserve"> </w:t>
      </w:r>
      <w:r w:rsidR="00920019" w:rsidRPr="00803760">
        <w:rPr>
          <w:rFonts w:ascii="함초롬바탕" w:eastAsia="함초롬바탕" w:hAnsi="굴림" w:cs="굴림" w:hint="eastAsia"/>
          <w:color w:val="000000" w:themeColor="text1"/>
          <w:kern w:val="0"/>
          <w:szCs w:val="20"/>
        </w:rPr>
        <w:t xml:space="preserve">2013년과 </w:t>
      </w:r>
      <w:r w:rsidR="00920019" w:rsidRPr="00803760">
        <w:rPr>
          <w:rFonts w:ascii="함초롬바탕" w:eastAsia="함초롬바탕" w:hAnsi="굴림" w:cs="굴림"/>
          <w:color w:val="000000" w:themeColor="text1"/>
          <w:kern w:val="0"/>
          <w:szCs w:val="20"/>
        </w:rPr>
        <w:t>2017</w:t>
      </w:r>
      <w:r w:rsidR="00920019" w:rsidRPr="00803760">
        <w:rPr>
          <w:rFonts w:ascii="함초롬바탕" w:eastAsia="함초롬바탕" w:hAnsi="굴림" w:cs="굴림" w:hint="eastAsia"/>
          <w:color w:val="000000" w:themeColor="text1"/>
          <w:kern w:val="0"/>
          <w:szCs w:val="20"/>
        </w:rPr>
        <w:t>년의 노인의 경제적 특성</w:t>
      </w:r>
      <w:r w:rsidR="001A613C" w:rsidRPr="00803760">
        <w:rPr>
          <w:rFonts w:ascii="함초롬바탕" w:eastAsia="함초롬바탕" w:hAnsi="굴림" w:cs="굴림" w:hint="eastAsia"/>
          <w:color w:val="000000" w:themeColor="text1"/>
          <w:kern w:val="0"/>
          <w:szCs w:val="20"/>
        </w:rPr>
        <w:t xml:space="preserve">에 있어서는 차이가 있을 가능성이 높다. </w:t>
      </w:r>
      <w:r w:rsidR="00AD1A3D" w:rsidRPr="00803760">
        <w:rPr>
          <w:rFonts w:ascii="함초롬바탕" w:eastAsia="함초롬바탕" w:hAnsi="굴림" w:cs="굴림" w:hint="eastAsia"/>
          <w:color w:val="000000" w:themeColor="text1"/>
          <w:kern w:val="0"/>
          <w:szCs w:val="20"/>
        </w:rPr>
        <w:t>이에</w:t>
      </w:r>
      <w:r w:rsidR="001A613C" w:rsidRPr="00803760">
        <w:rPr>
          <w:rFonts w:ascii="함초롬바탕" w:eastAsia="함초롬바탕" w:hAnsi="굴림" w:cs="굴림" w:hint="eastAsia"/>
          <w:color w:val="000000" w:themeColor="text1"/>
          <w:kern w:val="0"/>
          <w:szCs w:val="20"/>
        </w:rPr>
        <w:t xml:space="preserve"> </w:t>
      </w:r>
      <w:r w:rsidR="00802396" w:rsidRPr="00803760">
        <w:rPr>
          <w:rFonts w:ascii="함초롬바탕" w:eastAsia="함초롬바탕" w:hAnsi="굴림" w:cs="굴림" w:hint="eastAsia"/>
          <w:color w:val="000000" w:themeColor="text1"/>
          <w:kern w:val="0"/>
          <w:szCs w:val="20"/>
        </w:rPr>
        <w:t xml:space="preserve">기초연금수급이 </w:t>
      </w:r>
      <w:r w:rsidR="00381E27" w:rsidRPr="00803760">
        <w:rPr>
          <w:rFonts w:ascii="함초롬바탕" w:eastAsia="함초롬바탕" w:hAnsi="굴림" w:cs="굴림" w:hint="eastAsia"/>
          <w:color w:val="000000" w:themeColor="text1"/>
          <w:kern w:val="0"/>
          <w:szCs w:val="20"/>
        </w:rPr>
        <w:t xml:space="preserve">노인, 특히 빈곤층 노인의 </w:t>
      </w:r>
      <w:r w:rsidR="00802396" w:rsidRPr="00803760">
        <w:rPr>
          <w:rFonts w:ascii="함초롬바탕" w:eastAsia="함초롬바탕" w:hAnsi="굴림" w:cs="굴림" w:hint="eastAsia"/>
          <w:color w:val="000000" w:themeColor="text1"/>
          <w:kern w:val="0"/>
          <w:szCs w:val="20"/>
        </w:rPr>
        <w:t xml:space="preserve">자살시도에 미치는 </w:t>
      </w:r>
      <w:r w:rsidR="00920019" w:rsidRPr="00803760">
        <w:rPr>
          <w:rFonts w:ascii="함초롬바탕" w:eastAsia="함초롬바탕" w:hAnsi="굴림" w:cs="굴림" w:hint="eastAsia"/>
          <w:color w:val="000000" w:themeColor="text1"/>
          <w:kern w:val="0"/>
          <w:szCs w:val="20"/>
        </w:rPr>
        <w:t xml:space="preserve">영향에 대한 </w:t>
      </w:r>
      <w:r w:rsidR="001A613C" w:rsidRPr="00803760">
        <w:rPr>
          <w:rFonts w:ascii="함초롬바탕" w:eastAsia="함초롬바탕" w:hAnsi="굴림" w:cs="굴림" w:hint="eastAsia"/>
          <w:color w:val="000000" w:themeColor="text1"/>
          <w:kern w:val="0"/>
          <w:szCs w:val="20"/>
        </w:rPr>
        <w:t>후속연구가</w:t>
      </w:r>
      <w:r w:rsidR="00920019" w:rsidRPr="00803760">
        <w:rPr>
          <w:rFonts w:ascii="함초롬바탕" w:eastAsia="함초롬바탕" w:hAnsi="굴림" w:cs="굴림" w:hint="eastAsia"/>
          <w:color w:val="000000" w:themeColor="text1"/>
          <w:kern w:val="0"/>
          <w:szCs w:val="20"/>
        </w:rPr>
        <w:t xml:space="preserve"> 이루어질 필요가 있다.</w:t>
      </w:r>
      <w:r w:rsidR="00802396" w:rsidRPr="00803760">
        <w:rPr>
          <w:rFonts w:ascii="함초롬바탕" w:eastAsia="함초롬바탕" w:hAnsi="굴림" w:cs="굴림" w:hint="eastAsia"/>
          <w:color w:val="000000" w:themeColor="text1"/>
          <w:kern w:val="0"/>
          <w:szCs w:val="20"/>
        </w:rPr>
        <w:t xml:space="preserve"> </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본 연구는 인구</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사회학적 특성과 자살시도와의 관련성에 대해 분석하였고</w:t>
      </w:r>
      <w:r w:rsidRPr="00803760">
        <w:rPr>
          <w:rFonts w:ascii="함초롬바탕" w:eastAsia="함초롬바탕" w:hAnsi="굴림" w:cs="굴림"/>
          <w:color w:val="000000" w:themeColor="text1"/>
          <w:kern w:val="0"/>
          <w:szCs w:val="20"/>
        </w:rPr>
        <w:t xml:space="preserve">, </w:t>
      </w:r>
      <w:proofErr w:type="spellStart"/>
      <w:r w:rsidRPr="00803760">
        <w:rPr>
          <w:rFonts w:ascii="함초롬바탕" w:eastAsia="함초롬바탕" w:hAnsi="함초롬바탕" w:cs="함초롬바탕" w:hint="eastAsia"/>
          <w:color w:val="000000" w:themeColor="text1"/>
          <w:kern w:val="0"/>
          <w:szCs w:val="20"/>
        </w:rPr>
        <w:t>연령군</w:t>
      </w:r>
      <w:proofErr w:type="spellEnd"/>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경제적 요인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사회적 네트워크 종류에 따른 성별 차이가 있음을 확인하였다</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본 연구결과를 바탕으로 경제적으로 빈곤한 노인</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사회적 지지기반이 빈약한 노인을 자살시도 고위험군으로 선별하고</w:t>
      </w:r>
      <w:r w:rsidRPr="00803760">
        <w:rPr>
          <w:rFonts w:ascii="함초롬바탕" w:eastAsia="함초롬바탕" w:hAnsi="굴림" w:cs="굴림"/>
          <w:color w:val="000000" w:themeColor="text1"/>
          <w:kern w:val="0"/>
          <w:szCs w:val="20"/>
        </w:rPr>
        <w:t xml:space="preserve">, </w:t>
      </w:r>
      <w:r w:rsidRPr="00803760">
        <w:rPr>
          <w:rFonts w:ascii="함초롬바탕" w:eastAsia="함초롬바탕" w:hAnsi="함초롬바탕" w:cs="함초롬바탕" w:hint="eastAsia"/>
          <w:color w:val="000000" w:themeColor="text1"/>
          <w:kern w:val="0"/>
          <w:szCs w:val="20"/>
        </w:rPr>
        <w:t>보다 체계적으로 추적</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관찰할 것을 제안한다</w:t>
      </w:r>
      <w:r w:rsidR="005A3337" w:rsidRPr="00803760">
        <w:rPr>
          <w:rFonts w:ascii="함초롬바탕" w:eastAsia="함초롬바탕" w:hAnsi="굴림" w:cs="굴림"/>
          <w:color w:val="000000" w:themeColor="text1"/>
          <w:kern w:val="0"/>
          <w:szCs w:val="20"/>
        </w:rPr>
        <w:t>.</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 w:val="29"/>
          <w:szCs w:val="29"/>
        </w:rPr>
        <w:lastRenderedPageBreak/>
        <w:t>A</w:t>
      </w:r>
      <w:r w:rsidRPr="00803760">
        <w:rPr>
          <w:rFonts w:ascii="함초롬바탕" w:eastAsia="함초롬바탕" w:hAnsi="함초롬바탕" w:cs="함초롬바탕"/>
          <w:color w:val="000000" w:themeColor="text1"/>
          <w:kern w:val="0"/>
          <w:sz w:val="29"/>
          <w:szCs w:val="29"/>
        </w:rPr>
        <w:t>cknowledgements</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r w:rsidRPr="00803760">
        <w:rPr>
          <w:rFonts w:ascii="함초롬바탕" w:eastAsia="함초롬바탕" w:hAnsi="함초롬바탕" w:cs="함초롬바탕" w:hint="eastAsia"/>
          <w:color w:val="000000" w:themeColor="text1"/>
          <w:kern w:val="0"/>
          <w:szCs w:val="20"/>
        </w:rPr>
        <w:t xml:space="preserve">이 논문은 </w:t>
      </w:r>
      <w:r w:rsidRPr="00803760">
        <w:rPr>
          <w:rFonts w:ascii="함초롬바탕" w:eastAsia="함초롬바탕" w:hAnsi="굴림" w:cs="굴림"/>
          <w:color w:val="000000" w:themeColor="text1"/>
          <w:kern w:val="0"/>
          <w:szCs w:val="20"/>
        </w:rPr>
        <w:t>2012</w:t>
      </w:r>
      <w:r w:rsidRPr="00803760">
        <w:rPr>
          <w:rFonts w:ascii="함초롬바탕" w:eastAsia="함초롬바탕" w:hAnsi="함초롬바탕" w:cs="함초롬바탕" w:hint="eastAsia"/>
          <w:color w:val="000000" w:themeColor="text1"/>
          <w:kern w:val="0"/>
          <w:szCs w:val="20"/>
        </w:rPr>
        <w:t>년 정부</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교육과학기술부</w:t>
      </w:r>
      <w:r w:rsidRPr="00803760">
        <w:rPr>
          <w:rFonts w:ascii="함초롬바탕" w:eastAsia="함초롬바탕" w:hAnsi="굴림" w:cs="굴림"/>
          <w:color w:val="000000" w:themeColor="text1"/>
          <w:kern w:val="0"/>
          <w:szCs w:val="20"/>
        </w:rPr>
        <w:t>)</w:t>
      </w:r>
      <w:r w:rsidRPr="00803760">
        <w:rPr>
          <w:rFonts w:ascii="함초롬바탕" w:eastAsia="함초롬바탕" w:hAnsi="함초롬바탕" w:cs="함초롬바탕" w:hint="eastAsia"/>
          <w:color w:val="000000" w:themeColor="text1"/>
          <w:kern w:val="0"/>
          <w:szCs w:val="20"/>
        </w:rPr>
        <w:t>의 재원으로 한국연구재단의 지원을 받아 수행된 연구임</w:t>
      </w:r>
      <w:r w:rsidRPr="00803760">
        <w:rPr>
          <w:rFonts w:ascii="함초롬바탕" w:eastAsia="함초롬바탕" w:hAnsi="굴림" w:cs="굴림"/>
          <w:color w:val="000000" w:themeColor="text1"/>
          <w:kern w:val="0"/>
          <w:szCs w:val="20"/>
        </w:rPr>
        <w:t>(NRF-2012S1A6A3A01033504).</w:t>
      </w:r>
    </w:p>
    <w:p w:rsidR="006F2CB2" w:rsidRPr="00803760" w:rsidRDefault="006F2CB2" w:rsidP="00803760">
      <w:pPr>
        <w:wordWrap/>
        <w:spacing w:after="0" w:line="240" w:lineRule="auto"/>
        <w:textAlignment w:val="baseline"/>
        <w:rPr>
          <w:rFonts w:ascii="함초롬바탕" w:eastAsia="굴림" w:hAnsi="굴림" w:cs="굴림"/>
          <w:color w:val="000000" w:themeColor="text1"/>
          <w:kern w:val="0"/>
          <w:szCs w:val="20"/>
        </w:rPr>
      </w:pPr>
    </w:p>
    <w:p w:rsidR="006F2CB2" w:rsidRPr="006F2CB2" w:rsidRDefault="006F2CB2" w:rsidP="006F2CB2">
      <w:pPr>
        <w:spacing w:after="0" w:line="240" w:lineRule="auto"/>
        <w:textAlignment w:val="baseline"/>
        <w:rPr>
          <w:rFonts w:ascii="함초롬바탕" w:eastAsia="굴림" w:hAnsi="굴림" w:cs="굴림"/>
          <w:color w:val="000000"/>
          <w:kern w:val="0"/>
          <w:szCs w:val="20"/>
        </w:rPr>
      </w:pPr>
      <w:r w:rsidRPr="006F2CB2">
        <w:rPr>
          <w:rFonts w:ascii="함초롬바탕" w:eastAsia="함초롬바탕" w:hAnsi="함초롬바탕" w:cs="함초롬바탕" w:hint="eastAsia"/>
          <w:b/>
          <w:bCs/>
          <w:color w:val="000000"/>
          <w:kern w:val="0"/>
          <w:sz w:val="28"/>
          <w:szCs w:val="28"/>
        </w:rPr>
        <w:t>참고문헌</w:t>
      </w:r>
    </w:p>
    <w:p w:rsidR="006F2CB2" w:rsidRPr="006F2CB2" w:rsidRDefault="006F2CB2" w:rsidP="006F2CB2">
      <w:pPr>
        <w:spacing w:after="0" w:line="240" w:lineRule="auto"/>
        <w:ind w:left="312" w:hanging="312"/>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1. Statistics Korea. 2018 Datasets and Related Documentation for Mortality Data [cited 2020 May 9]. Available from: http://kostat.go.kr/portal/korea/index.action (Korean).</w:t>
      </w:r>
    </w:p>
    <w:p w:rsidR="006F2CB2" w:rsidRPr="006F2CB2" w:rsidRDefault="006F2CB2" w:rsidP="006F2CB2">
      <w:pPr>
        <w:spacing w:after="0" w:line="240" w:lineRule="auto"/>
        <w:ind w:left="310" w:hanging="31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2. Statistics Korea. Resident registration population. administrative district (</w:t>
      </w:r>
      <w:proofErr w:type="spellStart"/>
      <w:r w:rsidRPr="006F2CB2">
        <w:rPr>
          <w:rFonts w:ascii="함초롬바탕" w:eastAsia="함초롬바탕" w:hAnsi="굴림" w:cs="굴림"/>
          <w:color w:val="000000"/>
          <w:kern w:val="0"/>
          <w:szCs w:val="20"/>
        </w:rPr>
        <w:t>si</w:t>
      </w:r>
      <w:proofErr w:type="spellEnd"/>
      <w:r w:rsidRPr="006F2CB2">
        <w:rPr>
          <w:rFonts w:ascii="함초롬바탕" w:eastAsia="함초롬바탕" w:hAnsi="굴림" w:cs="굴림"/>
          <w:color w:val="000000"/>
          <w:kern w:val="0"/>
          <w:szCs w:val="20"/>
        </w:rPr>
        <w:t xml:space="preserve">-gun </w:t>
      </w:r>
      <w:r w:rsidRPr="006F2CB2">
        <w:rPr>
          <w:rFonts w:ascii="함초롬바탕" w:eastAsia="함초롬바탕" w:hAnsi="함초롬바탕" w:cs="함초롬바탕" w:hint="eastAsia"/>
          <w:color w:val="000000"/>
          <w:kern w:val="0"/>
          <w:szCs w:val="20"/>
        </w:rPr>
        <w:t>–</w:t>
      </w:r>
      <w:proofErr w:type="spellStart"/>
      <w:r w:rsidRPr="006F2CB2">
        <w:rPr>
          <w:rFonts w:ascii="함초롬바탕" w:eastAsia="함초롬바탕" w:hAnsi="굴림" w:cs="굴림"/>
          <w:color w:val="000000"/>
          <w:kern w:val="0"/>
          <w:szCs w:val="20"/>
        </w:rPr>
        <w:t>gu</w:t>
      </w:r>
      <w:proofErr w:type="spellEnd"/>
      <w:r w:rsidRPr="006F2CB2">
        <w:rPr>
          <w:rFonts w:ascii="함초롬바탕" w:eastAsia="함초롬바탕" w:hAnsi="굴림" w:cs="굴림"/>
          <w:color w:val="000000"/>
          <w:kern w:val="0"/>
          <w:szCs w:val="20"/>
        </w:rPr>
        <w:t>), gender demographics [cited 2020 May 9]. Available from: http://kosis.kr/ statisticsList/statisticsListIndex.do?menuId=M_01_01&amp;vwcd=MT_ZTITLE&amp;parmTabId=M_01_01#SelectStatsBoxDiv (Korean, author</w:t>
      </w:r>
      <w:r w:rsidRPr="006F2CB2">
        <w:rPr>
          <w:rFonts w:ascii="함초롬바탕" w:eastAsia="함초롬바탕" w:hAnsi="굴림" w:cs="굴림"/>
          <w:color w:val="000000"/>
          <w:kern w:val="0"/>
          <w:szCs w:val="20"/>
        </w:rPr>
        <w:t>’</w:t>
      </w:r>
      <w:r w:rsidRPr="006F2CB2">
        <w:rPr>
          <w:rFonts w:ascii="함초롬바탕" w:eastAsia="함초롬바탕" w:hAnsi="굴림" w:cs="굴림"/>
          <w:color w:val="000000"/>
          <w:kern w:val="0"/>
          <w:szCs w:val="20"/>
        </w:rPr>
        <w:t>s translation).</w:t>
      </w:r>
    </w:p>
    <w:p w:rsidR="006F2CB2" w:rsidRPr="006F2CB2" w:rsidRDefault="006F2CB2" w:rsidP="006F2CB2">
      <w:pPr>
        <w:spacing w:after="0" w:line="240" w:lineRule="auto"/>
        <w:ind w:left="320" w:hanging="32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3. Korea Institute for Health and Social Affairs. Statistical Yearbook of Poverty 2018 [cited 2020 May 15]. Available from: https://www.kihasa.re.kr/web/publicati on/</w:t>
      </w:r>
      <w:proofErr w:type="spellStart"/>
      <w:r w:rsidRPr="006F2CB2">
        <w:rPr>
          <w:rFonts w:ascii="함초롬바탕" w:eastAsia="함초롬바탕" w:hAnsi="굴림" w:cs="굴림"/>
          <w:color w:val="000000"/>
          <w:kern w:val="0"/>
          <w:szCs w:val="20"/>
        </w:rPr>
        <w:t>newbooks_pdsissue</w:t>
      </w:r>
      <w:proofErr w:type="spellEnd"/>
      <w:r w:rsidRPr="006F2CB2">
        <w:rPr>
          <w:rFonts w:ascii="함초롬바탕" w:eastAsia="함초롬바탕" w:hAnsi="굴림" w:cs="굴림"/>
          <w:color w:val="000000"/>
          <w:kern w:val="0"/>
          <w:szCs w:val="20"/>
        </w:rPr>
        <w:t>/</w:t>
      </w:r>
      <w:proofErr w:type="spellStart"/>
      <w:r w:rsidRPr="006F2CB2">
        <w:rPr>
          <w:rFonts w:ascii="함초롬바탕" w:eastAsia="함초롬바탕" w:hAnsi="굴림" w:cs="굴림"/>
          <w:color w:val="000000"/>
          <w:kern w:val="0"/>
          <w:szCs w:val="20"/>
        </w:rPr>
        <w:t>view.do?menuId</w:t>
      </w:r>
      <w:proofErr w:type="spellEnd"/>
      <w:r w:rsidRPr="006F2CB2">
        <w:rPr>
          <w:rFonts w:ascii="함초롬바탕" w:eastAsia="함초롬바탕" w:hAnsi="굴림" w:cs="굴림"/>
          <w:color w:val="000000"/>
          <w:kern w:val="0"/>
          <w:szCs w:val="20"/>
        </w:rPr>
        <w:t>=46&amp;tid=71&amp;bid=200&amp;ano=1504 (Korean).</w:t>
      </w:r>
    </w:p>
    <w:p w:rsidR="006F2CB2" w:rsidRPr="006F2CB2" w:rsidRDefault="006F2CB2" w:rsidP="006F2CB2">
      <w:pPr>
        <w:wordWrap/>
        <w:spacing w:after="0" w:line="240" w:lineRule="auto"/>
        <w:ind w:left="284" w:hanging="284"/>
        <w:jc w:val="left"/>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4. </w:t>
      </w:r>
      <w:proofErr w:type="spellStart"/>
      <w:r w:rsidRPr="006F2CB2">
        <w:rPr>
          <w:rFonts w:ascii="함초롬바탕" w:eastAsia="함초롬바탕" w:hAnsi="굴림" w:cs="굴림"/>
          <w:color w:val="000000"/>
          <w:kern w:val="0"/>
          <w:szCs w:val="20"/>
        </w:rPr>
        <w:t>Im</w:t>
      </w:r>
      <w:proofErr w:type="spellEnd"/>
      <w:r w:rsidRPr="006F2CB2">
        <w:rPr>
          <w:rFonts w:ascii="함초롬바탕" w:eastAsia="함초롬바탕" w:hAnsi="굴림" w:cs="굴림"/>
          <w:color w:val="000000"/>
          <w:kern w:val="0"/>
          <w:szCs w:val="20"/>
        </w:rPr>
        <w:t xml:space="preserve"> Mi Young, Kim Yun </w:t>
      </w:r>
      <w:proofErr w:type="spellStart"/>
      <w:r w:rsidRPr="006F2CB2">
        <w:rPr>
          <w:rFonts w:ascii="함초롬바탕" w:eastAsia="함초롬바탕" w:hAnsi="굴림" w:cs="굴림"/>
          <w:color w:val="000000"/>
          <w:kern w:val="0"/>
          <w:szCs w:val="20"/>
        </w:rPr>
        <w:t>Jeong</w:t>
      </w:r>
      <w:proofErr w:type="spellEnd"/>
      <w:r w:rsidRPr="006F2CB2">
        <w:rPr>
          <w:rFonts w:ascii="함초롬바탕" w:eastAsia="함초롬바탕" w:hAnsi="굴림" w:cs="굴림"/>
          <w:color w:val="000000"/>
          <w:kern w:val="0"/>
          <w:szCs w:val="20"/>
        </w:rPr>
        <w:t>. A Phenomenological Study of Suicide Attempts in Elders. Journal of Korean Academy of Nursing 2011;41(1):61-71 (Korean).</w:t>
      </w:r>
    </w:p>
    <w:p w:rsidR="006F2CB2" w:rsidRPr="006F2CB2" w:rsidRDefault="006F2CB2" w:rsidP="006F2CB2">
      <w:pPr>
        <w:wordWrap/>
        <w:spacing w:after="0" w:line="240" w:lineRule="auto"/>
        <w:ind w:left="296" w:hanging="296"/>
        <w:jc w:val="left"/>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5. Kim Yu </w:t>
      </w:r>
      <w:proofErr w:type="spellStart"/>
      <w:r w:rsidRPr="006F2CB2">
        <w:rPr>
          <w:rFonts w:ascii="함초롬바탕" w:eastAsia="함초롬바탕" w:hAnsi="굴림" w:cs="굴림"/>
          <w:color w:val="000000"/>
          <w:kern w:val="0"/>
          <w:szCs w:val="20"/>
        </w:rPr>
        <w:t>Jin</w:t>
      </w:r>
      <w:proofErr w:type="spellEnd"/>
      <w:r w:rsidRPr="006F2CB2">
        <w:rPr>
          <w:rFonts w:ascii="함초롬바탕" w:eastAsia="함초롬바탕" w:hAnsi="굴림" w:cs="굴림"/>
          <w:color w:val="000000"/>
          <w:kern w:val="0"/>
          <w:szCs w:val="20"/>
        </w:rPr>
        <w:t>. A Study on Experiences of Older Adults' Getting Back to Life and Rediscovering a 'Will to Live' Following Suicide Attempts. Korean Journal of Social Welfare 2013;65(1):127-146 (Korean).</w:t>
      </w:r>
    </w:p>
    <w:p w:rsidR="006F2CB2" w:rsidRPr="006F2CB2" w:rsidRDefault="006F2CB2" w:rsidP="006F2CB2">
      <w:pPr>
        <w:spacing w:after="0" w:line="240" w:lineRule="auto"/>
        <w:ind w:left="322" w:hanging="322"/>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6. </w:t>
      </w:r>
      <w:proofErr w:type="spellStart"/>
      <w:r w:rsidRPr="006F2CB2">
        <w:rPr>
          <w:rFonts w:ascii="함초롬바탕" w:eastAsia="함초롬바탕" w:hAnsi="굴림" w:cs="굴림"/>
          <w:color w:val="000000"/>
          <w:kern w:val="0"/>
          <w:szCs w:val="20"/>
        </w:rPr>
        <w:t>Gwang</w:t>
      </w:r>
      <w:proofErr w:type="spellEnd"/>
      <w:r w:rsidRPr="006F2CB2">
        <w:rPr>
          <w:rFonts w:ascii="함초롬바탕" w:eastAsia="함초롬바탕" w:hAnsi="굴림" w:cs="굴림"/>
          <w:color w:val="000000"/>
          <w:kern w:val="0"/>
          <w:szCs w:val="20"/>
        </w:rPr>
        <w:t xml:space="preserve">-Sook Lee, </w:t>
      </w:r>
      <w:proofErr w:type="spellStart"/>
      <w:r w:rsidRPr="006F2CB2">
        <w:rPr>
          <w:rFonts w:ascii="함초롬바탕" w:eastAsia="함초롬바탕" w:hAnsi="굴림" w:cs="굴림"/>
          <w:color w:val="000000"/>
          <w:kern w:val="0"/>
          <w:szCs w:val="20"/>
        </w:rPr>
        <w:t>Gyun</w:t>
      </w:r>
      <w:proofErr w:type="spellEnd"/>
      <w:r w:rsidRPr="006F2CB2">
        <w:rPr>
          <w:rFonts w:ascii="함초롬바탕" w:eastAsia="함초롬바탕" w:hAnsi="굴림" w:cs="굴림"/>
          <w:color w:val="000000"/>
          <w:kern w:val="0"/>
          <w:szCs w:val="20"/>
        </w:rPr>
        <w:t xml:space="preserve"> Choi. Phenomenological Study on the Experiences of Latter-aged Elderly Suicide Attempt. Journal of the Korea contents association 2015;15(7):244-254 (Korean).</w:t>
      </w:r>
    </w:p>
    <w:p w:rsidR="006F2CB2" w:rsidRPr="006F2CB2" w:rsidRDefault="006F2CB2" w:rsidP="006F2CB2">
      <w:pPr>
        <w:spacing w:after="0" w:line="240" w:lineRule="auto"/>
        <w:ind w:left="292" w:hanging="292"/>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7. Oh Jung A, Shim </w:t>
      </w:r>
      <w:proofErr w:type="spellStart"/>
      <w:r w:rsidRPr="006F2CB2">
        <w:rPr>
          <w:rFonts w:ascii="함초롬바탕" w:eastAsia="함초롬바탕" w:hAnsi="굴림" w:cs="굴림"/>
          <w:color w:val="000000"/>
          <w:kern w:val="0"/>
          <w:szCs w:val="20"/>
        </w:rPr>
        <w:t>Uibo</w:t>
      </w:r>
      <w:proofErr w:type="spellEnd"/>
      <w:r w:rsidRPr="006F2CB2">
        <w:rPr>
          <w:rFonts w:ascii="함초롬바탕" w:eastAsia="함초롬바탕" w:hAnsi="굴림" w:cs="굴림"/>
          <w:color w:val="000000"/>
          <w:kern w:val="0"/>
          <w:szCs w:val="20"/>
        </w:rPr>
        <w:t xml:space="preserve">, Han </w:t>
      </w:r>
      <w:proofErr w:type="spellStart"/>
      <w:r w:rsidRPr="006F2CB2">
        <w:rPr>
          <w:rFonts w:ascii="함초롬바탕" w:eastAsia="함초롬바탕" w:hAnsi="굴림" w:cs="굴림"/>
          <w:color w:val="000000"/>
          <w:kern w:val="0"/>
          <w:szCs w:val="20"/>
        </w:rPr>
        <w:t>Kyuryang</w:t>
      </w:r>
      <w:proofErr w:type="spellEnd"/>
      <w:r w:rsidRPr="006F2CB2">
        <w:rPr>
          <w:rFonts w:ascii="함초롬바탕" w:eastAsia="함초롬바탕" w:hAnsi="굴림" w:cs="굴림"/>
          <w:color w:val="000000"/>
          <w:kern w:val="0"/>
          <w:szCs w:val="20"/>
        </w:rPr>
        <w:t>. Study of the Life History of the Elderly with Suicide Attempt Experience. Journal of Social Science 2018;29(1):.3-21 (Korean).</w:t>
      </w:r>
    </w:p>
    <w:p w:rsidR="006F2CB2" w:rsidRPr="006F2CB2" w:rsidRDefault="006F2CB2" w:rsidP="006F2CB2">
      <w:pPr>
        <w:spacing w:after="0" w:line="240" w:lineRule="auto"/>
        <w:ind w:left="316" w:hanging="316"/>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8. Oh-</w:t>
      </w:r>
      <w:proofErr w:type="spellStart"/>
      <w:r w:rsidRPr="006F2CB2">
        <w:rPr>
          <w:rFonts w:ascii="함초롬바탕" w:eastAsia="함초롬바탕" w:hAnsi="굴림" w:cs="굴림"/>
          <w:color w:val="000000"/>
          <w:kern w:val="0"/>
          <w:szCs w:val="20"/>
        </w:rPr>
        <w:t>Gyun</w:t>
      </w:r>
      <w:proofErr w:type="spellEnd"/>
      <w:r w:rsidRPr="006F2CB2">
        <w:rPr>
          <w:rFonts w:ascii="함초롬바탕" w:eastAsia="함초롬바탕" w:hAnsi="굴림" w:cs="굴림"/>
          <w:color w:val="000000"/>
          <w:kern w:val="0"/>
          <w:szCs w:val="20"/>
        </w:rPr>
        <w:t xml:space="preserve"> Kwon. A study on the determinants of suicide attempts among the elderly living alone. Journal of Korean Home Management Assessment 2014;32(5):207-219 (Korean).</w:t>
      </w:r>
    </w:p>
    <w:p w:rsidR="006F2CB2" w:rsidRPr="006F2CB2" w:rsidRDefault="006F2CB2" w:rsidP="006F2CB2">
      <w:pPr>
        <w:spacing w:after="40" w:line="240" w:lineRule="auto"/>
        <w:ind w:left="276" w:hanging="276"/>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9. </w:t>
      </w:r>
      <w:proofErr w:type="spellStart"/>
      <w:r w:rsidRPr="006F2CB2">
        <w:rPr>
          <w:rFonts w:ascii="함초롬바탕" w:eastAsia="함초롬바탕" w:hAnsi="굴림" w:cs="굴림"/>
          <w:color w:val="000000"/>
          <w:kern w:val="0"/>
          <w:szCs w:val="20"/>
        </w:rPr>
        <w:t>Junsoo</w:t>
      </w:r>
      <w:proofErr w:type="spellEnd"/>
      <w:r w:rsidRPr="006F2CB2">
        <w:rPr>
          <w:rFonts w:ascii="함초롬바탕" w:eastAsia="함초롬바탕" w:hAnsi="굴림" w:cs="굴림"/>
          <w:color w:val="000000"/>
          <w:kern w:val="0"/>
          <w:szCs w:val="20"/>
        </w:rPr>
        <w:t xml:space="preserve"> Ro, </w:t>
      </w:r>
      <w:proofErr w:type="spellStart"/>
      <w:r w:rsidRPr="006F2CB2">
        <w:rPr>
          <w:rFonts w:ascii="함초롬바탕" w:eastAsia="함초롬바탕" w:hAnsi="굴림" w:cs="굴림"/>
          <w:color w:val="000000"/>
          <w:kern w:val="0"/>
          <w:szCs w:val="20"/>
        </w:rPr>
        <w:t>Jongheon</w:t>
      </w:r>
      <w:proofErr w:type="spellEnd"/>
      <w:r w:rsidRPr="006F2CB2">
        <w:rPr>
          <w:rFonts w:ascii="함초롬바탕" w:eastAsia="함초롬바탕" w:hAnsi="굴림" w:cs="굴림"/>
          <w:color w:val="000000"/>
          <w:kern w:val="0"/>
          <w:szCs w:val="20"/>
        </w:rPr>
        <w:t xml:space="preserve"> Park, </w:t>
      </w:r>
      <w:proofErr w:type="spellStart"/>
      <w:r w:rsidRPr="006F2CB2">
        <w:rPr>
          <w:rFonts w:ascii="함초롬바탕" w:eastAsia="함초롬바탕" w:hAnsi="굴림" w:cs="굴림"/>
          <w:color w:val="000000"/>
          <w:kern w:val="0"/>
          <w:szCs w:val="20"/>
        </w:rPr>
        <w:t>Jinsuk</w:t>
      </w:r>
      <w:proofErr w:type="spellEnd"/>
      <w:r w:rsidRPr="006F2CB2">
        <w:rPr>
          <w:rFonts w:ascii="함초롬바탕" w:eastAsia="함초롬바탕" w:hAnsi="굴림" w:cs="굴림"/>
          <w:color w:val="000000"/>
          <w:kern w:val="0"/>
          <w:szCs w:val="20"/>
        </w:rPr>
        <w:t xml:space="preserve"> Lee, </w:t>
      </w:r>
      <w:proofErr w:type="spellStart"/>
      <w:r w:rsidRPr="006F2CB2">
        <w:rPr>
          <w:rFonts w:ascii="함초롬바탕" w:eastAsia="함초롬바탕" w:hAnsi="굴림" w:cs="굴림"/>
          <w:color w:val="000000"/>
          <w:kern w:val="0"/>
          <w:szCs w:val="20"/>
        </w:rPr>
        <w:t>Hyemin</w:t>
      </w:r>
      <w:proofErr w:type="spellEnd"/>
      <w:r w:rsidRPr="006F2CB2">
        <w:rPr>
          <w:rFonts w:ascii="함초롬바탕" w:eastAsia="함초롬바탕" w:hAnsi="굴림" w:cs="굴림"/>
          <w:color w:val="000000"/>
          <w:kern w:val="0"/>
          <w:szCs w:val="20"/>
        </w:rPr>
        <w:t xml:space="preserve"> Jung. Factors That Affect Suicidal Attempt Risk Among Korean Elderly Adults: A Path Analysis. J Prev Med Public Health </w:t>
      </w:r>
      <w:proofErr w:type="gramStart"/>
      <w:r w:rsidRPr="006F2CB2">
        <w:rPr>
          <w:rFonts w:ascii="함초롬바탕" w:eastAsia="함초롬바탕" w:hAnsi="굴림" w:cs="굴림"/>
          <w:color w:val="000000"/>
          <w:kern w:val="0"/>
          <w:szCs w:val="20"/>
        </w:rPr>
        <w:t>2015;48:28</w:t>
      </w:r>
      <w:proofErr w:type="gramEnd"/>
      <w:r w:rsidRPr="006F2CB2">
        <w:rPr>
          <w:rFonts w:ascii="함초롬바탕" w:eastAsia="함초롬바탕" w:hAnsi="굴림" w:cs="굴림"/>
          <w:color w:val="000000"/>
          <w:kern w:val="0"/>
          <w:szCs w:val="20"/>
        </w:rPr>
        <w:t>-37.</w:t>
      </w:r>
    </w:p>
    <w:p w:rsidR="006F2CB2" w:rsidRPr="006F2CB2" w:rsidRDefault="006F2CB2" w:rsidP="006F2CB2">
      <w:pPr>
        <w:spacing w:after="0" w:line="240" w:lineRule="auto"/>
        <w:ind w:left="422" w:hanging="422"/>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10. Chang SH, Suh EY, Choi HJ. Risk Factors on Suicidal Ideation and Suicidal Attempt among Community dwelling Older Adults: Based on 2014 Community Health Survey. Korean J </w:t>
      </w:r>
      <w:proofErr w:type="spellStart"/>
      <w:r w:rsidRPr="006F2CB2">
        <w:rPr>
          <w:rFonts w:ascii="함초롬바탕" w:eastAsia="함초롬바탕" w:hAnsi="굴림" w:cs="굴림"/>
          <w:color w:val="000000"/>
          <w:kern w:val="0"/>
          <w:szCs w:val="20"/>
        </w:rPr>
        <w:t>Rehabil</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Nurs</w:t>
      </w:r>
      <w:proofErr w:type="spellEnd"/>
      <w:r w:rsidRPr="006F2CB2">
        <w:rPr>
          <w:rFonts w:ascii="함초롬바탕" w:eastAsia="함초롬바탕" w:hAnsi="굴림" w:cs="굴림"/>
          <w:color w:val="000000"/>
          <w:kern w:val="0"/>
          <w:szCs w:val="20"/>
        </w:rPr>
        <w:t xml:space="preserve"> 2017;20(2):111-121 (Korean). </w:t>
      </w:r>
    </w:p>
    <w:p w:rsidR="006F2CB2" w:rsidRPr="006F2CB2" w:rsidRDefault="006F2CB2" w:rsidP="006F2CB2">
      <w:pPr>
        <w:spacing w:after="0" w:line="240" w:lineRule="auto"/>
        <w:ind w:left="412" w:hanging="412"/>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11. Ministry of Health and Welfare, Korea Institute for Health and Social Affairs. 2017 The Survey of Living Conditions and Welfare Needs of Korean Older Persons [cited 2020 May 01]. Available from: http://www.prism.go.kr/homepage /entire/retrieveEntireDetail.do?pageIndex=1&amp;research_id=1351000-201700250&amp;leftMenuLevel=160&amp;cond_research_name=%EB%85%B8%EC%9D%B8%EC%8B%A4%ED%83%9C%EC%A1%B0%EC%82%AC&amp;cond_research_start_date=&amp;cond_research</w:t>
      </w:r>
      <w:r w:rsidRPr="006F2CB2">
        <w:rPr>
          <w:rFonts w:ascii="함초롬바탕" w:eastAsia="함초롬바탕" w:hAnsi="굴림" w:cs="굴림"/>
          <w:color w:val="000000"/>
          <w:kern w:val="0"/>
          <w:szCs w:val="20"/>
        </w:rPr>
        <w:lastRenderedPageBreak/>
        <w:t>_end_date=&amp;pageUnit=10&amp;cond_order=3 (Korean)</w:t>
      </w:r>
    </w:p>
    <w:p w:rsidR="006F2CB2" w:rsidRPr="006F2CB2" w:rsidRDefault="006F2CB2" w:rsidP="006F2CB2">
      <w:pPr>
        <w:spacing w:after="0" w:line="240" w:lineRule="auto"/>
        <w:ind w:left="410" w:hanging="41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12 </w:t>
      </w:r>
      <w:proofErr w:type="spellStart"/>
      <w:r w:rsidRPr="006F2CB2">
        <w:rPr>
          <w:rFonts w:ascii="함초롬바탕" w:eastAsia="함초롬바탕" w:hAnsi="굴림" w:cs="굴림"/>
          <w:color w:val="000000"/>
          <w:kern w:val="0"/>
          <w:szCs w:val="20"/>
        </w:rPr>
        <w:t>Jeong</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Jin</w:t>
      </w:r>
      <w:proofErr w:type="spellEnd"/>
      <w:r w:rsidRPr="006F2CB2">
        <w:rPr>
          <w:rFonts w:ascii="함초롬바탕" w:eastAsia="함초롬바탕" w:hAnsi="굴림" w:cs="굴림"/>
          <w:color w:val="000000"/>
          <w:kern w:val="0"/>
          <w:szCs w:val="20"/>
        </w:rPr>
        <w:t xml:space="preserve">-Young, Lee </w:t>
      </w:r>
      <w:proofErr w:type="spellStart"/>
      <w:r w:rsidRPr="006F2CB2">
        <w:rPr>
          <w:rFonts w:ascii="함초롬바탕" w:eastAsia="함초롬바탕" w:hAnsi="굴림" w:cs="굴림"/>
          <w:color w:val="000000"/>
          <w:kern w:val="0"/>
          <w:szCs w:val="20"/>
        </w:rPr>
        <w:t>Sooin</w:t>
      </w:r>
      <w:proofErr w:type="spellEnd"/>
      <w:r w:rsidRPr="006F2CB2">
        <w:rPr>
          <w:rFonts w:ascii="함초롬바탕" w:eastAsia="함초롬바탕" w:hAnsi="굴림" w:cs="굴림"/>
          <w:color w:val="000000"/>
          <w:kern w:val="0"/>
          <w:szCs w:val="20"/>
        </w:rPr>
        <w:t>. Physical Health Related Factors on Suicidal Thought among Community-dwelling Elderly in Korea. Korean Public Health Research 2017;43(4):59-72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13. Jung </w:t>
      </w:r>
      <w:proofErr w:type="spellStart"/>
      <w:r w:rsidRPr="006F2CB2">
        <w:rPr>
          <w:rFonts w:ascii="함초롬바탕" w:eastAsia="함초롬바탕" w:hAnsi="굴림" w:cs="굴림"/>
          <w:color w:val="000000"/>
          <w:kern w:val="0"/>
          <w:szCs w:val="20"/>
        </w:rPr>
        <w:t>Myounghee</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Heo</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Seonghui</w:t>
      </w:r>
      <w:proofErr w:type="spellEnd"/>
      <w:r w:rsidRPr="006F2CB2">
        <w:rPr>
          <w:rFonts w:ascii="함초롬바탕" w:eastAsia="함초롬바탕" w:hAnsi="굴림" w:cs="굴림"/>
          <w:color w:val="000000"/>
          <w:kern w:val="0"/>
          <w:szCs w:val="20"/>
        </w:rPr>
        <w:t>. Study on the Effects of Suicide Loss Experience on Suicidal Ideation, Plan and Attempt of the Elderly. Korean Journal of Gerontological Social Welfare 2017;72(1):305-333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14. Hwang Jung Woo, Lee Kang </w:t>
      </w:r>
      <w:proofErr w:type="spellStart"/>
      <w:r w:rsidRPr="006F2CB2">
        <w:rPr>
          <w:rFonts w:ascii="함초롬바탕" w:eastAsia="함초롬바탕" w:hAnsi="굴림" w:cs="굴림"/>
          <w:color w:val="000000"/>
          <w:kern w:val="0"/>
          <w:szCs w:val="20"/>
        </w:rPr>
        <w:t>Uk</w:t>
      </w:r>
      <w:proofErr w:type="spellEnd"/>
      <w:r w:rsidRPr="006F2CB2">
        <w:rPr>
          <w:rFonts w:ascii="함초롬바탕" w:eastAsia="함초롬바탕" w:hAnsi="굴림" w:cs="굴림"/>
          <w:color w:val="000000"/>
          <w:kern w:val="0"/>
          <w:szCs w:val="20"/>
        </w:rPr>
        <w:t xml:space="preserve">, Kim Jung </w:t>
      </w:r>
      <w:proofErr w:type="spellStart"/>
      <w:r w:rsidRPr="006F2CB2">
        <w:rPr>
          <w:rFonts w:ascii="함초롬바탕" w:eastAsia="함초롬바탕" w:hAnsi="굴림" w:cs="굴림"/>
          <w:color w:val="000000"/>
          <w:kern w:val="0"/>
          <w:szCs w:val="20"/>
        </w:rPr>
        <w:t>Yoo</w:t>
      </w:r>
      <w:proofErr w:type="spellEnd"/>
      <w:r w:rsidRPr="006F2CB2">
        <w:rPr>
          <w:rFonts w:ascii="함초롬바탕" w:eastAsia="함초롬바탕" w:hAnsi="굴림" w:cs="굴림"/>
          <w:color w:val="000000"/>
          <w:kern w:val="0"/>
          <w:szCs w:val="20"/>
        </w:rPr>
        <w:t>, Lee Dong Ha, Kim Doo Myung. The affection of depression of the elderly living together and the elderly living alone on suicidal ideation and the moderating effects of personal relation. Mental Health &amp; Social Work 2017;45(1):36-62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15. </w:t>
      </w:r>
      <w:proofErr w:type="spellStart"/>
      <w:r w:rsidRPr="006F2CB2">
        <w:rPr>
          <w:rFonts w:ascii="함초롬바탕" w:eastAsia="함초롬바탕" w:hAnsi="굴림" w:cs="굴림"/>
          <w:color w:val="000000"/>
          <w:kern w:val="0"/>
          <w:szCs w:val="20"/>
        </w:rPr>
        <w:t>Jin</w:t>
      </w:r>
      <w:proofErr w:type="spellEnd"/>
      <w:r w:rsidRPr="006F2CB2">
        <w:rPr>
          <w:rFonts w:ascii="함초롬바탕" w:eastAsia="함초롬바탕" w:hAnsi="굴림" w:cs="굴림"/>
          <w:color w:val="000000"/>
          <w:kern w:val="0"/>
          <w:szCs w:val="20"/>
        </w:rPr>
        <w:t xml:space="preserve">-Young </w:t>
      </w:r>
      <w:proofErr w:type="spellStart"/>
      <w:r w:rsidRPr="006F2CB2">
        <w:rPr>
          <w:rFonts w:ascii="함초롬바탕" w:eastAsia="함초롬바탕" w:hAnsi="굴림" w:cs="굴림"/>
          <w:color w:val="000000"/>
          <w:kern w:val="0"/>
          <w:szCs w:val="20"/>
        </w:rPr>
        <w:t>Jeong</w:t>
      </w:r>
      <w:proofErr w:type="spellEnd"/>
      <w:r w:rsidRPr="006F2CB2">
        <w:rPr>
          <w:rFonts w:ascii="함초롬바탕" w:eastAsia="함초롬바탕" w:hAnsi="굴림" w:cs="굴림"/>
          <w:color w:val="000000"/>
          <w:kern w:val="0"/>
          <w:szCs w:val="20"/>
        </w:rPr>
        <w:t>. Economic factors and suicidal ideation among metropolitan and rural dwelling elderly in Korea: based on the 2009, 2013, 2017 Community Health Survey. Korean Public Health Research 2019;45(3):117-129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spacing w:val="-6"/>
          <w:kern w:val="0"/>
          <w:szCs w:val="20"/>
        </w:rPr>
      </w:pPr>
      <w:r w:rsidRPr="006F2CB2">
        <w:rPr>
          <w:rFonts w:ascii="함초롬바탕" w:eastAsia="함초롬바탕" w:hAnsi="굴림" w:cs="굴림"/>
          <w:color w:val="000000"/>
          <w:kern w:val="0"/>
          <w:szCs w:val="20"/>
        </w:rPr>
        <w:t xml:space="preserve">16. Korea Centers for Disease Control and Prevention. </w:t>
      </w:r>
      <w:r w:rsidRPr="006F2CB2">
        <w:rPr>
          <w:rFonts w:ascii="함초롬바탕" w:eastAsia="함초롬바탕" w:hAnsi="굴림" w:cs="굴림"/>
          <w:color w:val="000000"/>
          <w:spacing w:val="-6"/>
          <w:kern w:val="0"/>
          <w:szCs w:val="20"/>
        </w:rPr>
        <w:t xml:space="preserve">Community health survey [cited 2020 Apr 30]. </w:t>
      </w:r>
      <w:r w:rsidRPr="006F2CB2">
        <w:rPr>
          <w:rFonts w:ascii="함초롬바탕" w:eastAsia="함초롬바탕" w:hAnsi="굴림" w:cs="굴림"/>
          <w:color w:val="000000"/>
          <w:spacing w:val="-12"/>
          <w:kern w:val="0"/>
          <w:szCs w:val="20"/>
        </w:rPr>
        <w:t>Available from: https://chs.cdc.go.kr/chs/bsnsIntrcn/bsns SumryMain.do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17. Ministry of Health and Welfare, Korea Centers for Disease Control and Prevention. 2008-2018 Community health statistics at a glance [cited Apr 27]. Available from: https://chs.cdc.go.kr/chs/stats/statsMain.do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18. </w:t>
      </w:r>
      <w:proofErr w:type="spellStart"/>
      <w:r w:rsidRPr="006F2CB2">
        <w:rPr>
          <w:rFonts w:ascii="함초롬바탕" w:eastAsia="함초롬바탕" w:hAnsi="굴림" w:cs="굴림"/>
          <w:color w:val="000000"/>
          <w:kern w:val="0"/>
          <w:szCs w:val="20"/>
        </w:rPr>
        <w:t>Doh</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Moonhak</w:t>
      </w:r>
      <w:proofErr w:type="spellEnd"/>
      <w:r w:rsidRPr="006F2CB2">
        <w:rPr>
          <w:rFonts w:ascii="함초롬바탕" w:eastAsia="함초롬바탕" w:hAnsi="굴림" w:cs="굴림"/>
          <w:color w:val="000000"/>
          <w:kern w:val="0"/>
          <w:szCs w:val="20"/>
        </w:rPr>
        <w:t xml:space="preserve">, Hoe </w:t>
      </w:r>
      <w:proofErr w:type="spellStart"/>
      <w:r w:rsidRPr="006F2CB2">
        <w:rPr>
          <w:rFonts w:ascii="함초롬바탕" w:eastAsia="함초롬바탕" w:hAnsi="굴림" w:cs="굴림"/>
          <w:color w:val="000000"/>
          <w:kern w:val="0"/>
          <w:szCs w:val="20"/>
        </w:rPr>
        <w:t>Maanse</w:t>
      </w:r>
      <w:proofErr w:type="spellEnd"/>
      <w:r w:rsidRPr="006F2CB2">
        <w:rPr>
          <w:rFonts w:ascii="함초롬바탕" w:eastAsia="함초롬바탕" w:hAnsi="굴림" w:cs="굴림"/>
          <w:color w:val="000000"/>
          <w:kern w:val="0"/>
          <w:szCs w:val="20"/>
        </w:rPr>
        <w:t xml:space="preserve">. An Exploratory Study </w:t>
      </w:r>
      <w:proofErr w:type="gramStart"/>
      <w:r w:rsidRPr="006F2CB2">
        <w:rPr>
          <w:rFonts w:ascii="함초롬바탕" w:eastAsia="함초롬바탕" w:hAnsi="굴림" w:cs="굴림"/>
          <w:color w:val="000000"/>
          <w:kern w:val="0"/>
          <w:szCs w:val="20"/>
        </w:rPr>
        <w:t>Of</w:t>
      </w:r>
      <w:proofErr w:type="gramEnd"/>
      <w:r w:rsidRPr="006F2CB2">
        <w:rPr>
          <w:rFonts w:ascii="함초롬바탕" w:eastAsia="함초롬바탕" w:hAnsi="굴림" w:cs="굴림"/>
          <w:color w:val="000000"/>
          <w:kern w:val="0"/>
          <w:szCs w:val="20"/>
        </w:rPr>
        <w:t xml:space="preserve"> Ecological System Factors Influencing Elderly Suicide: ROC Curve Analysis. Social Science Research Review 2015;31(2):45-72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19. Duberstein PR, Conwell Y, </w:t>
      </w:r>
      <w:proofErr w:type="spellStart"/>
      <w:r w:rsidRPr="006F2CB2">
        <w:rPr>
          <w:rFonts w:ascii="함초롬바탕" w:eastAsia="함초롬바탕" w:hAnsi="굴림" w:cs="굴림"/>
          <w:color w:val="000000"/>
          <w:kern w:val="0"/>
          <w:szCs w:val="20"/>
        </w:rPr>
        <w:t>Seiditz</w:t>
      </w:r>
      <w:proofErr w:type="spellEnd"/>
      <w:r w:rsidRPr="006F2CB2">
        <w:rPr>
          <w:rFonts w:ascii="함초롬바탕" w:eastAsia="함초롬바탕" w:hAnsi="굴림" w:cs="굴림"/>
          <w:color w:val="000000"/>
          <w:kern w:val="0"/>
          <w:szCs w:val="20"/>
        </w:rPr>
        <w:t xml:space="preserve"> L, </w:t>
      </w:r>
      <w:proofErr w:type="spellStart"/>
      <w:r w:rsidRPr="006F2CB2">
        <w:rPr>
          <w:rFonts w:ascii="함초롬바탕" w:eastAsia="함초롬바탕" w:hAnsi="굴림" w:cs="굴림"/>
          <w:color w:val="000000"/>
          <w:kern w:val="0"/>
          <w:szCs w:val="20"/>
        </w:rPr>
        <w:t>Lyness</w:t>
      </w:r>
      <w:proofErr w:type="spellEnd"/>
      <w:r w:rsidRPr="006F2CB2">
        <w:rPr>
          <w:rFonts w:ascii="함초롬바탕" w:eastAsia="함초롬바탕" w:hAnsi="굴림" w:cs="굴림"/>
          <w:color w:val="000000"/>
          <w:kern w:val="0"/>
          <w:szCs w:val="20"/>
        </w:rPr>
        <w:t xml:space="preserve"> JM, Cox C, Caine ED. Age and suicidal ideation in older depressed inpatients.</w:t>
      </w:r>
      <w:r w:rsidRPr="006F2CB2">
        <w:rPr>
          <w:rFonts w:ascii="함초롬바탕" w:eastAsia="함초롬바탕" w:hAnsi="굴림" w:cs="굴림"/>
          <w:color w:val="000000"/>
          <w:kern w:val="0"/>
          <w:szCs w:val="20"/>
        </w:rPr>
        <w:t>”</w:t>
      </w:r>
      <w:r w:rsidRPr="006F2CB2">
        <w:rPr>
          <w:rFonts w:ascii="함초롬바탕" w:eastAsia="함초롬바탕" w:hAnsi="굴림" w:cs="굴림"/>
          <w:color w:val="000000"/>
          <w:kern w:val="0"/>
          <w:szCs w:val="20"/>
        </w:rPr>
        <w:t xml:space="preserve"> American Journal of Geriatric Psychiatry </w:t>
      </w:r>
      <w:proofErr w:type="gramStart"/>
      <w:r w:rsidRPr="006F2CB2">
        <w:rPr>
          <w:rFonts w:ascii="함초롬바탕" w:eastAsia="함초롬바탕" w:hAnsi="굴림" w:cs="굴림"/>
          <w:color w:val="000000"/>
          <w:kern w:val="0"/>
          <w:szCs w:val="20"/>
        </w:rPr>
        <w:t>1999;7:289</w:t>
      </w:r>
      <w:proofErr w:type="gramEnd"/>
      <w:r w:rsidRPr="006F2CB2">
        <w:rPr>
          <w:rFonts w:ascii="함초롬바탕" w:eastAsia="함초롬바탕" w:hAnsi="굴림" w:cs="굴림"/>
          <w:color w:val="000000"/>
          <w:kern w:val="0"/>
          <w:szCs w:val="20"/>
        </w:rPr>
        <w:t>-296.</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20. Ministry of Health, Welfare and Family Affairs, Korea Centers for Disease Control and Prevention. The main cause of suicide attempts by elderly is health problems-Older people who are physically and mentally ill, have a greater risk of suicide. KCDC press. 2007 [cited 2020 May 4]. Available from: http://www.welfare24.net/ab-3780-212?PB_1384961453=1&amp;PB_1385010203=1&amp;PB_1383383930=1&amp;PB_1383673525=1&amp;PB_1383673596=1&amp;PB_1383673656=1&amp;PB_1383670495=9&amp;PB_1516623282=4 (Korean, author</w:t>
      </w:r>
      <w:r w:rsidRPr="006F2CB2">
        <w:rPr>
          <w:rFonts w:ascii="함초롬바탕" w:eastAsia="함초롬바탕" w:hAnsi="굴림" w:cs="굴림"/>
          <w:color w:val="000000"/>
          <w:kern w:val="0"/>
          <w:szCs w:val="20"/>
        </w:rPr>
        <w:t>’</w:t>
      </w:r>
      <w:r w:rsidRPr="006F2CB2">
        <w:rPr>
          <w:rFonts w:ascii="함초롬바탕" w:eastAsia="함초롬바탕" w:hAnsi="굴림" w:cs="굴림"/>
          <w:color w:val="000000"/>
          <w:kern w:val="0"/>
          <w:szCs w:val="20"/>
        </w:rPr>
        <w:t>s translation).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21. Ministry of Health and Welfare. 2018 National Survey on Suicide [cited 2020 May 2]. Available from: http://www.prism.go.kr/homepage/entire/retrieveEntire </w:t>
      </w:r>
      <w:proofErr w:type="gramStart"/>
      <w:r w:rsidRPr="006F2CB2">
        <w:rPr>
          <w:rFonts w:ascii="함초롬바탕" w:eastAsia="함초롬바탕" w:hAnsi="굴림" w:cs="굴림"/>
          <w:color w:val="000000"/>
          <w:kern w:val="0"/>
          <w:szCs w:val="20"/>
        </w:rPr>
        <w:t>Detail.do;jsessionid=54F384B464EED4354A8C5F898F7FE56A.node</w:t>
      </w:r>
      <w:proofErr w:type="gramEnd"/>
      <w:r w:rsidRPr="006F2CB2">
        <w:rPr>
          <w:rFonts w:ascii="함초롬바탕" w:eastAsia="함초롬바탕" w:hAnsi="굴림" w:cs="굴림"/>
          <w:color w:val="000000"/>
          <w:kern w:val="0"/>
          <w:szCs w:val="20"/>
        </w:rPr>
        <w:t>02?cond_research_name=&amp;cond_research_start_date=&amp;cond_research_end_date=&amp;research_id=1351000-201900363&amp;pageIndex=223&amp;leftMenuLevel=160 (Korean).</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22. Qin P, </w:t>
      </w:r>
      <w:proofErr w:type="spellStart"/>
      <w:r w:rsidRPr="006F2CB2">
        <w:rPr>
          <w:rFonts w:ascii="함초롬바탕" w:eastAsia="함초롬바탕" w:hAnsi="굴림" w:cs="굴림"/>
          <w:color w:val="000000"/>
          <w:kern w:val="0"/>
          <w:szCs w:val="20"/>
        </w:rPr>
        <w:t>Agerbo</w:t>
      </w:r>
      <w:proofErr w:type="spellEnd"/>
      <w:r w:rsidRPr="006F2CB2">
        <w:rPr>
          <w:rFonts w:ascii="함초롬바탕" w:eastAsia="함초롬바탕" w:hAnsi="굴림" w:cs="굴림"/>
          <w:color w:val="000000"/>
          <w:kern w:val="0"/>
          <w:szCs w:val="20"/>
        </w:rPr>
        <w:t xml:space="preserve"> E, Mortensen PB. Suicide risk in relation to family history of completed suicide and psychiatric disorders. A nested case-control study. </w:t>
      </w:r>
      <w:proofErr w:type="spellStart"/>
      <w:r w:rsidRPr="006F2CB2">
        <w:rPr>
          <w:rFonts w:ascii="함초롬바탕" w:eastAsia="함초롬바탕" w:hAnsi="굴림" w:cs="굴림"/>
          <w:color w:val="000000"/>
          <w:kern w:val="0"/>
          <w:szCs w:val="20"/>
        </w:rPr>
        <w:t>Ugeskr</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Laeger</w:t>
      </w:r>
      <w:proofErr w:type="spellEnd"/>
      <w:r w:rsidRPr="006F2CB2">
        <w:rPr>
          <w:rFonts w:ascii="함초롬바탕" w:eastAsia="함초롬바탕" w:hAnsi="굴림" w:cs="굴림"/>
          <w:color w:val="000000"/>
          <w:kern w:val="0"/>
          <w:szCs w:val="20"/>
        </w:rPr>
        <w:t xml:space="preserve"> </w:t>
      </w:r>
      <w:r w:rsidRPr="006F2CB2">
        <w:rPr>
          <w:rFonts w:ascii="함초롬바탕" w:eastAsia="함초롬바탕" w:hAnsi="굴림" w:cs="굴림"/>
          <w:color w:val="000000"/>
          <w:kern w:val="0"/>
          <w:szCs w:val="20"/>
        </w:rPr>
        <w:lastRenderedPageBreak/>
        <w:t>2003;165(25):2573</w:t>
      </w:r>
      <w:r w:rsidRPr="006F2CB2">
        <w:rPr>
          <w:rFonts w:ascii="함초롬바탕" w:eastAsia="함초롬바탕" w:hAnsi="함초롬바탕" w:cs="함초롬바탕" w:hint="eastAsia"/>
          <w:color w:val="000000"/>
          <w:kern w:val="0"/>
          <w:szCs w:val="20"/>
        </w:rPr>
        <w:t>–</w:t>
      </w:r>
      <w:r w:rsidRPr="006F2CB2">
        <w:rPr>
          <w:rFonts w:ascii="함초롬바탕" w:eastAsia="함초롬바탕" w:hAnsi="굴림" w:cs="굴림"/>
          <w:color w:val="000000"/>
          <w:kern w:val="0"/>
          <w:szCs w:val="20"/>
        </w:rPr>
        <w:t>2577.</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23. Stefan </w:t>
      </w:r>
      <w:proofErr w:type="spellStart"/>
      <w:r w:rsidRPr="006F2CB2">
        <w:rPr>
          <w:rFonts w:ascii="함초롬바탕" w:eastAsia="함초롬바탕" w:hAnsi="굴림" w:cs="굴림"/>
          <w:color w:val="000000"/>
          <w:kern w:val="0"/>
          <w:szCs w:val="20"/>
        </w:rPr>
        <w:t>Wiktorsson</w:t>
      </w:r>
      <w:proofErr w:type="spellEnd"/>
      <w:r w:rsidRPr="006F2CB2">
        <w:rPr>
          <w:rFonts w:ascii="함초롬바탕" w:eastAsia="함초롬바탕" w:hAnsi="굴림" w:cs="굴림"/>
          <w:color w:val="000000"/>
          <w:kern w:val="0"/>
          <w:szCs w:val="20"/>
        </w:rPr>
        <w:t xml:space="preserve">, Bo </w:t>
      </w:r>
      <w:proofErr w:type="spellStart"/>
      <w:r w:rsidRPr="006F2CB2">
        <w:rPr>
          <w:rFonts w:ascii="함초롬바탕" w:eastAsia="함초롬바탕" w:hAnsi="굴림" w:cs="굴림"/>
          <w:color w:val="000000"/>
          <w:kern w:val="0"/>
          <w:szCs w:val="20"/>
        </w:rPr>
        <w:t>Runeson</w:t>
      </w:r>
      <w:proofErr w:type="spellEnd"/>
      <w:r w:rsidRPr="006F2CB2">
        <w:rPr>
          <w:rFonts w:ascii="함초롬바탕" w:eastAsia="함초롬바탕" w:hAnsi="굴림" w:cs="굴림"/>
          <w:color w:val="000000"/>
          <w:kern w:val="0"/>
          <w:szCs w:val="20"/>
        </w:rPr>
        <w:t xml:space="preserve">, Ingmar Skoog, Svante </w:t>
      </w:r>
      <w:proofErr w:type="spellStart"/>
      <w:r w:rsidRPr="006F2CB2">
        <w:rPr>
          <w:rFonts w:ascii="함초롬바탕" w:eastAsia="함초롬바탕" w:hAnsi="굴림" w:cs="굴림"/>
          <w:color w:val="000000"/>
          <w:kern w:val="0"/>
          <w:szCs w:val="20"/>
        </w:rPr>
        <w:t>Ostling</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Margda</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Waern</w:t>
      </w:r>
      <w:proofErr w:type="spellEnd"/>
      <w:r w:rsidRPr="006F2CB2">
        <w:rPr>
          <w:rFonts w:ascii="함초롬바탕" w:eastAsia="함초롬바탕" w:hAnsi="굴림" w:cs="굴림"/>
          <w:color w:val="000000"/>
          <w:kern w:val="0"/>
          <w:szCs w:val="20"/>
        </w:rPr>
        <w:t xml:space="preserve">. Attempted Suicide in the Elderly: Characteristics of Suicide Attempters 70 Years and Older and a General Population Comparison Group. Am J </w:t>
      </w:r>
      <w:proofErr w:type="spellStart"/>
      <w:r w:rsidRPr="006F2CB2">
        <w:rPr>
          <w:rFonts w:ascii="함초롬바탕" w:eastAsia="함초롬바탕" w:hAnsi="굴림" w:cs="굴림"/>
          <w:color w:val="000000"/>
          <w:kern w:val="0"/>
          <w:szCs w:val="20"/>
        </w:rPr>
        <w:t>Geriatr</w:t>
      </w:r>
      <w:proofErr w:type="spellEnd"/>
      <w:r w:rsidRPr="006F2CB2">
        <w:rPr>
          <w:rFonts w:ascii="함초롬바탕" w:eastAsia="함초롬바탕" w:hAnsi="굴림" w:cs="굴림"/>
          <w:color w:val="000000"/>
          <w:kern w:val="0"/>
          <w:szCs w:val="20"/>
        </w:rPr>
        <w:t xml:space="preserve"> Psychiatry 2010;18(1):547-67.</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24. Wei Zhang, </w:t>
      </w:r>
      <w:proofErr w:type="spellStart"/>
      <w:r w:rsidRPr="006F2CB2">
        <w:rPr>
          <w:rFonts w:ascii="함초롬바탕" w:eastAsia="함초롬바탕" w:hAnsi="굴림" w:cs="굴림"/>
          <w:color w:val="000000"/>
          <w:kern w:val="0"/>
          <w:szCs w:val="20"/>
        </w:rPr>
        <w:t>Hansheng</w:t>
      </w:r>
      <w:proofErr w:type="spellEnd"/>
      <w:r w:rsidRPr="006F2CB2">
        <w:rPr>
          <w:rFonts w:ascii="함초롬바탕" w:eastAsia="함초롬바탕" w:hAnsi="굴림" w:cs="굴림"/>
          <w:color w:val="000000"/>
          <w:kern w:val="0"/>
          <w:szCs w:val="20"/>
        </w:rPr>
        <w:t xml:space="preserve"> Ding, Peng Su, </w:t>
      </w:r>
      <w:proofErr w:type="spellStart"/>
      <w:r w:rsidRPr="006F2CB2">
        <w:rPr>
          <w:rFonts w:ascii="함초롬바탕" w:eastAsia="함초롬바탕" w:hAnsi="굴림" w:cs="굴림"/>
          <w:color w:val="000000"/>
          <w:kern w:val="0"/>
          <w:szCs w:val="20"/>
        </w:rPr>
        <w:t>Guangfeng</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Duan</w:t>
      </w:r>
      <w:proofErr w:type="spellEnd"/>
      <w:r w:rsidRPr="006F2CB2">
        <w:rPr>
          <w:rFonts w:ascii="함초롬바탕" w:eastAsia="함초롬바탕" w:hAnsi="굴림" w:cs="굴림"/>
          <w:color w:val="000000"/>
          <w:kern w:val="0"/>
          <w:szCs w:val="20"/>
        </w:rPr>
        <w:t xml:space="preserve">, Rong Chen, </w:t>
      </w:r>
      <w:proofErr w:type="spellStart"/>
      <w:r w:rsidRPr="006F2CB2">
        <w:rPr>
          <w:rFonts w:ascii="함초롬바탕" w:eastAsia="함초롬바탕" w:hAnsi="굴림" w:cs="굴림"/>
          <w:color w:val="000000"/>
          <w:kern w:val="0"/>
          <w:szCs w:val="20"/>
        </w:rPr>
        <w:t>Junrui</w:t>
      </w:r>
      <w:proofErr w:type="spellEnd"/>
      <w:r w:rsidRPr="006F2CB2">
        <w:rPr>
          <w:rFonts w:ascii="함초롬바탕" w:eastAsia="함초롬바탕" w:hAnsi="굴림" w:cs="굴림"/>
          <w:color w:val="000000"/>
          <w:kern w:val="0"/>
          <w:szCs w:val="20"/>
        </w:rPr>
        <w:t xml:space="preserve"> Long, </w:t>
      </w:r>
      <w:proofErr w:type="spellStart"/>
      <w:r w:rsidRPr="006F2CB2">
        <w:rPr>
          <w:rFonts w:ascii="함초롬바탕" w:eastAsia="함초롬바탕" w:hAnsi="굴림" w:cs="굴림"/>
          <w:color w:val="000000"/>
          <w:kern w:val="0"/>
          <w:szCs w:val="20"/>
        </w:rPr>
        <w:t>Lixia</w:t>
      </w:r>
      <w:proofErr w:type="spellEnd"/>
      <w:r w:rsidRPr="006F2CB2">
        <w:rPr>
          <w:rFonts w:ascii="함초롬바탕" w:eastAsia="함초롬바탕" w:hAnsi="굴림" w:cs="굴림"/>
          <w:color w:val="000000"/>
          <w:kern w:val="0"/>
          <w:szCs w:val="20"/>
        </w:rPr>
        <w:t xml:space="preserve"> Du, </w:t>
      </w:r>
      <w:proofErr w:type="spellStart"/>
      <w:r w:rsidRPr="006F2CB2">
        <w:rPr>
          <w:rFonts w:ascii="함초롬바탕" w:eastAsia="함초롬바탕" w:hAnsi="굴림" w:cs="굴림"/>
          <w:color w:val="000000"/>
          <w:kern w:val="0"/>
          <w:szCs w:val="20"/>
        </w:rPr>
        <w:t>Chunyan</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Xie</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Chunlin</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Jin</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Chaoqun</w:t>
      </w:r>
      <w:proofErr w:type="spellEnd"/>
      <w:r w:rsidRPr="006F2CB2">
        <w:rPr>
          <w:rFonts w:ascii="함초롬바탕" w:eastAsia="함초롬바탕" w:hAnsi="굴림" w:cs="굴림"/>
          <w:color w:val="000000"/>
          <w:kern w:val="0"/>
          <w:szCs w:val="20"/>
        </w:rPr>
        <w:t xml:space="preserve"> Hu, </w:t>
      </w:r>
      <w:proofErr w:type="spellStart"/>
      <w:r w:rsidRPr="006F2CB2">
        <w:rPr>
          <w:rFonts w:ascii="함초롬바탕" w:eastAsia="함초롬바탕" w:hAnsi="굴림" w:cs="굴림"/>
          <w:color w:val="000000"/>
          <w:kern w:val="0"/>
          <w:szCs w:val="20"/>
        </w:rPr>
        <w:t>Zixue</w:t>
      </w:r>
      <w:proofErr w:type="spellEnd"/>
      <w:r w:rsidRPr="006F2CB2">
        <w:rPr>
          <w:rFonts w:ascii="함초롬바탕" w:eastAsia="함초롬바탕" w:hAnsi="굴림" w:cs="굴림"/>
          <w:color w:val="000000"/>
          <w:kern w:val="0"/>
          <w:szCs w:val="20"/>
        </w:rPr>
        <w:t xml:space="preserve"> Sun, </w:t>
      </w:r>
      <w:proofErr w:type="spellStart"/>
      <w:r w:rsidRPr="006F2CB2">
        <w:rPr>
          <w:rFonts w:ascii="함초롬바탕" w:eastAsia="함초롬바탕" w:hAnsi="굴림" w:cs="굴림"/>
          <w:color w:val="000000"/>
          <w:kern w:val="0"/>
          <w:szCs w:val="20"/>
        </w:rPr>
        <w:t>Lingling</w:t>
      </w:r>
      <w:proofErr w:type="spellEnd"/>
      <w:r w:rsidRPr="006F2CB2">
        <w:rPr>
          <w:rFonts w:ascii="함초롬바탕" w:eastAsia="함초롬바탕" w:hAnsi="굴림" w:cs="굴림"/>
          <w:color w:val="000000"/>
          <w:kern w:val="0"/>
          <w:szCs w:val="20"/>
        </w:rPr>
        <w:t xml:space="preserve"> Gong and </w:t>
      </w:r>
      <w:proofErr w:type="spellStart"/>
      <w:r w:rsidRPr="006F2CB2">
        <w:rPr>
          <w:rFonts w:ascii="함초롬바탕" w:eastAsia="함초롬바탕" w:hAnsi="굴림" w:cs="굴림"/>
          <w:color w:val="000000"/>
          <w:kern w:val="0"/>
          <w:szCs w:val="20"/>
        </w:rPr>
        <w:t>Wenhua</w:t>
      </w:r>
      <w:proofErr w:type="spellEnd"/>
      <w:r w:rsidRPr="006F2CB2">
        <w:rPr>
          <w:rFonts w:ascii="함초롬바탕" w:eastAsia="함초롬바탕" w:hAnsi="굴림" w:cs="굴림"/>
          <w:color w:val="000000"/>
          <w:kern w:val="0"/>
          <w:szCs w:val="20"/>
        </w:rPr>
        <w:t xml:space="preserve"> Tian. Does disability predict attempted suicide in the elderly? A community-based study of elderly residents in Shanghai, China. Aging &amp; Mental Health 2016;20(1):81-87.</w:t>
      </w:r>
    </w:p>
    <w:p w:rsidR="006F2CB2" w:rsidRPr="006F2CB2" w:rsidRDefault="006F2CB2" w:rsidP="006F2CB2">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25. Duberstein PR, Conwell Y, Conner KR, Eberly S, </w:t>
      </w:r>
      <w:proofErr w:type="spellStart"/>
      <w:r w:rsidRPr="006F2CB2">
        <w:rPr>
          <w:rFonts w:ascii="함초롬바탕" w:eastAsia="함초롬바탕" w:hAnsi="굴림" w:cs="굴림"/>
          <w:color w:val="000000"/>
          <w:kern w:val="0"/>
          <w:szCs w:val="20"/>
        </w:rPr>
        <w:t>Evinger</w:t>
      </w:r>
      <w:proofErr w:type="spellEnd"/>
      <w:r w:rsidRPr="006F2CB2">
        <w:rPr>
          <w:rFonts w:ascii="함초롬바탕" w:eastAsia="함초롬바탕" w:hAnsi="굴림" w:cs="굴림"/>
          <w:color w:val="000000"/>
          <w:kern w:val="0"/>
          <w:szCs w:val="20"/>
        </w:rPr>
        <w:t xml:space="preserve"> JS, Caine ED. Poor social integration and suicide: Fact or artifact? A case-control study. Psychological Medicine 2004;34(7):1331-1337.</w:t>
      </w:r>
    </w:p>
    <w:p w:rsidR="006F2CB2" w:rsidRPr="006F2CB2" w:rsidRDefault="006F2CB2" w:rsidP="00AD1A3D">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26. </w:t>
      </w:r>
      <w:proofErr w:type="spellStart"/>
      <w:r w:rsidRPr="006F2CB2">
        <w:rPr>
          <w:rFonts w:ascii="함초롬바탕" w:eastAsia="함초롬바탕" w:hAnsi="굴림" w:cs="굴림"/>
          <w:color w:val="000000"/>
          <w:kern w:val="0"/>
          <w:szCs w:val="20"/>
        </w:rPr>
        <w:t>Beautrais</w:t>
      </w:r>
      <w:proofErr w:type="spellEnd"/>
      <w:r w:rsidRPr="006F2CB2">
        <w:rPr>
          <w:rFonts w:ascii="함초롬바탕" w:eastAsia="함초롬바탕" w:hAnsi="굴림" w:cs="굴림"/>
          <w:color w:val="000000"/>
          <w:kern w:val="0"/>
          <w:szCs w:val="20"/>
        </w:rPr>
        <w:t xml:space="preserve"> AL. A case control study of suicide and attempted suicide in older adults. Suicide Life Threat </w:t>
      </w:r>
      <w:proofErr w:type="spellStart"/>
      <w:r w:rsidRPr="006F2CB2">
        <w:rPr>
          <w:rFonts w:ascii="함초롬바탕" w:eastAsia="함초롬바탕" w:hAnsi="굴림" w:cs="굴림"/>
          <w:color w:val="000000"/>
          <w:kern w:val="0"/>
          <w:szCs w:val="20"/>
        </w:rPr>
        <w:t>Behav</w:t>
      </w:r>
      <w:proofErr w:type="spellEnd"/>
      <w:r w:rsidRPr="006F2CB2">
        <w:rPr>
          <w:rFonts w:ascii="함초롬바탕" w:eastAsia="함초롬바탕" w:hAnsi="굴림" w:cs="굴림"/>
          <w:color w:val="000000"/>
          <w:kern w:val="0"/>
          <w:szCs w:val="20"/>
        </w:rPr>
        <w:t xml:space="preserve"> 2002;32(1):1</w:t>
      </w:r>
      <w:r w:rsidRPr="006F2CB2">
        <w:rPr>
          <w:rFonts w:ascii="함초롬바탕" w:eastAsia="함초롬바탕" w:hAnsi="함초롬바탕" w:cs="함초롬바탕" w:hint="eastAsia"/>
          <w:color w:val="000000"/>
          <w:kern w:val="0"/>
          <w:szCs w:val="20"/>
        </w:rPr>
        <w:t>–</w:t>
      </w:r>
      <w:r w:rsidRPr="006F2CB2">
        <w:rPr>
          <w:rFonts w:ascii="함초롬바탕" w:eastAsia="함초롬바탕" w:hAnsi="굴림" w:cs="굴림"/>
          <w:color w:val="000000"/>
          <w:kern w:val="0"/>
          <w:szCs w:val="20"/>
        </w:rPr>
        <w:t>9.</w:t>
      </w:r>
    </w:p>
    <w:p w:rsidR="006F2CB2" w:rsidRPr="00AD1A3D" w:rsidRDefault="006F2CB2" w:rsidP="00AD1A3D">
      <w:pPr>
        <w:spacing w:after="0" w:line="240" w:lineRule="auto"/>
        <w:ind w:left="400" w:hanging="400"/>
        <w:textAlignment w:val="baseline"/>
        <w:rPr>
          <w:rFonts w:ascii="함초롬바탕" w:eastAsia="함초롬바탕" w:hAnsi="굴림" w:cs="굴림"/>
          <w:color w:val="000000"/>
          <w:spacing w:val="-2"/>
          <w:kern w:val="0"/>
          <w:szCs w:val="20"/>
        </w:rPr>
      </w:pPr>
      <w:r w:rsidRPr="006F2CB2">
        <w:rPr>
          <w:rFonts w:ascii="함초롬바탕" w:eastAsia="함초롬바탕" w:hAnsi="굴림" w:cs="굴림"/>
          <w:color w:val="000000"/>
          <w:kern w:val="0"/>
          <w:szCs w:val="20"/>
        </w:rPr>
        <w:t xml:space="preserve">27. </w:t>
      </w:r>
      <w:r w:rsidRPr="006F2CB2">
        <w:rPr>
          <w:rFonts w:ascii="함초롬바탕" w:eastAsia="함초롬바탕" w:hAnsi="굴림" w:cs="굴림"/>
          <w:color w:val="000000"/>
          <w:spacing w:val="-2"/>
          <w:kern w:val="0"/>
          <w:szCs w:val="20"/>
        </w:rPr>
        <w:t xml:space="preserve">Turvey CL, Conwell Y, Jones MP. Risk factors for late-life suicide: a prospective, </w:t>
      </w:r>
      <w:proofErr w:type="gramStart"/>
      <w:r w:rsidRPr="006F2CB2">
        <w:rPr>
          <w:rFonts w:ascii="함초롬바탕" w:eastAsia="함초롬바탕" w:hAnsi="굴림" w:cs="굴림"/>
          <w:color w:val="000000"/>
          <w:spacing w:val="-2"/>
          <w:kern w:val="0"/>
          <w:szCs w:val="20"/>
        </w:rPr>
        <w:t>community based</w:t>
      </w:r>
      <w:proofErr w:type="gramEnd"/>
      <w:r w:rsidRPr="006F2CB2">
        <w:rPr>
          <w:rFonts w:ascii="함초롬바탕" w:eastAsia="함초롬바탕" w:hAnsi="굴림" w:cs="굴림"/>
          <w:color w:val="000000"/>
          <w:spacing w:val="-2"/>
          <w:kern w:val="0"/>
          <w:szCs w:val="20"/>
        </w:rPr>
        <w:t xml:space="preserve"> study. Am J </w:t>
      </w:r>
      <w:proofErr w:type="spellStart"/>
      <w:r w:rsidRPr="006F2CB2">
        <w:rPr>
          <w:rFonts w:ascii="함초롬바탕" w:eastAsia="함초롬바탕" w:hAnsi="굴림" w:cs="굴림"/>
          <w:color w:val="000000"/>
          <w:spacing w:val="-2"/>
          <w:kern w:val="0"/>
          <w:szCs w:val="20"/>
        </w:rPr>
        <w:t>Geriatr</w:t>
      </w:r>
      <w:proofErr w:type="spellEnd"/>
      <w:r w:rsidRPr="006F2CB2">
        <w:rPr>
          <w:rFonts w:ascii="함초롬바탕" w:eastAsia="함초롬바탕" w:hAnsi="굴림" w:cs="굴림"/>
          <w:color w:val="000000"/>
          <w:spacing w:val="-2"/>
          <w:kern w:val="0"/>
          <w:szCs w:val="20"/>
        </w:rPr>
        <w:t xml:space="preserve"> Psychiatry 2002;10(4):398</w:t>
      </w:r>
      <w:r w:rsidRPr="006F2CB2">
        <w:rPr>
          <w:rFonts w:ascii="함초롬바탕" w:eastAsia="함초롬바탕" w:hAnsi="함초롬바탕" w:cs="함초롬바탕" w:hint="eastAsia"/>
          <w:color w:val="000000"/>
          <w:spacing w:val="-2"/>
          <w:kern w:val="0"/>
          <w:szCs w:val="20"/>
        </w:rPr>
        <w:t>–</w:t>
      </w:r>
      <w:r w:rsidRPr="006F2CB2">
        <w:rPr>
          <w:rFonts w:ascii="함초롬바탕" w:eastAsia="함초롬바탕" w:hAnsi="굴림" w:cs="굴림"/>
          <w:color w:val="000000"/>
          <w:spacing w:val="-2"/>
          <w:kern w:val="0"/>
          <w:szCs w:val="20"/>
        </w:rPr>
        <w:t>406.</w:t>
      </w:r>
    </w:p>
    <w:p w:rsidR="00AD1A3D" w:rsidRDefault="00AD1A3D" w:rsidP="00AD1A3D">
      <w:pPr>
        <w:pStyle w:val="1"/>
        <w:spacing w:line="240" w:lineRule="auto"/>
        <w:ind w:left="378" w:hanging="378"/>
      </w:pPr>
      <w:r>
        <w:rPr>
          <w:rFonts w:ascii="함초롬바탕" w:eastAsia="함초롬바탕" w:hAnsi="함초롬바탕" w:cs="함초롬바탕" w:hint="eastAsia"/>
          <w:spacing w:val="-4"/>
          <w:kern w:val="0"/>
        </w:rPr>
        <w:t xml:space="preserve">28. Tsai AC, Lucas M, </w:t>
      </w:r>
      <w:proofErr w:type="spellStart"/>
      <w:r>
        <w:rPr>
          <w:rFonts w:ascii="함초롬바탕" w:eastAsia="함초롬바탕" w:hAnsi="함초롬바탕" w:cs="함초롬바탕" w:hint="eastAsia"/>
          <w:spacing w:val="-4"/>
          <w:kern w:val="0"/>
        </w:rPr>
        <w:t>Kawachi</w:t>
      </w:r>
      <w:proofErr w:type="spellEnd"/>
      <w:r>
        <w:rPr>
          <w:rFonts w:ascii="함초롬바탕" w:eastAsia="함초롬바탕" w:hAnsi="함초롬바탕" w:cs="함초롬바탕" w:hint="eastAsia"/>
          <w:spacing w:val="-4"/>
          <w:kern w:val="0"/>
        </w:rPr>
        <w:t xml:space="preserve"> I. </w:t>
      </w:r>
      <w:r>
        <w:rPr>
          <w:rFonts w:ascii="함초롬바탕" w:eastAsia="함초롬바탕" w:hAnsi="함초롬바탕" w:cs="함초롬바탕" w:hint="eastAsia"/>
          <w:color w:val="212121"/>
        </w:rPr>
        <w:t xml:space="preserve">Association Between Social Integration and Suicide Among Women in the United States. JAMA Psychiatry 2015;72(10):987-993. </w:t>
      </w:r>
    </w:p>
    <w:p w:rsidR="00AD1A3D" w:rsidRDefault="00AD1A3D" w:rsidP="00AD1A3D">
      <w:pPr>
        <w:pStyle w:val="1"/>
        <w:spacing w:line="240" w:lineRule="auto"/>
        <w:ind w:left="410" w:hanging="410"/>
      </w:pPr>
      <w:r>
        <w:rPr>
          <w:rFonts w:ascii="함초롬바탕" w:eastAsia="함초롬바탕" w:hAnsi="함초롬바탕" w:cs="함초롬바탕" w:hint="eastAsia"/>
          <w:kern w:val="0"/>
        </w:rPr>
        <w:t xml:space="preserve">29. Ministry of Health and Welfare. </w:t>
      </w:r>
      <w:proofErr w:type="spellStart"/>
      <w:r>
        <w:rPr>
          <w:rFonts w:ascii="함초롬바탕" w:eastAsia="함초롬바탕" w:hAnsi="함초롬바탕" w:cs="함초롬바탕" w:hint="eastAsia"/>
          <w:kern w:val="0"/>
        </w:rPr>
        <w:t>Bokjiro</w:t>
      </w:r>
      <w:proofErr w:type="spellEnd"/>
      <w:r>
        <w:rPr>
          <w:rFonts w:ascii="함초롬바탕" w:eastAsia="함초롬바탕" w:hAnsi="함초롬바탕" w:cs="함초롬바탕" w:hint="eastAsia"/>
          <w:kern w:val="0"/>
        </w:rPr>
        <w:t xml:space="preserve"> Social security statistics. Statistics on the number of households and recipients by basic livelihood security recipient classification [cited 2020 May 15]. Available from: https://www.bokjiro.go.kr</w:t>
      </w:r>
      <w:r>
        <w:rPr>
          <w:rFonts w:eastAsia="함초롬바탕"/>
          <w:spacing w:val="-4"/>
          <w:kern w:val="0"/>
        </w:rPr>
        <w:t xml:space="preserve"> </w:t>
      </w:r>
      <w:r>
        <w:rPr>
          <w:rFonts w:ascii="함초롬바탕" w:eastAsia="함초롬바탕" w:hAnsi="함초롬바탕" w:cs="함초롬바탕" w:hint="eastAsia"/>
          <w:spacing w:val="-4"/>
          <w:kern w:val="0"/>
        </w:rPr>
        <w:t>/nwel/welfareinfo/sociguastat/retrieveSociGuaStatList.do</w:t>
      </w:r>
      <w:r>
        <w:rPr>
          <w:rFonts w:eastAsia="함초롬바탕"/>
          <w:kern w:val="0"/>
        </w:rPr>
        <w:t xml:space="preserve"> </w:t>
      </w:r>
      <w:r>
        <w:rPr>
          <w:rFonts w:ascii="함초롬바탕" w:eastAsia="함초롬바탕" w:hAnsi="함초롬바탕" w:cs="함초롬바탕" w:hint="eastAsia"/>
          <w:kern w:val="0"/>
        </w:rPr>
        <w:t>(Korean).</w:t>
      </w:r>
    </w:p>
    <w:p w:rsidR="00AD1A3D" w:rsidRPr="006F2CB2" w:rsidRDefault="00AD1A3D" w:rsidP="00AD1A3D">
      <w:pPr>
        <w:spacing w:after="0" w:line="240" w:lineRule="auto"/>
        <w:ind w:left="400" w:hanging="400"/>
        <w:textAlignment w:val="baseline"/>
        <w:rPr>
          <w:rFonts w:ascii="함초롬바탕" w:eastAsia="굴림" w:hAnsi="굴림" w:cs="굴림"/>
          <w:color w:val="000000"/>
          <w:kern w:val="0"/>
          <w:szCs w:val="20"/>
        </w:rPr>
      </w:pPr>
      <w:r w:rsidRPr="006F2CB2">
        <w:rPr>
          <w:rFonts w:ascii="함초롬바탕" w:eastAsia="함초롬바탕" w:hAnsi="굴림" w:cs="굴림"/>
          <w:color w:val="000000"/>
          <w:kern w:val="0"/>
          <w:szCs w:val="20"/>
        </w:rPr>
        <w:t xml:space="preserve">30. Lee Si Eun, Hong </w:t>
      </w:r>
      <w:proofErr w:type="spellStart"/>
      <w:r w:rsidRPr="006F2CB2">
        <w:rPr>
          <w:rFonts w:ascii="함초롬바탕" w:eastAsia="함초롬바탕" w:hAnsi="굴림" w:cs="굴림"/>
          <w:color w:val="000000"/>
          <w:kern w:val="0"/>
          <w:szCs w:val="20"/>
        </w:rPr>
        <w:t>Gwi-Ryung</w:t>
      </w:r>
      <w:proofErr w:type="spellEnd"/>
      <w:r w:rsidRPr="006F2CB2">
        <w:rPr>
          <w:rFonts w:ascii="함초롬바탕" w:eastAsia="함초롬바탕" w:hAnsi="굴림" w:cs="굴림"/>
          <w:color w:val="000000"/>
          <w:kern w:val="0"/>
          <w:szCs w:val="20"/>
        </w:rPr>
        <w:t xml:space="preserve"> Son. Predictors of suicidal ideation in community-dwelling older men: a comparison between young-old and old-old. J Korean </w:t>
      </w:r>
      <w:proofErr w:type="spellStart"/>
      <w:r w:rsidRPr="006F2CB2">
        <w:rPr>
          <w:rFonts w:ascii="함초롬바탕" w:eastAsia="함초롬바탕" w:hAnsi="굴림" w:cs="굴림"/>
          <w:color w:val="000000"/>
          <w:kern w:val="0"/>
          <w:szCs w:val="20"/>
        </w:rPr>
        <w:t>Acad</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Psychiatr</w:t>
      </w:r>
      <w:proofErr w:type="spellEnd"/>
      <w:r w:rsidRPr="006F2CB2">
        <w:rPr>
          <w:rFonts w:ascii="함초롬바탕" w:eastAsia="함초롬바탕" w:hAnsi="굴림" w:cs="굴림"/>
          <w:color w:val="000000"/>
          <w:kern w:val="0"/>
          <w:szCs w:val="20"/>
        </w:rPr>
        <w:t xml:space="preserve"> </w:t>
      </w:r>
      <w:proofErr w:type="spellStart"/>
      <w:r w:rsidRPr="006F2CB2">
        <w:rPr>
          <w:rFonts w:ascii="함초롬바탕" w:eastAsia="함초롬바탕" w:hAnsi="굴림" w:cs="굴림"/>
          <w:color w:val="000000"/>
          <w:kern w:val="0"/>
          <w:szCs w:val="20"/>
        </w:rPr>
        <w:t>Ment</w:t>
      </w:r>
      <w:proofErr w:type="spellEnd"/>
      <w:r w:rsidRPr="006F2CB2">
        <w:rPr>
          <w:rFonts w:ascii="함초롬바탕" w:eastAsia="함초롬바탕" w:hAnsi="굴림" w:cs="굴림"/>
          <w:color w:val="000000"/>
          <w:kern w:val="0"/>
          <w:szCs w:val="20"/>
        </w:rPr>
        <w:t xml:space="preserve"> Health </w:t>
      </w:r>
      <w:proofErr w:type="spellStart"/>
      <w:r w:rsidRPr="006F2CB2">
        <w:rPr>
          <w:rFonts w:ascii="함초롬바탕" w:eastAsia="함초롬바탕" w:hAnsi="굴림" w:cs="굴림"/>
          <w:color w:val="000000"/>
          <w:kern w:val="0"/>
          <w:szCs w:val="20"/>
        </w:rPr>
        <w:t>Nurs</w:t>
      </w:r>
      <w:proofErr w:type="spellEnd"/>
      <w:r w:rsidRPr="006F2CB2">
        <w:rPr>
          <w:rFonts w:ascii="함초롬바탕" w:eastAsia="함초롬바탕" w:hAnsi="굴림" w:cs="굴림"/>
          <w:color w:val="000000"/>
          <w:kern w:val="0"/>
          <w:szCs w:val="20"/>
        </w:rPr>
        <w:t xml:space="preserve"> 2016;25(3):217-226 (Korean).</w:t>
      </w:r>
    </w:p>
    <w:p w:rsidR="00EF4F4B" w:rsidRDefault="00EF4F4B" w:rsidP="002A1B93">
      <w:pPr>
        <w:spacing w:after="0" w:line="384" w:lineRule="auto"/>
        <w:textAlignment w:val="baseline"/>
        <w:rPr>
          <w:rFonts w:ascii="함초롬바탕" w:eastAsia="굴림" w:hAnsi="굴림" w:cs="굴림"/>
          <w:color w:val="000000"/>
          <w:kern w:val="0"/>
          <w:szCs w:val="20"/>
        </w:rPr>
      </w:pPr>
      <w:bookmarkStart w:id="0" w:name="_GoBack"/>
      <w:bookmarkEnd w:id="0"/>
    </w:p>
    <w:sectPr w:rsidR="00EF4F4B" w:rsidSect="00ED25BD">
      <w:pgSz w:w="11906" w:h="16838" w:code="9"/>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A0" w:rsidRDefault="009827A0" w:rsidP="00B17FD8">
      <w:pPr>
        <w:spacing w:after="0" w:line="240" w:lineRule="auto"/>
      </w:pPr>
      <w:r>
        <w:separator/>
      </w:r>
    </w:p>
  </w:endnote>
  <w:endnote w:type="continuationSeparator" w:id="0">
    <w:p w:rsidR="009827A0" w:rsidRDefault="009827A0" w:rsidP="00B1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A0" w:rsidRDefault="009827A0" w:rsidP="00B17FD8">
      <w:pPr>
        <w:spacing w:after="0" w:line="240" w:lineRule="auto"/>
      </w:pPr>
      <w:r>
        <w:separator/>
      </w:r>
    </w:p>
  </w:footnote>
  <w:footnote w:type="continuationSeparator" w:id="0">
    <w:p w:rsidR="009827A0" w:rsidRDefault="009827A0" w:rsidP="00B1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A4" w:rsidRDefault="00B641A4" w:rsidP="00B641A4">
    <w:pPr>
      <w:pStyle w:val="a9"/>
    </w:pPr>
    <w:r>
      <w:t>Volume: 42, Article ID: e2020052</w:t>
    </w:r>
  </w:p>
  <w:p w:rsidR="00B641A4" w:rsidRDefault="00B641A4" w:rsidP="00B641A4">
    <w:pPr>
      <w:pStyle w:val="a9"/>
    </w:pPr>
    <w:r>
      <w:t>https://doi.org/10.4178/epih.e2020052</w:t>
    </w:r>
  </w:p>
  <w:p w:rsidR="00B641A4" w:rsidRDefault="00B641A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D3476"/>
    <w:multiLevelType w:val="multilevel"/>
    <w:tmpl w:val="B47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B2"/>
    <w:rsid w:val="000F6F38"/>
    <w:rsid w:val="00137C4C"/>
    <w:rsid w:val="001A613C"/>
    <w:rsid w:val="001B3008"/>
    <w:rsid w:val="001D0262"/>
    <w:rsid w:val="001D031D"/>
    <w:rsid w:val="00226EAA"/>
    <w:rsid w:val="0023019B"/>
    <w:rsid w:val="0025565B"/>
    <w:rsid w:val="00260D87"/>
    <w:rsid w:val="002A1B93"/>
    <w:rsid w:val="002A75FE"/>
    <w:rsid w:val="002C1A03"/>
    <w:rsid w:val="002F6911"/>
    <w:rsid w:val="00381E27"/>
    <w:rsid w:val="003E150F"/>
    <w:rsid w:val="00415D24"/>
    <w:rsid w:val="0043671A"/>
    <w:rsid w:val="004B71AD"/>
    <w:rsid w:val="0051564A"/>
    <w:rsid w:val="0054111E"/>
    <w:rsid w:val="00584BD2"/>
    <w:rsid w:val="005A3337"/>
    <w:rsid w:val="0068675F"/>
    <w:rsid w:val="006F2CB2"/>
    <w:rsid w:val="007302F1"/>
    <w:rsid w:val="0073048F"/>
    <w:rsid w:val="00802396"/>
    <w:rsid w:val="00803760"/>
    <w:rsid w:val="008B6435"/>
    <w:rsid w:val="008C7EAA"/>
    <w:rsid w:val="0091798B"/>
    <w:rsid w:val="00920019"/>
    <w:rsid w:val="00925775"/>
    <w:rsid w:val="009517FA"/>
    <w:rsid w:val="009827A0"/>
    <w:rsid w:val="009A1C2B"/>
    <w:rsid w:val="00A15719"/>
    <w:rsid w:val="00A54187"/>
    <w:rsid w:val="00AD1A3D"/>
    <w:rsid w:val="00B0076E"/>
    <w:rsid w:val="00B17FD8"/>
    <w:rsid w:val="00B5736A"/>
    <w:rsid w:val="00B641A4"/>
    <w:rsid w:val="00C1365B"/>
    <w:rsid w:val="00C34D0E"/>
    <w:rsid w:val="00C7346A"/>
    <w:rsid w:val="00D2316E"/>
    <w:rsid w:val="00D5460B"/>
    <w:rsid w:val="00D76D00"/>
    <w:rsid w:val="00D8151D"/>
    <w:rsid w:val="00D85B9B"/>
    <w:rsid w:val="00DA3C1E"/>
    <w:rsid w:val="00DA7EB1"/>
    <w:rsid w:val="00DD7CC4"/>
    <w:rsid w:val="00DF391C"/>
    <w:rsid w:val="00E53EE5"/>
    <w:rsid w:val="00E54CE4"/>
    <w:rsid w:val="00E6560E"/>
    <w:rsid w:val="00E87ECA"/>
    <w:rsid w:val="00E90FB7"/>
    <w:rsid w:val="00ED25BD"/>
    <w:rsid w:val="00ED4079"/>
    <w:rsid w:val="00EF4F4B"/>
    <w:rsid w:val="00EF68C8"/>
    <w:rsid w:val="00F301B8"/>
    <w:rsid w:val="00F71EDC"/>
    <w:rsid w:val="00F7446E"/>
    <w:rsid w:val="00FB100A"/>
    <w:rsid w:val="00FE6A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E9E8"/>
  <w15:chartTrackingRefBased/>
  <w15:docId w15:val="{6B7DF928-B410-49E0-8675-246B1579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A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F2CB2"/>
    <w:rPr>
      <w:b/>
      <w:bCs/>
      <w:szCs w:val="20"/>
    </w:rPr>
  </w:style>
  <w:style w:type="paragraph" w:customStyle="1" w:styleId="a4">
    <w:name w:val="바탕글"/>
    <w:basedOn w:val="a"/>
    <w:rsid w:val="006F2CB2"/>
    <w:pPr>
      <w:spacing w:after="0" w:line="384" w:lineRule="auto"/>
      <w:textAlignment w:val="baseline"/>
    </w:pPr>
    <w:rPr>
      <w:rFonts w:ascii="함초롬바탕" w:eastAsia="굴림" w:hAnsi="굴림" w:cs="굴림"/>
      <w:color w:val="000000"/>
      <w:kern w:val="0"/>
      <w:szCs w:val="20"/>
    </w:rPr>
  </w:style>
  <w:style w:type="paragraph" w:styleId="a5">
    <w:name w:val="List Paragraph"/>
    <w:basedOn w:val="a"/>
    <w:uiPriority w:val="34"/>
    <w:qFormat/>
    <w:rsid w:val="00FB100A"/>
    <w:pPr>
      <w:ind w:leftChars="400" w:left="800"/>
    </w:pPr>
  </w:style>
  <w:style w:type="character" w:styleId="a6">
    <w:name w:val="line number"/>
    <w:basedOn w:val="a0"/>
    <w:uiPriority w:val="99"/>
    <w:semiHidden/>
    <w:unhideWhenUsed/>
    <w:rsid w:val="00ED25BD"/>
  </w:style>
  <w:style w:type="character" w:styleId="a7">
    <w:name w:val="Hyperlink"/>
    <w:basedOn w:val="a0"/>
    <w:uiPriority w:val="99"/>
    <w:semiHidden/>
    <w:unhideWhenUsed/>
    <w:rsid w:val="0054111E"/>
    <w:rPr>
      <w:strike w:val="0"/>
      <w:dstrike w:val="0"/>
      <w:color w:val="0071BC"/>
      <w:u w:val="none"/>
      <w:effect w:val="none"/>
      <w:shd w:val="clear" w:color="auto" w:fill="auto"/>
    </w:rPr>
  </w:style>
  <w:style w:type="character" w:customStyle="1" w:styleId="period">
    <w:name w:val="period"/>
    <w:basedOn w:val="a0"/>
    <w:rsid w:val="0054111E"/>
  </w:style>
  <w:style w:type="character" w:customStyle="1" w:styleId="cit">
    <w:name w:val="cit"/>
    <w:basedOn w:val="a0"/>
    <w:rsid w:val="0054111E"/>
  </w:style>
  <w:style w:type="character" w:customStyle="1" w:styleId="citation-doi">
    <w:name w:val="citation-doi"/>
    <w:basedOn w:val="a0"/>
    <w:rsid w:val="0054111E"/>
  </w:style>
  <w:style w:type="paragraph" w:customStyle="1" w:styleId="a8">
    <w:name w:val="#본문"/>
    <w:basedOn w:val="a"/>
    <w:rsid w:val="00415D24"/>
    <w:pPr>
      <w:tabs>
        <w:tab w:val="right" w:pos="4442"/>
      </w:tabs>
      <w:spacing w:after="0" w:line="408" w:lineRule="auto"/>
      <w:ind w:firstLine="200"/>
      <w:textAlignment w:val="baseline"/>
    </w:pPr>
    <w:rPr>
      <w:rFonts w:ascii="바탕" w:eastAsia="굴림" w:hAnsi="굴림" w:cs="굴림"/>
      <w:color w:val="000000"/>
      <w:kern w:val="0"/>
      <w:szCs w:val="20"/>
    </w:rPr>
  </w:style>
  <w:style w:type="paragraph" w:customStyle="1" w:styleId="1">
    <w:name w:val="표준1"/>
    <w:basedOn w:val="a"/>
    <w:rsid w:val="00AD1A3D"/>
    <w:pPr>
      <w:spacing w:line="256" w:lineRule="auto"/>
      <w:textAlignment w:val="baseline"/>
    </w:pPr>
    <w:rPr>
      <w:rFonts w:ascii="맑은 고딕" w:eastAsia="굴림" w:hAnsi="굴림" w:cs="굴림"/>
      <w:color w:val="000000"/>
      <w:szCs w:val="20"/>
    </w:rPr>
  </w:style>
  <w:style w:type="paragraph" w:styleId="a9">
    <w:name w:val="header"/>
    <w:basedOn w:val="a"/>
    <w:link w:val="Char"/>
    <w:uiPriority w:val="99"/>
    <w:unhideWhenUsed/>
    <w:rsid w:val="00B17FD8"/>
    <w:pPr>
      <w:tabs>
        <w:tab w:val="center" w:pos="4513"/>
        <w:tab w:val="right" w:pos="9026"/>
      </w:tabs>
      <w:snapToGrid w:val="0"/>
    </w:pPr>
  </w:style>
  <w:style w:type="character" w:customStyle="1" w:styleId="Char">
    <w:name w:val="머리글 Char"/>
    <w:basedOn w:val="a0"/>
    <w:link w:val="a9"/>
    <w:uiPriority w:val="99"/>
    <w:rsid w:val="00B17FD8"/>
  </w:style>
  <w:style w:type="paragraph" w:styleId="aa">
    <w:name w:val="footer"/>
    <w:basedOn w:val="a"/>
    <w:link w:val="Char0"/>
    <w:uiPriority w:val="99"/>
    <w:unhideWhenUsed/>
    <w:rsid w:val="00B17FD8"/>
    <w:pPr>
      <w:tabs>
        <w:tab w:val="center" w:pos="4513"/>
        <w:tab w:val="right" w:pos="9026"/>
      </w:tabs>
      <w:snapToGrid w:val="0"/>
    </w:pPr>
  </w:style>
  <w:style w:type="character" w:customStyle="1" w:styleId="Char0">
    <w:name w:val="바닥글 Char"/>
    <w:basedOn w:val="a0"/>
    <w:link w:val="aa"/>
    <w:uiPriority w:val="99"/>
    <w:rsid w:val="00B1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8952">
      <w:bodyDiv w:val="1"/>
      <w:marLeft w:val="0"/>
      <w:marRight w:val="0"/>
      <w:marTop w:val="0"/>
      <w:marBottom w:val="0"/>
      <w:divBdr>
        <w:top w:val="none" w:sz="0" w:space="0" w:color="auto"/>
        <w:left w:val="none" w:sz="0" w:space="0" w:color="auto"/>
        <w:bottom w:val="none" w:sz="0" w:space="0" w:color="auto"/>
        <w:right w:val="none" w:sz="0" w:space="0" w:color="auto"/>
      </w:divBdr>
    </w:div>
    <w:div w:id="938027885">
      <w:bodyDiv w:val="1"/>
      <w:marLeft w:val="0"/>
      <w:marRight w:val="0"/>
      <w:marTop w:val="0"/>
      <w:marBottom w:val="0"/>
      <w:divBdr>
        <w:top w:val="none" w:sz="0" w:space="0" w:color="auto"/>
        <w:left w:val="none" w:sz="0" w:space="0" w:color="auto"/>
        <w:bottom w:val="none" w:sz="0" w:space="0" w:color="auto"/>
        <w:right w:val="none" w:sz="0" w:space="0" w:color="auto"/>
      </w:divBdr>
    </w:div>
    <w:div w:id="1026949408">
      <w:bodyDiv w:val="1"/>
      <w:marLeft w:val="0"/>
      <w:marRight w:val="0"/>
      <w:marTop w:val="0"/>
      <w:marBottom w:val="0"/>
      <w:divBdr>
        <w:top w:val="none" w:sz="0" w:space="0" w:color="auto"/>
        <w:left w:val="none" w:sz="0" w:space="0" w:color="auto"/>
        <w:bottom w:val="none" w:sz="0" w:space="0" w:color="auto"/>
        <w:right w:val="none" w:sz="0" w:space="0" w:color="auto"/>
      </w:divBdr>
    </w:div>
    <w:div w:id="1033771900">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0"/>
          <w:marRight w:val="0"/>
          <w:marTop w:val="0"/>
          <w:marBottom w:val="0"/>
          <w:divBdr>
            <w:top w:val="none" w:sz="0" w:space="0" w:color="auto"/>
            <w:left w:val="none" w:sz="0" w:space="0" w:color="auto"/>
            <w:bottom w:val="none" w:sz="0" w:space="0" w:color="auto"/>
            <w:right w:val="none" w:sz="0" w:space="0" w:color="auto"/>
          </w:divBdr>
          <w:divsChild>
            <w:div w:id="881788316">
              <w:marLeft w:val="0"/>
              <w:marRight w:val="0"/>
              <w:marTop w:val="0"/>
              <w:marBottom w:val="0"/>
              <w:divBdr>
                <w:top w:val="none" w:sz="0" w:space="0" w:color="auto"/>
                <w:left w:val="none" w:sz="0" w:space="0" w:color="auto"/>
                <w:bottom w:val="none" w:sz="0" w:space="0" w:color="auto"/>
                <w:right w:val="none" w:sz="0" w:space="0" w:color="auto"/>
              </w:divBdr>
              <w:divsChild>
                <w:div w:id="1862622793">
                  <w:marLeft w:val="0"/>
                  <w:marRight w:val="0"/>
                  <w:marTop w:val="0"/>
                  <w:marBottom w:val="0"/>
                  <w:divBdr>
                    <w:top w:val="none" w:sz="0" w:space="0" w:color="auto"/>
                    <w:left w:val="none" w:sz="0" w:space="0" w:color="auto"/>
                    <w:bottom w:val="none" w:sz="0" w:space="0" w:color="auto"/>
                    <w:right w:val="none" w:sz="0" w:space="0" w:color="auto"/>
                  </w:divBdr>
                  <w:divsChild>
                    <w:div w:id="613949755">
                      <w:marLeft w:val="0"/>
                      <w:marRight w:val="0"/>
                      <w:marTop w:val="0"/>
                      <w:marBottom w:val="0"/>
                      <w:divBdr>
                        <w:top w:val="none" w:sz="0" w:space="0" w:color="auto"/>
                        <w:left w:val="none" w:sz="0" w:space="0" w:color="auto"/>
                        <w:bottom w:val="none" w:sz="0" w:space="0" w:color="auto"/>
                        <w:right w:val="none" w:sz="0" w:space="0" w:color="auto"/>
                      </w:divBdr>
                      <w:divsChild>
                        <w:div w:id="1743139347">
                          <w:marLeft w:val="0"/>
                          <w:marRight w:val="0"/>
                          <w:marTop w:val="0"/>
                          <w:marBottom w:val="0"/>
                          <w:divBdr>
                            <w:top w:val="none" w:sz="0" w:space="0" w:color="auto"/>
                            <w:left w:val="none" w:sz="0" w:space="0" w:color="auto"/>
                            <w:bottom w:val="none" w:sz="0" w:space="0" w:color="auto"/>
                            <w:right w:val="none" w:sz="0" w:space="0" w:color="auto"/>
                          </w:divBdr>
                          <w:divsChild>
                            <w:div w:id="1466119214">
                              <w:marLeft w:val="0"/>
                              <w:marRight w:val="0"/>
                              <w:marTop w:val="0"/>
                              <w:marBottom w:val="0"/>
                              <w:divBdr>
                                <w:top w:val="none" w:sz="0" w:space="0" w:color="auto"/>
                                <w:left w:val="none" w:sz="0" w:space="0" w:color="auto"/>
                                <w:bottom w:val="none" w:sz="0" w:space="0" w:color="auto"/>
                                <w:right w:val="none" w:sz="0" w:space="0" w:color="auto"/>
                              </w:divBdr>
                              <w:divsChild>
                                <w:div w:id="1872112192">
                                  <w:marLeft w:val="0"/>
                                  <w:marRight w:val="0"/>
                                  <w:marTop w:val="0"/>
                                  <w:marBottom w:val="0"/>
                                  <w:divBdr>
                                    <w:top w:val="none" w:sz="0" w:space="0" w:color="auto"/>
                                    <w:left w:val="none" w:sz="0" w:space="0" w:color="auto"/>
                                    <w:bottom w:val="none" w:sz="0" w:space="0" w:color="auto"/>
                                    <w:right w:val="none" w:sz="0" w:space="0" w:color="auto"/>
                                  </w:divBdr>
                                </w:div>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5F10AC-712F-47AC-9934-28DF70F2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2719</Words>
  <Characters>14958</Characters>
  <Application>Microsoft Office Word</Application>
  <DocSecurity>0</DocSecurity>
  <Lines>347</Lines>
  <Paragraphs>173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180509</dc:creator>
  <cp:keywords/>
  <dc:description/>
  <cp:lastModifiedBy>user</cp:lastModifiedBy>
  <cp:revision>2</cp:revision>
  <dcterms:created xsi:type="dcterms:W3CDTF">2020-09-07T13:31:00Z</dcterms:created>
  <dcterms:modified xsi:type="dcterms:W3CDTF">2020-09-07T13:31:00Z</dcterms:modified>
</cp:coreProperties>
</file>