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949F" w14:textId="5DF665A6" w:rsidR="00175E60" w:rsidRDefault="00BF012B" w:rsidP="00BF012B">
      <w:pPr>
        <w:spacing w:line="480" w:lineRule="auto"/>
        <w:jc w:val="center"/>
        <w:rPr>
          <w:rFonts w:eastAsiaTheme="minorEastAsia"/>
          <w:b/>
          <w:sz w:val="26"/>
          <w:szCs w:val="26"/>
        </w:rPr>
      </w:pPr>
      <w:r w:rsidRPr="00BF012B">
        <w:rPr>
          <w:rFonts w:eastAsiaTheme="minorEastAsia" w:hint="eastAsia"/>
          <w:b/>
          <w:sz w:val="26"/>
          <w:szCs w:val="26"/>
        </w:rPr>
        <w:t>코로나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/>
          <w:b/>
          <w:sz w:val="26"/>
          <w:szCs w:val="26"/>
        </w:rPr>
        <w:t xml:space="preserve">19 </w:t>
      </w:r>
      <w:r w:rsidRPr="00BF012B">
        <w:rPr>
          <w:rFonts w:eastAsiaTheme="minorEastAsia" w:hint="eastAsia"/>
          <w:b/>
          <w:sz w:val="26"/>
          <w:szCs w:val="26"/>
        </w:rPr>
        <w:t>전파에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있어서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환자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발견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속도와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격리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정도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수준에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따른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중재</w:t>
      </w:r>
      <w:r w:rsidRPr="00BF012B">
        <w:rPr>
          <w:rFonts w:eastAsiaTheme="minorEastAsia" w:hint="eastAsia"/>
          <w:b/>
          <w:sz w:val="26"/>
          <w:szCs w:val="26"/>
        </w:rPr>
        <w:t xml:space="preserve"> </w:t>
      </w:r>
      <w:r w:rsidRPr="00BF012B">
        <w:rPr>
          <w:rFonts w:eastAsiaTheme="minorEastAsia" w:hint="eastAsia"/>
          <w:b/>
          <w:sz w:val="26"/>
          <w:szCs w:val="26"/>
        </w:rPr>
        <w:t>효과</w:t>
      </w:r>
    </w:p>
    <w:p w14:paraId="50A670FD" w14:textId="77777777" w:rsidR="007A2B29" w:rsidRPr="00BF012B" w:rsidRDefault="007A2B29" w:rsidP="00BF012B">
      <w:pPr>
        <w:spacing w:line="480" w:lineRule="auto"/>
        <w:jc w:val="center"/>
        <w:rPr>
          <w:rFonts w:eastAsiaTheme="minorEastAsia" w:hint="eastAsia"/>
          <w:b/>
          <w:sz w:val="26"/>
          <w:szCs w:val="26"/>
        </w:rPr>
      </w:pPr>
    </w:p>
    <w:p w14:paraId="4BD03BC1" w14:textId="39847923" w:rsidR="007A2B29" w:rsidRDefault="007A2B29" w:rsidP="007A2B29">
      <w:pPr>
        <w:spacing w:line="480" w:lineRule="auto"/>
        <w:jc w:val="center"/>
        <w:rPr>
          <w:rFonts w:ascii="맑은 고딕" w:eastAsia="맑은 고딕" w:hAnsi="맑은 고딕" w:cs="함초롬돋움"/>
          <w:vertAlign w:val="superscript"/>
        </w:rPr>
      </w:pPr>
      <w:r w:rsidRPr="007A2B29">
        <w:rPr>
          <w:rFonts w:ascii="맑은 고딕" w:eastAsia="맑은 고딕" w:hAnsi="맑은 고딕" w:cs="함초롬돋움" w:hint="eastAsia"/>
          <w:u w:val="single"/>
        </w:rPr>
        <w:t>권오규</w:t>
      </w:r>
      <w:r w:rsidRPr="007A2B29">
        <w:rPr>
          <w:rFonts w:ascii="맑은 고딕" w:eastAsia="맑은 고딕" w:hAnsi="맑은 고딕" w:cs="함초롬돋움" w:hint="eastAsia"/>
          <w:vertAlign w:val="superscript"/>
        </w:rPr>
        <w:t>1</w:t>
      </w:r>
      <w:r w:rsidRPr="007A2B29">
        <w:rPr>
          <w:rFonts w:ascii="맑은 고딕" w:eastAsia="맑은 고딕" w:hAnsi="맑은 고딕" w:cs="함초롬돋움" w:hint="eastAsia"/>
        </w:rPr>
        <w:t xml:space="preserve">, </w:t>
      </w:r>
      <w:proofErr w:type="spellStart"/>
      <w:r w:rsidRPr="007A2B29">
        <w:rPr>
          <w:rFonts w:ascii="맑은 고딕" w:eastAsia="맑은 고딕" w:hAnsi="맑은 고딕" w:cs="함초롬돋움" w:hint="eastAsia"/>
        </w:rPr>
        <w:t>손우식</w:t>
      </w:r>
      <w:proofErr w:type="spellEnd"/>
      <w:r w:rsidRPr="007A2B29">
        <w:rPr>
          <w:rFonts w:ascii="맑은 고딕" w:eastAsia="맑은 고딕" w:hAnsi="맑은 고딕" w:cs="함초롬돋움" w:hint="eastAsia"/>
          <w:vertAlign w:val="superscript"/>
        </w:rPr>
        <w:t>1</w:t>
      </w:r>
      <w:r w:rsidRPr="007A2B29">
        <w:rPr>
          <w:rFonts w:ascii="맑은 고딕" w:eastAsia="맑은 고딕" w:hAnsi="맑은 고딕" w:cs="함초롬돋움" w:hint="eastAsia"/>
        </w:rPr>
        <w:t>, 김진용</w:t>
      </w:r>
      <w:r w:rsidRPr="007A2B29">
        <w:rPr>
          <w:rFonts w:ascii="맑은 고딕" w:eastAsia="맑은 고딕" w:hAnsi="맑은 고딕" w:cs="함초롬돋움" w:hint="eastAsia"/>
          <w:vertAlign w:val="superscript"/>
        </w:rPr>
        <w:t>2</w:t>
      </w:r>
      <w:r w:rsidRPr="007A2B29">
        <w:rPr>
          <w:rFonts w:ascii="맑은 고딕" w:eastAsia="맑은 고딕" w:hAnsi="맑은 고딕" w:cs="함초롬돋움" w:hint="eastAsia"/>
        </w:rPr>
        <w:t>, 김종헌</w:t>
      </w:r>
      <w:r w:rsidRPr="007A2B29">
        <w:rPr>
          <w:rFonts w:ascii="맑은 고딕" w:eastAsia="맑은 고딕" w:hAnsi="맑은 고딕" w:cs="함초롬돋움" w:hint="eastAsia"/>
          <w:vertAlign w:val="superscript"/>
        </w:rPr>
        <w:t>3</w:t>
      </w:r>
      <w:r w:rsidRPr="007A2B29">
        <w:rPr>
          <w:sz w:val="28"/>
        </w:rPr>
        <w:t xml:space="preserve"> </w:t>
      </w:r>
      <w:r w:rsidRPr="007A2B29">
        <w:rPr>
          <w:rFonts w:ascii="맑은 고딕" w:eastAsia="맑은 고딕" w:hAnsi="맑은 고딕" w:cs="함초롬돋움" w:hint="eastAsia"/>
          <w:vertAlign w:val="superscript"/>
        </w:rPr>
        <w:t>*</w:t>
      </w:r>
    </w:p>
    <w:p w14:paraId="2A2807A3" w14:textId="77777777" w:rsidR="007A2B29" w:rsidRPr="007A2B29" w:rsidRDefault="007A2B29" w:rsidP="007A2B29">
      <w:pPr>
        <w:spacing w:line="480" w:lineRule="auto"/>
        <w:jc w:val="center"/>
        <w:rPr>
          <w:rFonts w:ascii="맑은 고딕" w:eastAsia="맑은 고딕" w:hAnsi="맑은 고딕" w:cs="함초롬돋움" w:hint="eastAsia"/>
        </w:rPr>
      </w:pPr>
    </w:p>
    <w:p w14:paraId="0E91272B" w14:textId="77777777" w:rsidR="007A2B29" w:rsidRPr="007A2B29" w:rsidRDefault="007A2B29" w:rsidP="007A2B29">
      <w:pPr>
        <w:spacing w:line="360" w:lineRule="auto"/>
        <w:jc w:val="both"/>
        <w:rPr>
          <w:rFonts w:ascii="맑은 고딕" w:eastAsia="맑은 고딕" w:hAnsi="맑은 고딕" w:cs="함초롬돋움" w:hint="eastAsia"/>
        </w:rPr>
      </w:pPr>
      <w:r w:rsidRPr="007A2B29">
        <w:rPr>
          <w:rFonts w:ascii="맑은 고딕" w:eastAsia="맑은 고딕" w:hAnsi="맑은 고딕" w:cs="함초롬돋움" w:hint="eastAsia"/>
          <w:vertAlign w:val="superscript"/>
        </w:rPr>
        <w:t>1</w:t>
      </w:r>
      <w:r w:rsidRPr="007A2B29">
        <w:rPr>
          <w:rFonts w:ascii="맑은 고딕" w:eastAsia="맑은 고딕" w:hAnsi="맑은 고딕" w:cs="함초롬돋움" w:hint="eastAsia"/>
        </w:rPr>
        <w:t>국가수리과학연구소, 대전, 대한민국</w:t>
      </w:r>
    </w:p>
    <w:p w14:paraId="71985E1B" w14:textId="77777777" w:rsidR="007A2B29" w:rsidRPr="007A2B29" w:rsidRDefault="007A2B29" w:rsidP="007A2B29">
      <w:pPr>
        <w:spacing w:line="360" w:lineRule="auto"/>
        <w:jc w:val="both"/>
        <w:rPr>
          <w:rFonts w:ascii="맑은 고딕" w:eastAsia="맑은 고딕" w:hAnsi="맑은 고딕" w:cs="함초롬돋움" w:hint="eastAsia"/>
        </w:rPr>
      </w:pPr>
      <w:r w:rsidRPr="007A2B29">
        <w:rPr>
          <w:rFonts w:ascii="맑은 고딕" w:eastAsia="맑은 고딕" w:hAnsi="맑은 고딕" w:cs="함초롬돋움" w:hint="eastAsia"/>
          <w:vertAlign w:val="superscript"/>
        </w:rPr>
        <w:t xml:space="preserve">2 </w:t>
      </w:r>
      <w:r w:rsidRPr="007A2B29">
        <w:rPr>
          <w:rFonts w:ascii="맑은 고딕" w:eastAsia="맑은 고딕" w:hAnsi="맑은 고딕" w:cs="함초롬돋움" w:hint="eastAsia"/>
        </w:rPr>
        <w:t>인천광역시의료원 감염내과, 인천, 대한민국</w:t>
      </w:r>
    </w:p>
    <w:p w14:paraId="7D5F2891" w14:textId="77777777" w:rsidR="007A2B29" w:rsidRPr="007A2B29" w:rsidRDefault="007A2B29" w:rsidP="007A2B29">
      <w:pPr>
        <w:spacing w:line="360" w:lineRule="auto"/>
        <w:jc w:val="both"/>
        <w:rPr>
          <w:rFonts w:ascii="맑은 고딕" w:eastAsia="맑은 고딕" w:hAnsi="맑은 고딕" w:cs="함초롬돋움" w:hint="eastAsia"/>
        </w:rPr>
      </w:pPr>
      <w:r w:rsidRPr="007A2B29">
        <w:rPr>
          <w:rFonts w:ascii="맑은 고딕" w:eastAsia="맑은 고딕" w:hAnsi="맑은 고딕" w:cs="함초롬돋움" w:hint="eastAsia"/>
          <w:vertAlign w:val="superscript"/>
        </w:rPr>
        <w:t>3</w:t>
      </w:r>
      <w:r w:rsidRPr="007A2B29">
        <w:rPr>
          <w:rFonts w:ascii="맑은 고딕" w:eastAsia="맑은 고딕" w:hAnsi="맑은 고딕" w:cs="함초롬돋움" w:hint="eastAsia"/>
        </w:rPr>
        <w:t xml:space="preserve"> 성균관대학교 의과대학 사회의학교실, 수원, 경기도, 대한민국</w:t>
      </w:r>
    </w:p>
    <w:p w14:paraId="46A43F22" w14:textId="77777777" w:rsidR="007A2B29" w:rsidRPr="007A2B29" w:rsidRDefault="007A2B29" w:rsidP="007A2B29">
      <w:pPr>
        <w:spacing w:line="480" w:lineRule="auto"/>
        <w:jc w:val="both"/>
        <w:rPr>
          <w:rFonts w:ascii="맑은 고딕" w:eastAsia="맑은 고딕" w:hAnsi="맑은 고딕" w:cs="함초롬돋움" w:hint="eastAsia"/>
          <w:sz w:val="22"/>
        </w:rPr>
      </w:pPr>
    </w:p>
    <w:p w14:paraId="1A3AD01F" w14:textId="77777777" w:rsidR="00175E60" w:rsidRPr="007A2B29" w:rsidRDefault="00175E60" w:rsidP="00DA5494">
      <w:pPr>
        <w:spacing w:line="360" w:lineRule="auto"/>
        <w:jc w:val="both"/>
        <w:rPr>
          <w:rFonts w:eastAsiaTheme="minorEastAsia"/>
          <w:b/>
          <w:szCs w:val="22"/>
        </w:rPr>
      </w:pPr>
    </w:p>
    <w:p w14:paraId="10856350" w14:textId="43293999" w:rsidR="003A242C" w:rsidRPr="00237C1D" w:rsidRDefault="003A242C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한글</w:t>
      </w:r>
      <w:r w:rsid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초록:</w:t>
      </w:r>
    </w:p>
    <w:p w14:paraId="711E29D1" w14:textId="77777777" w:rsidR="00175E60" w:rsidRPr="00237C1D" w:rsidRDefault="00175E60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92A550D" w14:textId="77777777" w:rsidR="00DA5494" w:rsidRPr="00237C1D" w:rsidRDefault="00622384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_Hlk34832025"/>
      <w:r w:rsidRPr="00237C1D">
        <w:rPr>
          <w:rFonts w:asciiTheme="minorEastAsia" w:eastAsiaTheme="minorEastAsia" w:hAnsiTheme="minorEastAsia" w:hint="eastAsia"/>
        </w:rPr>
        <w:t>목적</w:t>
      </w:r>
      <w:r w:rsidRPr="00237C1D">
        <w:rPr>
          <w:rFonts w:asciiTheme="minorEastAsia" w:eastAsiaTheme="minorEastAsia" w:hAnsiTheme="minorEastAsia"/>
        </w:rPr>
        <w:t>(</w:t>
      </w:r>
      <w:r w:rsidRPr="00237C1D">
        <w:rPr>
          <w:rFonts w:eastAsiaTheme="minorEastAsia"/>
        </w:rPr>
        <w:t>Objectives</w:t>
      </w:r>
      <w:r w:rsidRPr="00237C1D">
        <w:rPr>
          <w:rFonts w:asciiTheme="minorEastAsia" w:eastAsiaTheme="minorEastAsia" w:hAnsiTheme="minorEastAsia"/>
        </w:rPr>
        <w:t xml:space="preserve">): </w:t>
      </w:r>
      <w:r w:rsidR="00F7660C" w:rsidRPr="00237C1D">
        <w:rPr>
          <w:rFonts w:asciiTheme="minorEastAsia" w:eastAsiaTheme="minorEastAsia" w:hAnsiTheme="minorEastAsia"/>
        </w:rPr>
        <w:t>2020</w:t>
      </w:r>
      <w:r w:rsidR="00F7660C" w:rsidRPr="00237C1D">
        <w:rPr>
          <w:rFonts w:asciiTheme="minorEastAsia" w:eastAsiaTheme="minorEastAsia" w:hAnsiTheme="minorEastAsia" w:hint="eastAsia"/>
        </w:rPr>
        <w:t>년 국내에서 호흡기 감염병인 코로나-</w:t>
      </w:r>
      <w:r w:rsidR="00F7660C" w:rsidRPr="00237C1D">
        <w:rPr>
          <w:rFonts w:asciiTheme="minorEastAsia" w:eastAsiaTheme="minorEastAsia" w:hAnsiTheme="minorEastAsia"/>
        </w:rPr>
        <w:t>19 감염자</w:t>
      </w:r>
      <w:r w:rsidR="00F7660C" w:rsidRPr="00237C1D">
        <w:rPr>
          <w:rFonts w:asciiTheme="minorEastAsia" w:eastAsiaTheme="minorEastAsia" w:hAnsiTheme="minorEastAsia" w:hint="eastAsia"/>
        </w:rPr>
        <w:t>가 확산되고 있다.</w:t>
      </w:r>
      <w:r w:rsidR="00F7660C" w:rsidRPr="00237C1D">
        <w:rPr>
          <w:rFonts w:asciiTheme="minorEastAsia" w:eastAsiaTheme="minorEastAsia" w:hAnsiTheme="minorEastAsia"/>
        </w:rPr>
        <w:t xml:space="preserve"> </w:t>
      </w:r>
      <w:r w:rsidR="00F7660C" w:rsidRPr="00237C1D">
        <w:rPr>
          <w:rFonts w:asciiTheme="minorEastAsia" w:eastAsiaTheme="minorEastAsia" w:hAnsiTheme="minorEastAsia" w:hint="eastAsia"/>
        </w:rPr>
        <w:t xml:space="preserve">감염병의 확산을 막기 위해서는 </w:t>
      </w:r>
      <w:r w:rsidR="00012B39" w:rsidRPr="00237C1D">
        <w:rPr>
          <w:rFonts w:asciiTheme="minorEastAsia" w:eastAsiaTheme="minorEastAsia" w:hAnsiTheme="minorEastAsia" w:hint="eastAsia"/>
        </w:rPr>
        <w:t>감염</w:t>
      </w:r>
      <w:r w:rsidR="00F7660C" w:rsidRPr="00237C1D">
        <w:rPr>
          <w:rFonts w:asciiTheme="minorEastAsia" w:eastAsiaTheme="minorEastAsia" w:hAnsiTheme="minorEastAsia" w:hint="eastAsia"/>
        </w:rPr>
        <w:t>된 사람을 신속히</w:t>
      </w:r>
      <w:r w:rsidR="00012B39" w:rsidRPr="00237C1D">
        <w:rPr>
          <w:rFonts w:asciiTheme="minorEastAsia" w:eastAsiaTheme="minorEastAsia" w:hAnsiTheme="minorEastAsia" w:hint="eastAsia"/>
        </w:rPr>
        <w:t xml:space="preserve"> 발견</w:t>
      </w:r>
      <w:r w:rsidR="00F7660C" w:rsidRPr="00237C1D">
        <w:rPr>
          <w:rFonts w:asciiTheme="minorEastAsia" w:eastAsiaTheme="minorEastAsia" w:hAnsiTheme="minorEastAsia" w:hint="eastAsia"/>
        </w:rPr>
        <w:t>하여 격리시켜야 하며, 접촉자가 발생하는 것</w:t>
      </w:r>
      <w:r w:rsidR="00DA5494" w:rsidRPr="00237C1D">
        <w:rPr>
          <w:rFonts w:asciiTheme="minorEastAsia" w:eastAsiaTheme="minorEastAsia" w:hAnsiTheme="minorEastAsia" w:hint="eastAsia"/>
        </w:rPr>
        <w:t>을</w:t>
      </w:r>
      <w:r w:rsidR="00F7660C" w:rsidRPr="00237C1D">
        <w:rPr>
          <w:rFonts w:asciiTheme="minorEastAsia" w:eastAsiaTheme="minorEastAsia" w:hAnsiTheme="minorEastAsia" w:hint="eastAsia"/>
        </w:rPr>
        <w:t xml:space="preserve"> </w:t>
      </w:r>
      <w:r w:rsidR="00DA5494" w:rsidRPr="00237C1D">
        <w:rPr>
          <w:rFonts w:asciiTheme="minorEastAsia" w:eastAsiaTheme="minorEastAsia" w:hAnsiTheme="minorEastAsia" w:hint="eastAsia"/>
        </w:rPr>
        <w:t xml:space="preserve">조기에 </w:t>
      </w:r>
      <w:r w:rsidR="00F7660C" w:rsidRPr="00237C1D">
        <w:rPr>
          <w:rFonts w:asciiTheme="minorEastAsia" w:eastAsiaTheme="minorEastAsia" w:hAnsiTheme="minorEastAsia" w:hint="eastAsia"/>
        </w:rPr>
        <w:t xml:space="preserve">차단하여야 한다. </w:t>
      </w:r>
      <w:r w:rsidR="00DA5494" w:rsidRPr="00237C1D">
        <w:rPr>
          <w:rFonts w:asciiTheme="minorEastAsia" w:eastAsiaTheme="minorEastAsia" w:hAnsiTheme="minorEastAsia" w:hint="eastAsia"/>
        </w:rPr>
        <w:t xml:space="preserve">본 연구는 이러한 조치를 취함으로써 나타나는 </w:t>
      </w:r>
      <w:proofErr w:type="spellStart"/>
      <w:r w:rsidR="00012B39" w:rsidRPr="00237C1D">
        <w:rPr>
          <w:rFonts w:asciiTheme="minorEastAsia" w:eastAsiaTheme="minorEastAsia" w:hAnsiTheme="minorEastAsia" w:hint="eastAsia"/>
        </w:rPr>
        <w:t>감염</w:t>
      </w:r>
      <w:r w:rsidR="008311D3" w:rsidRPr="00237C1D">
        <w:rPr>
          <w:rFonts w:asciiTheme="minorEastAsia" w:eastAsiaTheme="minorEastAsia" w:hAnsiTheme="minorEastAsia" w:hint="eastAsia"/>
        </w:rPr>
        <w:t>병</w:t>
      </w:r>
      <w:proofErr w:type="spellEnd"/>
      <w:r w:rsidR="008311D3" w:rsidRPr="00237C1D">
        <w:rPr>
          <w:rFonts w:asciiTheme="minorEastAsia" w:eastAsiaTheme="minorEastAsia" w:hAnsiTheme="minorEastAsia" w:hint="eastAsia"/>
        </w:rPr>
        <w:t xml:space="preserve"> 확산의</w:t>
      </w:r>
      <w:r w:rsidR="00012B39" w:rsidRPr="00237C1D">
        <w:rPr>
          <w:rFonts w:asciiTheme="minorEastAsia" w:eastAsiaTheme="minorEastAsia" w:hAnsiTheme="minorEastAsia" w:hint="eastAsia"/>
        </w:rPr>
        <w:t xml:space="preserve"> 억제 효과를 </w:t>
      </w:r>
      <w:r w:rsidR="008311D3" w:rsidRPr="00237C1D">
        <w:rPr>
          <w:rFonts w:asciiTheme="minorEastAsia" w:eastAsiaTheme="minorEastAsia" w:hAnsiTheme="minorEastAsia" w:hint="eastAsia"/>
        </w:rPr>
        <w:t>수리</w:t>
      </w:r>
      <w:r w:rsidR="00DA5494" w:rsidRPr="00237C1D">
        <w:rPr>
          <w:rFonts w:asciiTheme="minorEastAsia" w:eastAsiaTheme="minorEastAsia" w:hAnsiTheme="minorEastAsia" w:hint="eastAsia"/>
        </w:rPr>
        <w:t xml:space="preserve"> </w:t>
      </w:r>
      <w:r w:rsidR="008311D3" w:rsidRPr="00237C1D">
        <w:rPr>
          <w:rFonts w:asciiTheme="minorEastAsia" w:eastAsiaTheme="minorEastAsia" w:hAnsiTheme="minorEastAsia" w:hint="eastAsia"/>
        </w:rPr>
        <w:t xml:space="preserve">모델을 </w:t>
      </w:r>
      <w:r w:rsidR="00DA5494" w:rsidRPr="00237C1D">
        <w:rPr>
          <w:rFonts w:asciiTheme="minorEastAsia" w:eastAsiaTheme="minorEastAsia" w:hAnsiTheme="minorEastAsia" w:hint="eastAsia"/>
        </w:rPr>
        <w:t xml:space="preserve">사용하여 </w:t>
      </w:r>
      <w:r w:rsidR="008311D3" w:rsidRPr="00237C1D">
        <w:rPr>
          <w:rFonts w:asciiTheme="minorEastAsia" w:eastAsiaTheme="minorEastAsia" w:hAnsiTheme="minorEastAsia" w:hint="eastAsia"/>
        </w:rPr>
        <w:t>검증</w:t>
      </w:r>
      <w:r w:rsidR="001C7FA8" w:rsidRPr="00237C1D">
        <w:rPr>
          <w:rFonts w:asciiTheme="minorEastAsia" w:eastAsiaTheme="minorEastAsia" w:hAnsiTheme="minorEastAsia" w:hint="eastAsia"/>
        </w:rPr>
        <w:t xml:space="preserve">하고자 </w:t>
      </w:r>
      <w:r w:rsidR="00DA5494" w:rsidRPr="00237C1D">
        <w:rPr>
          <w:rFonts w:asciiTheme="minorEastAsia" w:eastAsiaTheme="minorEastAsia" w:hAnsiTheme="minorEastAsia" w:hint="eastAsia"/>
        </w:rPr>
        <w:t>하였다.</w:t>
      </w:r>
    </w:p>
    <w:p w14:paraId="4330DCBB" w14:textId="36ECE56D" w:rsidR="007C4344" w:rsidRPr="00237C1D" w:rsidRDefault="00351B34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 </w:t>
      </w:r>
    </w:p>
    <w:p w14:paraId="6F2D4503" w14:textId="30FF94D5" w:rsidR="007C4344" w:rsidRPr="00237C1D" w:rsidRDefault="009F7E53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방법(</w:t>
      </w:r>
      <w:r w:rsidRPr="00237C1D">
        <w:rPr>
          <w:rFonts w:eastAsiaTheme="minorEastAsia"/>
        </w:rPr>
        <w:t>Methods</w:t>
      </w:r>
      <w:r w:rsidR="00622384" w:rsidRPr="00237C1D">
        <w:rPr>
          <w:rFonts w:asciiTheme="minorEastAsia" w:eastAsiaTheme="minorEastAsia" w:hAnsiTheme="minorEastAsia"/>
        </w:rPr>
        <w:t xml:space="preserve">): </w:t>
      </w:r>
      <w:r w:rsidR="001C7FA8" w:rsidRPr="00237C1D">
        <w:rPr>
          <w:rFonts w:asciiTheme="minorEastAsia" w:eastAsiaTheme="minorEastAsia" w:hAnsiTheme="minorEastAsia" w:hint="eastAsia"/>
        </w:rPr>
        <w:t>특별한 구조의 네트워크로 연결된 가상의 인구 집단을 대상으로</w:t>
      </w:r>
      <w:r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/>
        </w:rPr>
        <w:t>한</w:t>
      </w:r>
      <w:r w:rsidR="001C7FA8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eastAsiaTheme="minorEastAsia"/>
        </w:rPr>
        <w:t>Susceptible-Infectious-Recovery</w:t>
      </w:r>
      <w:r w:rsidRPr="00237C1D">
        <w:rPr>
          <w:rFonts w:asciiTheme="minorEastAsia" w:eastAsiaTheme="minorEastAsia" w:hAnsiTheme="minorEastAsia"/>
        </w:rPr>
        <w:t xml:space="preserve"> (</w:t>
      </w:r>
      <w:r w:rsidR="001C7FA8" w:rsidRPr="00237C1D">
        <w:rPr>
          <w:rFonts w:eastAsiaTheme="minorEastAsia"/>
        </w:rPr>
        <w:t>SIR</w:t>
      </w:r>
      <w:r w:rsidRPr="00237C1D">
        <w:rPr>
          <w:rFonts w:asciiTheme="minorEastAsia" w:eastAsiaTheme="minorEastAsia" w:hAnsiTheme="minorEastAsia"/>
        </w:rPr>
        <w:t>)</w:t>
      </w:r>
      <w:r w:rsidR="001C7FA8" w:rsidRPr="00237C1D">
        <w:rPr>
          <w:rFonts w:asciiTheme="minorEastAsia" w:eastAsiaTheme="minorEastAsia" w:hAnsiTheme="minorEastAsia" w:hint="eastAsia"/>
        </w:rPr>
        <w:t>모델</w:t>
      </w:r>
      <w:r w:rsidRPr="00237C1D">
        <w:rPr>
          <w:rFonts w:asciiTheme="minorEastAsia" w:eastAsiaTheme="minorEastAsia" w:hAnsiTheme="minorEastAsia" w:hint="eastAsia"/>
        </w:rPr>
        <w:t>을 사용하였다.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모델의</w:t>
      </w:r>
      <w:r w:rsidR="001C7FA8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감염된 </w:t>
      </w:r>
      <w:r w:rsidR="001C7FA8" w:rsidRPr="00237C1D">
        <w:rPr>
          <w:rFonts w:asciiTheme="minorEastAsia" w:eastAsiaTheme="minorEastAsia" w:hAnsiTheme="minorEastAsia" w:hint="eastAsia"/>
        </w:rPr>
        <w:t>상태</w:t>
      </w:r>
      <w:r w:rsidRPr="00237C1D">
        <w:rPr>
          <w:rFonts w:asciiTheme="minorEastAsia" w:eastAsiaTheme="minorEastAsia" w:hAnsiTheme="minorEastAsia" w:hint="eastAsia"/>
        </w:rPr>
        <w:t>(</w:t>
      </w:r>
      <m:oMath>
        <m:r>
          <w:rPr>
            <w:rFonts w:ascii="Cambria Math" w:eastAsiaTheme="minorEastAsia" w:hAnsi="Cambria Math"/>
          </w:rPr>
          <m:t>I</m:t>
        </m:r>
      </m:oMath>
      <w:r w:rsidRPr="00237C1D">
        <w:rPr>
          <w:rFonts w:asciiTheme="minorEastAsia" w:eastAsiaTheme="minorEastAsia" w:hAnsiTheme="minorEastAsia" w:hint="eastAsia"/>
        </w:rPr>
        <w:t>)</w:t>
      </w:r>
      <w:proofErr w:type="spellStart"/>
      <w:r w:rsidR="001C7FA8" w:rsidRPr="00237C1D">
        <w:rPr>
          <w:rFonts w:asciiTheme="minorEastAsia" w:eastAsiaTheme="minorEastAsia" w:hAnsiTheme="minorEastAsia" w:hint="eastAsia"/>
        </w:rPr>
        <w:t>를</w:t>
      </w:r>
      <w:proofErr w:type="spellEnd"/>
      <w:r w:rsidR="001C7FA8" w:rsidRPr="00237C1D">
        <w:rPr>
          <w:rFonts w:asciiTheme="minorEastAsia" w:eastAsiaTheme="minorEastAsia" w:hAnsiTheme="minorEastAsia" w:hint="eastAsia"/>
        </w:rPr>
        <w:t xml:space="preserve"> 감염이 </w:t>
      </w:r>
      <w:proofErr w:type="spellStart"/>
      <w:r w:rsidR="001C7FA8" w:rsidRPr="00237C1D">
        <w:rPr>
          <w:rFonts w:asciiTheme="minorEastAsia" w:eastAsiaTheme="minorEastAsia" w:hAnsiTheme="minorEastAsia" w:hint="eastAsia"/>
        </w:rPr>
        <w:t>비인지된</w:t>
      </w:r>
      <w:proofErr w:type="spellEnd"/>
      <w:r w:rsidR="001C7FA8" w:rsidRPr="00237C1D">
        <w:rPr>
          <w:rFonts w:asciiTheme="minorEastAsia" w:eastAsiaTheme="minorEastAsia" w:hAnsiTheme="minorEastAsia" w:hint="eastAsia"/>
        </w:rPr>
        <w:t xml:space="preserve"> 상태 </w:t>
      </w:r>
      <m:oMath>
        <m:r>
          <w:rPr>
            <w:rFonts w:ascii="Cambria Math" w:eastAsiaTheme="minorEastAsia" w:hAnsi="Cambria Math"/>
          </w:rPr>
          <m:t>I</m:t>
        </m:r>
      </m:oMath>
      <w:r w:rsidR="001C7FA8" w:rsidRPr="00237C1D">
        <w:rPr>
          <w:rFonts w:asciiTheme="minorEastAsia" w:eastAsiaTheme="minorEastAsia" w:hAnsiTheme="minorEastAsia" w:hint="eastAsia"/>
        </w:rPr>
        <w:t xml:space="preserve">와 감염이 인지된 상태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1C7FA8" w:rsidRPr="00237C1D">
        <w:rPr>
          <w:rFonts w:asciiTheme="minorEastAsia" w:eastAsiaTheme="minorEastAsia" w:hAnsiTheme="minorEastAsia" w:hint="eastAsia"/>
        </w:rPr>
        <w:t xml:space="preserve">로 구분한 모형을 </w:t>
      </w:r>
      <w:r w:rsidRPr="00237C1D">
        <w:rPr>
          <w:rFonts w:asciiTheme="minorEastAsia" w:eastAsiaTheme="minorEastAsia" w:hAnsiTheme="minorEastAsia" w:hint="eastAsia"/>
        </w:rPr>
        <w:t>적용</w:t>
      </w:r>
      <w:r w:rsidR="001C7FA8" w:rsidRPr="00237C1D">
        <w:rPr>
          <w:rFonts w:asciiTheme="minorEastAsia" w:eastAsiaTheme="minorEastAsia" w:hAnsiTheme="minorEastAsia" w:hint="eastAsia"/>
        </w:rPr>
        <w:t>하였다.</w:t>
      </w:r>
      <w:r w:rsidR="001C7FA8" w:rsidRPr="00237C1D">
        <w:rPr>
          <w:rFonts w:asciiTheme="minorEastAsia" w:eastAsiaTheme="minorEastAsia" w:hAnsi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1C7FA8" w:rsidRPr="00237C1D">
        <w:rPr>
          <w:rFonts w:asciiTheme="minorEastAsia" w:eastAsiaTheme="minorEastAsia" w:hAnsiTheme="minorEastAsia" w:hint="eastAsia"/>
        </w:rPr>
        <w:t xml:space="preserve"> </w:t>
      </w:r>
      <w:r w:rsidR="001C7FA8" w:rsidRPr="00237C1D">
        <w:rPr>
          <w:rFonts w:asciiTheme="minorEastAsia" w:eastAsiaTheme="minorEastAsia" w:hAnsiTheme="minorEastAsia" w:hint="eastAsia"/>
        </w:rPr>
        <w:lastRenderedPageBreak/>
        <w:t xml:space="preserve">상태에서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1C7FA8" w:rsidRPr="00237C1D">
        <w:rPr>
          <w:rFonts w:asciiTheme="minorEastAsia" w:eastAsiaTheme="minorEastAsia" w:hAnsiTheme="minorEastAsia" w:hint="eastAsia"/>
        </w:rPr>
        <w:t xml:space="preserve">로 전이하는 </w:t>
      </w:r>
      <w:r w:rsidRPr="00237C1D">
        <w:rPr>
          <w:rFonts w:asciiTheme="minorEastAsia" w:eastAsiaTheme="minorEastAsia" w:hAnsiTheme="minorEastAsia" w:hint="eastAsia"/>
        </w:rPr>
        <w:t>확률은</w:t>
      </w:r>
      <w:r w:rsidR="001C7FA8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감염자가</w:t>
      </w:r>
      <w:r w:rsidR="001C7FA8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발견되</w:t>
      </w:r>
      <w:r w:rsidR="001C7FA8" w:rsidRPr="00237C1D">
        <w:rPr>
          <w:rFonts w:asciiTheme="minorEastAsia" w:eastAsiaTheme="minorEastAsia" w:hAnsiTheme="minorEastAsia" w:hint="eastAsia"/>
        </w:rPr>
        <w:t>는 속도</w:t>
      </w:r>
      <w:r w:rsidRPr="00237C1D">
        <w:rPr>
          <w:rFonts w:asciiTheme="minorEastAsia" w:eastAsiaTheme="minorEastAsia" w:hAnsiTheme="minorEastAsia" w:hint="eastAsia"/>
        </w:rPr>
        <w:t>와 동일하며,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본 연구의 </w:t>
      </w:r>
      <w:r w:rsidR="008E5652" w:rsidRPr="00237C1D">
        <w:rPr>
          <w:rFonts w:asciiTheme="minorEastAsia" w:eastAsiaTheme="minorEastAsia" w:hAnsiTheme="minorEastAsia" w:hint="eastAsia"/>
        </w:rPr>
        <w:t>네트워크에서</w:t>
      </w:r>
      <w:r w:rsidRPr="00237C1D">
        <w:rPr>
          <w:rFonts w:asciiTheme="minorEastAsia" w:eastAsiaTheme="minorEastAsia" w:hAnsiTheme="minorEastAsia" w:hint="eastAsia"/>
        </w:rPr>
        <w:t>는 서로</w:t>
      </w:r>
      <w:r w:rsidR="008E5652" w:rsidRPr="00237C1D">
        <w:rPr>
          <w:rFonts w:asciiTheme="minorEastAsia" w:eastAsiaTheme="minorEastAsia" w:hAnsiTheme="minorEastAsia" w:hint="eastAsia"/>
        </w:rPr>
        <w:t xml:space="preserve"> 연결된 사람들만 감염</w:t>
      </w:r>
      <w:r w:rsidRPr="00237C1D">
        <w:rPr>
          <w:rFonts w:asciiTheme="minorEastAsia" w:eastAsiaTheme="minorEastAsia" w:hAnsiTheme="minorEastAsia" w:hint="eastAsia"/>
        </w:rPr>
        <w:t xml:space="preserve"> 발생이 가능한 것으로 가정하였다.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또한 본 연구에서는 </w:t>
      </w:r>
      <w:r w:rsidR="008E5652" w:rsidRPr="00237C1D">
        <w:rPr>
          <w:rFonts w:asciiTheme="minorEastAsia" w:eastAsiaTheme="minorEastAsia" w:hAnsiTheme="minorEastAsia" w:hint="eastAsia"/>
        </w:rPr>
        <w:t>이</w:t>
      </w:r>
      <w:r w:rsidRPr="00237C1D">
        <w:rPr>
          <w:rFonts w:asciiTheme="minorEastAsia" w:eastAsiaTheme="minorEastAsia" w:hAnsiTheme="minorEastAsia" w:hint="eastAsia"/>
        </w:rPr>
        <w:t>러한</w:t>
      </w:r>
      <w:r w:rsidR="008E5652" w:rsidRPr="00237C1D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237C1D">
        <w:rPr>
          <w:rFonts w:asciiTheme="minorEastAsia" w:eastAsiaTheme="minorEastAsia" w:hAnsiTheme="minorEastAsia" w:hint="eastAsia"/>
        </w:rPr>
        <w:t>사람들간의</w:t>
      </w:r>
      <w:proofErr w:type="spellEnd"/>
      <w:r w:rsidRPr="00237C1D">
        <w:rPr>
          <w:rFonts w:asciiTheme="minorEastAsia" w:eastAsiaTheme="minorEastAsia" w:hAnsiTheme="minorEastAsia" w:hint="eastAsia"/>
        </w:rPr>
        <w:t xml:space="preserve"> </w:t>
      </w:r>
      <w:r w:rsidR="008E5652" w:rsidRPr="00237C1D">
        <w:rPr>
          <w:rFonts w:asciiTheme="minorEastAsia" w:eastAsiaTheme="minorEastAsia" w:hAnsiTheme="minorEastAsia" w:hint="eastAsia"/>
        </w:rPr>
        <w:t>연결을 일시적으로</w:t>
      </w:r>
      <w:r w:rsidR="008E5652" w:rsidRPr="00237C1D">
        <w:rPr>
          <w:rFonts w:asciiTheme="minorEastAsia" w:eastAsiaTheme="minorEastAsia" w:hAnsiTheme="minorEastAsia"/>
        </w:rPr>
        <w:t xml:space="preserve"> </w:t>
      </w:r>
      <w:r w:rsidR="008E5652" w:rsidRPr="00237C1D">
        <w:rPr>
          <w:rFonts w:asciiTheme="minorEastAsia" w:eastAsiaTheme="minorEastAsia" w:hAnsiTheme="minorEastAsia" w:hint="eastAsia"/>
        </w:rPr>
        <w:t>제거</w:t>
      </w:r>
      <w:r w:rsidRPr="00237C1D">
        <w:rPr>
          <w:rFonts w:asciiTheme="minorEastAsia" w:eastAsiaTheme="minorEastAsia" w:hAnsiTheme="minorEastAsia" w:hint="eastAsia"/>
        </w:rPr>
        <w:t xml:space="preserve">함으로써 </w:t>
      </w:r>
      <w:r w:rsidR="008E5652" w:rsidRPr="00237C1D">
        <w:rPr>
          <w:rFonts w:asciiTheme="minorEastAsia" w:eastAsiaTheme="minorEastAsia" w:hAnsiTheme="minorEastAsia" w:hint="eastAsia"/>
        </w:rPr>
        <w:t>격리의 효과를 구현</w:t>
      </w:r>
      <w:r w:rsidR="00FD024E" w:rsidRPr="00237C1D">
        <w:rPr>
          <w:rFonts w:asciiTheme="minorEastAsia" w:eastAsiaTheme="minorEastAsia" w:hAnsiTheme="minorEastAsia" w:hint="eastAsia"/>
        </w:rPr>
        <w:t>하여 평가하고자 하였</w:t>
      </w:r>
      <w:r w:rsidR="008E5652" w:rsidRPr="00237C1D">
        <w:rPr>
          <w:rFonts w:asciiTheme="minorEastAsia" w:eastAsiaTheme="minorEastAsia" w:hAnsiTheme="minorEastAsia" w:hint="eastAsia"/>
        </w:rPr>
        <w:t xml:space="preserve">다. </w:t>
      </w:r>
    </w:p>
    <w:p w14:paraId="63EFC4CE" w14:textId="77777777" w:rsidR="001C7FA8" w:rsidRPr="00237C1D" w:rsidRDefault="001C7FA8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7A0441E8" w14:textId="729EBCEE" w:rsidR="007C4344" w:rsidRPr="00237C1D" w:rsidRDefault="00622384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결과</w:t>
      </w:r>
      <w:r w:rsidRPr="00237C1D">
        <w:rPr>
          <w:rFonts w:asciiTheme="minorEastAsia" w:eastAsiaTheme="minorEastAsia" w:hAnsiTheme="minorEastAsia"/>
        </w:rPr>
        <w:t>(</w:t>
      </w:r>
      <w:r w:rsidRPr="00237C1D">
        <w:rPr>
          <w:rFonts w:eastAsiaTheme="minorEastAsia"/>
        </w:rPr>
        <w:t>Results</w:t>
      </w:r>
      <w:r w:rsidRPr="00237C1D">
        <w:rPr>
          <w:rFonts w:asciiTheme="minorEastAsia" w:eastAsiaTheme="minorEastAsia" w:hAnsiTheme="minorEastAsia"/>
        </w:rPr>
        <w:t xml:space="preserve">): </w:t>
      </w:r>
      <w:r w:rsidR="00E546B9" w:rsidRPr="00237C1D">
        <w:rPr>
          <w:rFonts w:asciiTheme="minorEastAsia" w:eastAsiaTheme="minorEastAsia" w:hAnsiTheme="minorEastAsia" w:hint="eastAsia"/>
        </w:rPr>
        <w:t xml:space="preserve">시나리오1은 </w:t>
      </w:r>
      <w:r w:rsidR="0021675B" w:rsidRPr="00237C1D">
        <w:rPr>
          <w:rFonts w:asciiTheme="minorEastAsia" w:eastAsiaTheme="minorEastAsia" w:hAnsiTheme="minorEastAsia" w:hint="eastAsia"/>
        </w:rPr>
        <w:t xml:space="preserve">감염이 확인된 </w:t>
      </w:r>
      <w:r w:rsidR="00E546B9" w:rsidRPr="00237C1D">
        <w:rPr>
          <w:rFonts w:asciiTheme="minorEastAsia" w:eastAsiaTheme="minorEastAsia" w:hAnsiTheme="minorEastAsia" w:hint="eastAsia"/>
        </w:rPr>
        <w:t>본인</w:t>
      </w:r>
      <w:r w:rsidR="0021675B" w:rsidRPr="00237C1D">
        <w:rPr>
          <w:rFonts w:asciiTheme="minorEastAsia" w:eastAsiaTheme="minorEastAsia" w:hAnsiTheme="minorEastAsia" w:hint="eastAsia"/>
        </w:rPr>
        <w:t>만 격리되는 경우</w:t>
      </w:r>
      <w:r w:rsidR="00E546B9" w:rsidRPr="00237C1D">
        <w:rPr>
          <w:rFonts w:asciiTheme="minorEastAsia" w:eastAsiaTheme="minorEastAsia" w:hAnsiTheme="minorEastAsia" w:hint="eastAsia"/>
        </w:rPr>
        <w:t>이며,</w:t>
      </w:r>
      <w:r w:rsidR="0021675B" w:rsidRPr="00237C1D">
        <w:rPr>
          <w:rFonts w:asciiTheme="minorEastAsia" w:eastAsiaTheme="minorEastAsia" w:hAnsiTheme="minorEastAsia" w:hint="eastAsia"/>
        </w:rPr>
        <w:t xml:space="preserve"> 시나리오 </w:t>
      </w:r>
      <w:r w:rsidR="00E546B9" w:rsidRPr="00237C1D">
        <w:rPr>
          <w:rFonts w:asciiTheme="minorEastAsia" w:eastAsiaTheme="minorEastAsia" w:hAnsiTheme="minorEastAsia"/>
        </w:rPr>
        <w:t>2</w:t>
      </w:r>
      <w:r w:rsidR="00E546B9" w:rsidRPr="00237C1D">
        <w:rPr>
          <w:rFonts w:asciiTheme="minorEastAsia" w:eastAsiaTheme="minorEastAsia" w:hAnsiTheme="minorEastAsia" w:hint="eastAsia"/>
        </w:rPr>
        <w:t xml:space="preserve">는 </w:t>
      </w:r>
      <w:r w:rsidR="0021675B" w:rsidRPr="00237C1D">
        <w:rPr>
          <w:rFonts w:asciiTheme="minorEastAsia" w:eastAsiaTheme="minorEastAsia" w:hAnsiTheme="minorEastAsia" w:hint="eastAsia"/>
        </w:rPr>
        <w:t>감염이 확인된</w:t>
      </w:r>
      <w:r w:rsidR="00E546B9" w:rsidRPr="00237C1D">
        <w:rPr>
          <w:rFonts w:asciiTheme="minorEastAsia" w:eastAsiaTheme="minorEastAsia" w:hAnsiTheme="minorEastAsia" w:hint="eastAsia"/>
        </w:rPr>
        <w:t xml:space="preserve"> 본인과</w:t>
      </w:r>
      <w:r w:rsidR="0021675B" w:rsidRPr="00237C1D">
        <w:rPr>
          <w:rFonts w:asciiTheme="minorEastAsia" w:eastAsiaTheme="minorEastAsia" w:hAnsiTheme="minorEastAsia" w:hint="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>연결되어 있는</w:t>
      </w:r>
      <w:r w:rsidR="0021675B" w:rsidRPr="00237C1D">
        <w:rPr>
          <w:rFonts w:asciiTheme="minorEastAsia" w:eastAsiaTheme="minorEastAsia" w:hAnsiTheme="minorEastAsia" w:hint="eastAsia"/>
        </w:rPr>
        <w:t xml:space="preserve"> 사람 중</w:t>
      </w:r>
      <w:r w:rsidR="00E546B9" w:rsidRPr="00237C1D">
        <w:rPr>
          <w:rFonts w:asciiTheme="minorEastAsia" w:eastAsiaTheme="minorEastAsia" w:hAnsiTheme="minorEastAsia" w:hint="eastAsia"/>
        </w:rPr>
        <w:t>에서</w:t>
      </w:r>
      <w:r w:rsidR="0021675B" w:rsidRPr="00237C1D">
        <w:rPr>
          <w:rFonts w:asciiTheme="minorEastAsia" w:eastAsiaTheme="minorEastAsia" w:hAnsiTheme="minorEastAsia" w:hint="eastAsia"/>
        </w:rPr>
        <w:t xml:space="preserve"> 감염된 사람을 신속히 감염자로 인지하여 함께 </w:t>
      </w:r>
      <w:r w:rsidR="00E546B9" w:rsidRPr="00237C1D">
        <w:rPr>
          <w:rFonts w:asciiTheme="minorEastAsia" w:eastAsiaTheme="minorEastAsia" w:hAnsiTheme="minorEastAsia" w:hint="eastAsia"/>
        </w:rPr>
        <w:t>격리되는</w:t>
      </w:r>
      <w:r w:rsidR="0021675B" w:rsidRPr="00237C1D">
        <w:rPr>
          <w:rFonts w:asciiTheme="minorEastAsia" w:eastAsiaTheme="minorEastAsia" w:hAnsiTheme="minorEastAsia" w:hint="eastAsia"/>
        </w:rPr>
        <w:t xml:space="preserve"> 경우</w:t>
      </w:r>
      <w:r w:rsidR="00E546B9" w:rsidRPr="00237C1D">
        <w:rPr>
          <w:rFonts w:asciiTheme="minorEastAsia" w:eastAsiaTheme="minorEastAsia" w:hAnsiTheme="minorEastAsia" w:hint="eastAsia"/>
        </w:rPr>
        <w:t>이다.</w:t>
      </w:r>
      <w:r w:rsidR="00E546B9" w:rsidRPr="00237C1D">
        <w:rPr>
          <w:rFonts w:asciiTheme="minorEastAsia" w:eastAsiaTheme="minorEastAsia" w:hAnsiTheme="minor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 xml:space="preserve">시나리오 </w:t>
      </w:r>
      <w:r w:rsidR="00E546B9" w:rsidRPr="00237C1D">
        <w:rPr>
          <w:rFonts w:asciiTheme="minorEastAsia" w:eastAsiaTheme="minorEastAsia" w:hAnsiTheme="minorEastAsia"/>
        </w:rPr>
        <w:t>3</w:t>
      </w:r>
      <w:r w:rsidR="00E546B9" w:rsidRPr="00237C1D">
        <w:rPr>
          <w:rFonts w:asciiTheme="minorEastAsia" w:eastAsiaTheme="minorEastAsia" w:hAnsiTheme="minorEastAsia" w:hint="eastAsia"/>
        </w:rPr>
        <w:t>은</w:t>
      </w:r>
      <w:r w:rsidR="0021675B" w:rsidRPr="00237C1D">
        <w:rPr>
          <w:rFonts w:asciiTheme="minorEastAsia" w:eastAsiaTheme="minorEastAsia" w:hAnsiTheme="minorEastAsia"/>
        </w:rPr>
        <w:t xml:space="preserve"> </w:t>
      </w:r>
      <w:r w:rsidR="0021675B" w:rsidRPr="00237C1D">
        <w:rPr>
          <w:rFonts w:asciiTheme="minorEastAsia" w:eastAsiaTheme="minorEastAsia" w:hAnsiTheme="minorEastAsia" w:hint="eastAsia"/>
        </w:rPr>
        <w:t>감염이 확인된 당사자와 연결된 모든 사람을 격리하는 경우</w:t>
      </w:r>
      <w:r w:rsidR="00E546B9" w:rsidRPr="00237C1D">
        <w:rPr>
          <w:rFonts w:asciiTheme="minorEastAsia" w:eastAsiaTheme="minorEastAsia" w:hAnsiTheme="minorEastAsia" w:hint="eastAsia"/>
        </w:rPr>
        <w:t xml:space="preserve">로 하여 </w:t>
      </w:r>
      <w:r w:rsidR="0021675B" w:rsidRPr="00237C1D">
        <w:rPr>
          <w:rFonts w:asciiTheme="minorEastAsia" w:eastAsiaTheme="minorEastAsia" w:hAnsiTheme="minorEastAsia" w:hint="eastAsia"/>
        </w:rPr>
        <w:t xml:space="preserve">시뮬레이션을 </w:t>
      </w:r>
      <w:r w:rsidR="00E546B9" w:rsidRPr="00237C1D">
        <w:rPr>
          <w:rFonts w:asciiTheme="minorEastAsia" w:eastAsiaTheme="minorEastAsia" w:hAnsiTheme="minorEastAsia" w:hint="eastAsia"/>
        </w:rPr>
        <w:t>시행하</w:t>
      </w:r>
      <w:r w:rsidR="0021675B" w:rsidRPr="00237C1D">
        <w:rPr>
          <w:rFonts w:asciiTheme="minorEastAsia" w:eastAsiaTheme="minorEastAsia" w:hAnsiTheme="minorEastAsia" w:hint="eastAsia"/>
        </w:rPr>
        <w:t>였다.</w:t>
      </w:r>
      <w:r w:rsidR="0021675B" w:rsidRPr="00237C1D">
        <w:rPr>
          <w:rFonts w:asciiTheme="minorEastAsia" w:eastAsiaTheme="minorEastAsia" w:hAnsiTheme="minorEastAsia"/>
        </w:rPr>
        <w:t xml:space="preserve"> </w:t>
      </w:r>
      <w:r w:rsidR="0021675B" w:rsidRPr="00237C1D">
        <w:rPr>
          <w:rFonts w:asciiTheme="minorEastAsia" w:eastAsiaTheme="minorEastAsia" w:hAnsiTheme="minorEastAsia" w:hint="eastAsia"/>
        </w:rPr>
        <w:t xml:space="preserve">시나리오 </w:t>
      </w:r>
      <w:r w:rsidR="0021675B" w:rsidRPr="00237C1D">
        <w:rPr>
          <w:rFonts w:asciiTheme="minorEastAsia" w:eastAsiaTheme="minorEastAsia" w:hAnsiTheme="minorEastAsia"/>
        </w:rPr>
        <w:t>3</w:t>
      </w:r>
      <w:r w:rsidR="0021675B" w:rsidRPr="00237C1D">
        <w:rPr>
          <w:rFonts w:asciiTheme="minorEastAsia" w:eastAsiaTheme="minorEastAsia" w:hAnsiTheme="minorEastAsia" w:hint="eastAsia"/>
        </w:rPr>
        <w:t xml:space="preserve">의 </w:t>
      </w:r>
      <w:r w:rsidR="00E546B9" w:rsidRPr="00237C1D">
        <w:rPr>
          <w:rFonts w:asciiTheme="minorEastAsia" w:eastAsiaTheme="minorEastAsia" w:hAnsiTheme="minorEastAsia" w:hint="eastAsia"/>
        </w:rPr>
        <w:t>경우는</w:t>
      </w:r>
      <w:r w:rsidR="0021675B" w:rsidRPr="00237C1D">
        <w:rPr>
          <w:rFonts w:asciiTheme="minorEastAsia" w:eastAsiaTheme="minorEastAsia" w:hAnsiTheme="minorEastAsia" w:hint="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>상대적으로</w:t>
      </w:r>
      <w:r w:rsidR="0021675B" w:rsidRPr="00237C1D">
        <w:rPr>
          <w:rFonts w:asciiTheme="minorEastAsia" w:eastAsiaTheme="minorEastAsia" w:hAnsiTheme="minorEastAsia" w:hint="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 xml:space="preserve">느린 </w:t>
      </w:r>
      <w:r w:rsidR="0021675B" w:rsidRPr="00237C1D">
        <w:rPr>
          <w:rFonts w:asciiTheme="minorEastAsia" w:eastAsiaTheme="minorEastAsia" w:hAnsiTheme="minorEastAsia" w:hint="eastAsia"/>
        </w:rPr>
        <w:t xml:space="preserve">확진 </w:t>
      </w:r>
      <w:proofErr w:type="spellStart"/>
      <w:r w:rsidR="0021675B" w:rsidRPr="00237C1D">
        <w:rPr>
          <w:rFonts w:asciiTheme="minorEastAsia" w:eastAsiaTheme="minorEastAsia" w:hAnsiTheme="minorEastAsia" w:hint="eastAsia"/>
        </w:rPr>
        <w:t>속도</w:t>
      </w:r>
      <w:r w:rsidR="00E546B9" w:rsidRPr="00237C1D">
        <w:rPr>
          <w:rFonts w:asciiTheme="minorEastAsia" w:eastAsiaTheme="minorEastAsia" w:hAnsiTheme="minorEastAsia" w:hint="eastAsia"/>
        </w:rPr>
        <w:t>에서</w:t>
      </w:r>
      <w:r w:rsidR="0021675B" w:rsidRPr="00237C1D">
        <w:rPr>
          <w:rFonts w:asciiTheme="minorEastAsia" w:eastAsiaTheme="minorEastAsia" w:hAnsiTheme="minorEastAsia" w:hint="eastAsia"/>
        </w:rPr>
        <w:t>와</w:t>
      </w:r>
      <w:proofErr w:type="spellEnd"/>
      <w:r w:rsidR="0021675B" w:rsidRPr="00237C1D">
        <w:rPr>
          <w:rFonts w:asciiTheme="minorEastAsia" w:eastAsiaTheme="minorEastAsia" w:hAnsiTheme="minorEastAsia" w:hint="eastAsia"/>
        </w:rPr>
        <w:t xml:space="preserve"> 비교적</w:t>
      </w:r>
      <w:r w:rsidR="0021675B" w:rsidRPr="00237C1D">
        <w:rPr>
          <w:rFonts w:asciiTheme="minorEastAsia" w:eastAsiaTheme="minorEastAsia" w:hAnsiTheme="minorEastAsia"/>
        </w:rPr>
        <w:t xml:space="preserve"> </w:t>
      </w:r>
      <w:r w:rsidR="0021675B" w:rsidRPr="00237C1D">
        <w:rPr>
          <w:rFonts w:asciiTheme="minorEastAsia" w:eastAsiaTheme="minorEastAsia" w:hAnsiTheme="minorEastAsia" w:hint="eastAsia"/>
        </w:rPr>
        <w:t>높은 감염</w:t>
      </w:r>
      <w:r w:rsidR="008C48F0" w:rsidRPr="00237C1D">
        <w:rPr>
          <w:rFonts w:asciiTheme="minorEastAsia" w:eastAsiaTheme="minorEastAsia" w:hAnsiTheme="minorEastAsia" w:hint="eastAsia"/>
        </w:rPr>
        <w:t>율</w:t>
      </w:r>
      <w:r w:rsidR="0021675B" w:rsidRPr="00237C1D">
        <w:rPr>
          <w:rFonts w:asciiTheme="minorEastAsia" w:eastAsiaTheme="minorEastAsia" w:hAnsiTheme="minorEastAsia" w:hint="eastAsia"/>
        </w:rPr>
        <w:t xml:space="preserve">에서도 </w:t>
      </w:r>
      <w:r w:rsidR="00E546B9" w:rsidRPr="00237C1D">
        <w:rPr>
          <w:rFonts w:asciiTheme="minorEastAsia" w:eastAsiaTheme="minorEastAsia" w:hAnsiTheme="minorEastAsia" w:hint="eastAsia"/>
        </w:rPr>
        <w:t xml:space="preserve">효과적으로 </w:t>
      </w:r>
      <w:r w:rsidR="0021675B" w:rsidRPr="00237C1D">
        <w:rPr>
          <w:rFonts w:asciiTheme="minorEastAsia" w:eastAsiaTheme="minorEastAsia" w:hAnsiTheme="minorEastAsia" w:hint="eastAsia"/>
        </w:rPr>
        <w:t>감염</w:t>
      </w:r>
      <w:r w:rsidR="00E546B9" w:rsidRPr="00237C1D">
        <w:rPr>
          <w:rFonts w:asciiTheme="minorEastAsia" w:eastAsiaTheme="minorEastAsia" w:hAnsiTheme="minorEastAsia" w:hint="eastAsia"/>
        </w:rPr>
        <w:t xml:space="preserve">병을 억제하는 </w:t>
      </w:r>
      <w:r w:rsidR="0021675B" w:rsidRPr="00237C1D">
        <w:rPr>
          <w:rFonts w:asciiTheme="minorEastAsia" w:eastAsiaTheme="minorEastAsia" w:hAnsiTheme="minorEastAsia" w:hint="eastAsia"/>
        </w:rPr>
        <w:t xml:space="preserve">결과를 </w:t>
      </w:r>
      <w:r w:rsidR="00E546B9" w:rsidRPr="00237C1D">
        <w:rPr>
          <w:rFonts w:asciiTheme="minorEastAsia" w:eastAsiaTheme="minorEastAsia" w:hAnsiTheme="minorEastAsia" w:hint="eastAsia"/>
        </w:rPr>
        <w:t>얻을 수 있었</w:t>
      </w:r>
      <w:r w:rsidR="0021675B" w:rsidRPr="00237C1D">
        <w:rPr>
          <w:rFonts w:asciiTheme="minorEastAsia" w:eastAsiaTheme="minorEastAsia" w:hAnsiTheme="minorEastAsia" w:hint="eastAsia"/>
        </w:rPr>
        <w:t>다.</w:t>
      </w:r>
    </w:p>
    <w:p w14:paraId="704C5628" w14:textId="77777777" w:rsidR="0021675B" w:rsidRPr="00237C1D" w:rsidRDefault="0021675B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" w:name="_Hlk34832850"/>
      <w:bookmarkEnd w:id="0"/>
    </w:p>
    <w:p w14:paraId="3898627C" w14:textId="5CEF8E57" w:rsidR="007C4344" w:rsidRPr="00237C1D" w:rsidRDefault="00622384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결론</w:t>
      </w:r>
      <w:r w:rsidRPr="00237C1D">
        <w:rPr>
          <w:rFonts w:asciiTheme="minorEastAsia" w:eastAsiaTheme="minorEastAsia" w:hAnsiTheme="minorEastAsia"/>
        </w:rPr>
        <w:t>(</w:t>
      </w:r>
      <w:r w:rsidRPr="00237C1D">
        <w:rPr>
          <w:rFonts w:eastAsiaTheme="minorEastAsia"/>
        </w:rPr>
        <w:t>Conclusions</w:t>
      </w:r>
      <w:r w:rsidRPr="00237C1D">
        <w:rPr>
          <w:rFonts w:asciiTheme="minorEastAsia" w:eastAsiaTheme="minorEastAsia" w:hAnsiTheme="minorEastAsia"/>
        </w:rPr>
        <w:t xml:space="preserve">): </w:t>
      </w:r>
      <w:r w:rsidR="00E546B9" w:rsidRPr="00237C1D">
        <w:rPr>
          <w:rFonts w:asciiTheme="minorEastAsia" w:eastAsiaTheme="minorEastAsia" w:hAnsiTheme="minorEastAsia" w:hint="eastAsia"/>
        </w:rPr>
        <w:t xml:space="preserve">감염병이 유행하는 시기에는 </w:t>
      </w:r>
      <w:r w:rsidR="000F36E5" w:rsidRPr="00237C1D">
        <w:rPr>
          <w:rFonts w:asciiTheme="minorEastAsia" w:eastAsiaTheme="minorEastAsia" w:hAnsiTheme="minorEastAsia" w:hint="eastAsia"/>
        </w:rPr>
        <w:t>감염자</w:t>
      </w:r>
      <w:r w:rsidR="00E546B9" w:rsidRPr="00237C1D">
        <w:rPr>
          <w:rFonts w:asciiTheme="minorEastAsia" w:eastAsiaTheme="minorEastAsia" w:hAnsiTheme="minorEastAsia" w:hint="eastAsia"/>
        </w:rPr>
        <w:t>의</w:t>
      </w:r>
      <w:r w:rsidR="000F36E5" w:rsidRPr="00237C1D">
        <w:rPr>
          <w:rFonts w:asciiTheme="minorEastAsia" w:eastAsiaTheme="minorEastAsia" w:hAnsiTheme="minorEastAsia" w:hint="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 xml:space="preserve">신속한 </w:t>
      </w:r>
      <w:r w:rsidR="000F36E5" w:rsidRPr="00237C1D">
        <w:rPr>
          <w:rFonts w:asciiTheme="minorEastAsia" w:eastAsiaTheme="minorEastAsia" w:hAnsiTheme="minorEastAsia" w:hint="eastAsia"/>
        </w:rPr>
        <w:t>발견</w:t>
      </w:r>
      <w:r w:rsidR="00E546B9" w:rsidRPr="00237C1D">
        <w:rPr>
          <w:rFonts w:asciiTheme="minorEastAsia" w:eastAsiaTheme="minorEastAsia" w:hAnsiTheme="minorEastAsia" w:hint="eastAsia"/>
        </w:rPr>
        <w:t>이 도움이 된다.</w:t>
      </w:r>
      <w:r w:rsidR="00E546B9" w:rsidRPr="00237C1D">
        <w:rPr>
          <w:rFonts w:asciiTheme="minorEastAsia" w:eastAsiaTheme="minorEastAsia" w:hAnsiTheme="minor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>또한</w:t>
      </w:r>
      <w:r w:rsidR="000F36E5" w:rsidRPr="00237C1D">
        <w:rPr>
          <w:rFonts w:asciiTheme="minorEastAsia" w:eastAsiaTheme="minorEastAsia" w:hAnsiTheme="minorEastAsia" w:hint="eastAsia"/>
        </w:rPr>
        <w:t xml:space="preserve"> </w:t>
      </w:r>
      <w:r w:rsidR="00E546B9" w:rsidRPr="00237C1D">
        <w:rPr>
          <w:rFonts w:asciiTheme="minorEastAsia" w:eastAsiaTheme="minorEastAsia" w:hAnsiTheme="minorEastAsia" w:hint="eastAsia"/>
        </w:rPr>
        <w:t>본인</w:t>
      </w:r>
      <w:r w:rsidR="000F36E5" w:rsidRPr="00237C1D">
        <w:rPr>
          <w:rFonts w:asciiTheme="minorEastAsia" w:eastAsiaTheme="minorEastAsia" w:hAnsiTheme="minorEastAsia" w:hint="eastAsia"/>
        </w:rPr>
        <w:t xml:space="preserve"> 및 주변 사람들을 함께 관리하는 것이 </w:t>
      </w:r>
      <w:proofErr w:type="spellStart"/>
      <w:r w:rsidR="000F36E5" w:rsidRPr="00237C1D">
        <w:rPr>
          <w:rFonts w:asciiTheme="minorEastAsia" w:eastAsiaTheme="minorEastAsia" w:hAnsiTheme="minorEastAsia" w:hint="eastAsia"/>
        </w:rPr>
        <w:t>감염병</w:t>
      </w:r>
      <w:proofErr w:type="spellEnd"/>
      <w:r w:rsidR="000F36E5" w:rsidRPr="00237C1D">
        <w:rPr>
          <w:rFonts w:asciiTheme="minorEastAsia" w:eastAsiaTheme="minorEastAsia" w:hAnsiTheme="minorEastAsia" w:hint="eastAsia"/>
        </w:rPr>
        <w:t xml:space="preserve"> 확산의 억제에 상당한 </w:t>
      </w:r>
      <w:r w:rsidR="00E546B9" w:rsidRPr="00237C1D">
        <w:rPr>
          <w:rFonts w:asciiTheme="minorEastAsia" w:eastAsiaTheme="minorEastAsia" w:hAnsiTheme="minorEastAsia" w:hint="eastAsia"/>
        </w:rPr>
        <w:t>도움이 된다</w:t>
      </w:r>
      <w:r w:rsidR="000F36E5" w:rsidRPr="00237C1D">
        <w:rPr>
          <w:rFonts w:asciiTheme="minorEastAsia" w:eastAsiaTheme="minorEastAsia" w:hAnsiTheme="minorEastAsia" w:hint="eastAsia"/>
        </w:rPr>
        <w:t xml:space="preserve">는 것을 시뮬레이션 </w:t>
      </w:r>
      <w:r w:rsidR="00E546B9" w:rsidRPr="00237C1D">
        <w:rPr>
          <w:rFonts w:asciiTheme="minorEastAsia" w:eastAsiaTheme="minorEastAsia" w:hAnsiTheme="minorEastAsia" w:hint="eastAsia"/>
        </w:rPr>
        <w:t xml:space="preserve">평가를 통해 </w:t>
      </w:r>
      <w:r w:rsidR="000F36E5" w:rsidRPr="00237C1D">
        <w:rPr>
          <w:rFonts w:asciiTheme="minorEastAsia" w:eastAsiaTheme="minorEastAsia" w:hAnsiTheme="minorEastAsia" w:hint="eastAsia"/>
        </w:rPr>
        <w:t xml:space="preserve">정량적으로 </w:t>
      </w:r>
      <w:r w:rsidR="00E546B9" w:rsidRPr="00237C1D">
        <w:rPr>
          <w:rFonts w:asciiTheme="minorEastAsia" w:eastAsiaTheme="minorEastAsia" w:hAnsiTheme="minorEastAsia" w:hint="eastAsia"/>
        </w:rPr>
        <w:t>제시할 수 있었다.</w:t>
      </w:r>
    </w:p>
    <w:p w14:paraId="3D3E1FC2" w14:textId="77777777" w:rsidR="000F36E5" w:rsidRPr="00237C1D" w:rsidRDefault="000F36E5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"/>
    <w:p w14:paraId="19CE0B65" w14:textId="7166B388" w:rsidR="003A242C" w:rsidRPr="00237C1D" w:rsidRDefault="00E546B9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핵심 </w:t>
      </w:r>
      <w:r w:rsidR="003A242C" w:rsidRPr="00237C1D">
        <w:rPr>
          <w:rFonts w:asciiTheme="minorEastAsia" w:eastAsiaTheme="minorEastAsia" w:hAnsiTheme="minorEastAsia" w:hint="eastAsia"/>
        </w:rPr>
        <w:t>단어: C</w:t>
      </w:r>
      <w:r w:rsidR="003A242C" w:rsidRPr="00237C1D">
        <w:rPr>
          <w:rFonts w:asciiTheme="minorEastAsia" w:eastAsiaTheme="minorEastAsia" w:hAnsiTheme="minorEastAsia"/>
        </w:rPr>
        <w:t xml:space="preserve">OVID-19, </w:t>
      </w:r>
      <w:r w:rsidR="00024A8C" w:rsidRPr="00237C1D">
        <w:rPr>
          <w:rFonts w:asciiTheme="minorEastAsia" w:eastAsiaTheme="minorEastAsia" w:hAnsiTheme="minorEastAsia" w:hint="eastAsia"/>
        </w:rPr>
        <w:t>행위자 기반 모형</w:t>
      </w:r>
      <w:r w:rsidR="003A242C" w:rsidRPr="00237C1D">
        <w:rPr>
          <w:rFonts w:asciiTheme="minorEastAsia" w:eastAsiaTheme="minorEastAsia" w:hAnsiTheme="minorEastAsia"/>
        </w:rPr>
        <w:t xml:space="preserve">, </w:t>
      </w:r>
      <w:r w:rsidR="007D70B9" w:rsidRPr="00237C1D">
        <w:rPr>
          <w:rFonts w:asciiTheme="minorEastAsia" w:eastAsiaTheme="minorEastAsia" w:hAnsiTheme="minorEastAsia" w:hint="eastAsia"/>
        </w:rPr>
        <w:t>비약</w:t>
      </w:r>
      <w:r w:rsidRPr="00237C1D">
        <w:rPr>
          <w:rFonts w:asciiTheme="minorEastAsia" w:eastAsiaTheme="minorEastAsia" w:hAnsiTheme="minorEastAsia" w:hint="eastAsia"/>
        </w:rPr>
        <w:t>물</w:t>
      </w:r>
      <w:r w:rsidR="007D70B9" w:rsidRPr="00237C1D">
        <w:rPr>
          <w:rFonts w:asciiTheme="minorEastAsia" w:eastAsiaTheme="minorEastAsia" w:hAnsiTheme="minorEastAsia" w:hint="eastAsia"/>
        </w:rPr>
        <w:t>적</w:t>
      </w:r>
      <w:r w:rsidRPr="00237C1D">
        <w:rPr>
          <w:rFonts w:asciiTheme="minorEastAsia" w:eastAsiaTheme="minorEastAsia" w:hAnsiTheme="minorEastAsia" w:hint="eastAsia"/>
        </w:rPr>
        <w:t xml:space="preserve"> </w:t>
      </w:r>
      <w:r w:rsidR="007D70B9" w:rsidRPr="00237C1D">
        <w:rPr>
          <w:rFonts w:asciiTheme="minorEastAsia" w:eastAsiaTheme="minorEastAsia" w:hAnsiTheme="minorEastAsia" w:hint="eastAsia"/>
        </w:rPr>
        <w:t>중재</w:t>
      </w:r>
      <w:r w:rsidR="00E1627D" w:rsidRPr="00237C1D">
        <w:rPr>
          <w:rFonts w:asciiTheme="minorEastAsia" w:eastAsiaTheme="minorEastAsia" w:hAnsiTheme="minorEastAsia" w:hint="eastAsia"/>
        </w:rPr>
        <w:t>,</w:t>
      </w:r>
      <w:r w:rsidR="00E1627D" w:rsidRPr="00237C1D">
        <w:rPr>
          <w:rFonts w:asciiTheme="minorEastAsia" w:eastAsiaTheme="minorEastAsia" w:hAnsiTheme="minorEastAsia"/>
        </w:rPr>
        <w:t xml:space="preserve"> </w:t>
      </w:r>
      <w:r w:rsidR="00E1627D" w:rsidRPr="00237C1D">
        <w:rPr>
          <w:rFonts w:asciiTheme="minorEastAsia" w:eastAsiaTheme="minorEastAsia" w:hAnsiTheme="minorEastAsia" w:hint="eastAsia"/>
        </w:rPr>
        <w:t>사회 연결망</w:t>
      </w:r>
      <w:r w:rsidR="00E9580C" w:rsidRPr="00237C1D">
        <w:rPr>
          <w:rFonts w:asciiTheme="minorEastAsia" w:eastAsiaTheme="minorEastAsia" w:hAnsiTheme="minorEastAsia" w:hint="eastAsia"/>
        </w:rPr>
        <w:t>, 격리</w:t>
      </w:r>
    </w:p>
    <w:p w14:paraId="6CEA0A79" w14:textId="77777777" w:rsidR="00E546B9" w:rsidRPr="00237C1D" w:rsidRDefault="00E546B9" w:rsidP="00442130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4CBAD5F3" w14:textId="528DF791" w:rsidR="007C4344" w:rsidRPr="00237C1D" w:rsidRDefault="00622384" w:rsidP="00442130">
      <w:pPr>
        <w:spacing w:line="360" w:lineRule="auto"/>
        <w:jc w:val="both"/>
        <w:rPr>
          <w:rFonts w:eastAsiaTheme="minorEastAsia"/>
        </w:rPr>
      </w:pPr>
      <w:r w:rsidRPr="00237C1D">
        <w:rPr>
          <w:rFonts w:eastAsiaTheme="minorEastAsia"/>
        </w:rPr>
        <w:t>Key words</w:t>
      </w:r>
      <w:r w:rsidR="00FF265D" w:rsidRPr="00237C1D">
        <w:rPr>
          <w:rFonts w:eastAsiaTheme="minorEastAsia"/>
        </w:rPr>
        <w:t xml:space="preserve">: </w:t>
      </w:r>
      <w:r w:rsidR="00024A8C" w:rsidRPr="00237C1D">
        <w:rPr>
          <w:rFonts w:eastAsiaTheme="minorEastAsia"/>
        </w:rPr>
        <w:t>COVID-19</w:t>
      </w:r>
      <w:r w:rsidR="00FF265D" w:rsidRPr="00237C1D">
        <w:rPr>
          <w:rFonts w:eastAsiaTheme="minorEastAsia"/>
        </w:rPr>
        <w:t>,</w:t>
      </w:r>
      <w:r w:rsidR="00024A8C" w:rsidRPr="00237C1D">
        <w:rPr>
          <w:rFonts w:eastAsiaTheme="minorEastAsia"/>
        </w:rPr>
        <w:t xml:space="preserve"> Agent-Based M</w:t>
      </w:r>
      <w:r w:rsidR="00FF265D" w:rsidRPr="00237C1D">
        <w:rPr>
          <w:rFonts w:eastAsiaTheme="minorEastAsia"/>
        </w:rPr>
        <w:t xml:space="preserve">odel, </w:t>
      </w:r>
      <w:r w:rsidR="00024A8C" w:rsidRPr="00237C1D">
        <w:rPr>
          <w:rFonts w:eastAsiaTheme="minorEastAsia"/>
        </w:rPr>
        <w:t>non-pharmaceutical intervention</w:t>
      </w:r>
      <w:r w:rsidR="00E1627D" w:rsidRPr="00237C1D">
        <w:rPr>
          <w:rFonts w:eastAsiaTheme="minorEastAsia"/>
        </w:rPr>
        <w:t>, social network</w:t>
      </w:r>
      <w:r w:rsidR="00E9580C" w:rsidRPr="00237C1D">
        <w:rPr>
          <w:rFonts w:eastAsiaTheme="minorEastAsia"/>
        </w:rPr>
        <w:t xml:space="preserve">, </w:t>
      </w:r>
      <w:r w:rsidR="00E9580C" w:rsidRPr="00237C1D">
        <w:rPr>
          <w:rFonts w:eastAsiaTheme="minorEastAsia" w:hint="eastAsia"/>
        </w:rPr>
        <w:t>isolation</w:t>
      </w:r>
    </w:p>
    <w:p w14:paraId="4FCC7EEC" w14:textId="414862F5" w:rsidR="00442130" w:rsidRPr="00237C1D" w:rsidRDefault="00442130" w:rsidP="00442130">
      <w:pPr>
        <w:spacing w:line="360" w:lineRule="auto"/>
        <w:jc w:val="both"/>
        <w:rPr>
          <w:rFonts w:eastAsiaTheme="minorEastAsia"/>
        </w:rPr>
      </w:pPr>
    </w:p>
    <w:p w14:paraId="110919EA" w14:textId="1BB18AB5" w:rsidR="00442130" w:rsidRPr="00237C1D" w:rsidRDefault="00442130" w:rsidP="00442130">
      <w:pPr>
        <w:spacing w:line="360" w:lineRule="auto"/>
        <w:jc w:val="both"/>
        <w:rPr>
          <w:rFonts w:eastAsiaTheme="minorEastAsia"/>
        </w:rPr>
      </w:pPr>
    </w:p>
    <w:p w14:paraId="052310F5" w14:textId="0D811D9A" w:rsidR="00442130" w:rsidRPr="00237C1D" w:rsidRDefault="00442130" w:rsidP="00442130">
      <w:pPr>
        <w:spacing w:line="360" w:lineRule="auto"/>
        <w:jc w:val="both"/>
        <w:rPr>
          <w:rFonts w:eastAsiaTheme="minorEastAsia"/>
        </w:rPr>
      </w:pPr>
    </w:p>
    <w:p w14:paraId="4BF3B475" w14:textId="7A35C1F9" w:rsidR="003A242C" w:rsidRPr="00237C1D" w:rsidRDefault="003A242C" w:rsidP="00DA5494">
      <w:pPr>
        <w:spacing w:line="360" w:lineRule="auto"/>
        <w:jc w:val="both"/>
        <w:rPr>
          <w:rFonts w:asciiTheme="majorEastAsia" w:eastAsiaTheme="majorEastAsia" w:hAnsiTheme="majorEastAsia"/>
          <w:b/>
          <w:bCs/>
        </w:rPr>
      </w:pPr>
      <w:r w:rsidRPr="00237C1D">
        <w:rPr>
          <w:rFonts w:asciiTheme="majorEastAsia" w:eastAsiaTheme="majorEastAsia" w:hAnsiTheme="majorEastAsia"/>
          <w:b/>
          <w:bCs/>
        </w:rPr>
        <w:lastRenderedPageBreak/>
        <w:t>서론</w:t>
      </w:r>
    </w:p>
    <w:p w14:paraId="4B1DEE26" w14:textId="3875AFBB" w:rsidR="009D5A9A" w:rsidRPr="00237C1D" w:rsidRDefault="009D5A9A" w:rsidP="004F721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2019년 1</w:t>
      </w:r>
      <w:r w:rsidR="007F7CD3" w:rsidRPr="00237C1D">
        <w:rPr>
          <w:rFonts w:asciiTheme="minorEastAsia" w:eastAsiaTheme="minorEastAsia" w:hAnsiTheme="minorEastAsia"/>
        </w:rPr>
        <w:t>1</w:t>
      </w:r>
      <w:r w:rsidRPr="00237C1D">
        <w:rPr>
          <w:rFonts w:asciiTheme="minorEastAsia" w:eastAsiaTheme="minorEastAsia" w:hAnsiTheme="minorEastAsia" w:hint="eastAsia"/>
        </w:rPr>
        <w:t xml:space="preserve">월 중국에서 처음 </w:t>
      </w:r>
      <w:r w:rsidR="007F7CD3" w:rsidRPr="00237C1D">
        <w:rPr>
          <w:rFonts w:asciiTheme="minorEastAsia" w:eastAsiaTheme="minorEastAsia" w:hAnsiTheme="minorEastAsia" w:hint="eastAsia"/>
        </w:rPr>
        <w:t>보고되었으며,</w:t>
      </w:r>
      <w:r w:rsidR="007F7CD3"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코로나바이러스감염증-19로 이름</w:t>
      </w:r>
      <w:r w:rsidR="00DD3459" w:rsidRPr="00237C1D">
        <w:rPr>
          <w:rFonts w:asciiTheme="minorEastAsia" w:eastAsiaTheme="minorEastAsia" w:hAnsiTheme="minorEastAsia" w:hint="eastAsia"/>
        </w:rPr>
        <w:t xml:space="preserve"> 붙여</w:t>
      </w:r>
      <w:r w:rsidRPr="00237C1D">
        <w:rPr>
          <w:rFonts w:asciiTheme="minorEastAsia" w:eastAsiaTheme="minorEastAsia" w:hAnsiTheme="minorEastAsia" w:hint="eastAsia"/>
        </w:rPr>
        <w:t>진 새로운 바이러스 감염병에</w:t>
      </w:r>
      <w:r w:rsidR="00DD345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대해 2020년 3월 11일 세계보건기구에서는 대유행(</w:t>
      </w:r>
      <w:r w:rsidRPr="00237C1D">
        <w:rPr>
          <w:rFonts w:asciiTheme="minorEastAsia" w:eastAsiaTheme="minorEastAsia" w:hAnsiTheme="minorEastAsia"/>
        </w:rPr>
        <w:t>pandemic)</w:t>
      </w:r>
      <w:r w:rsidRPr="00237C1D">
        <w:rPr>
          <w:rFonts w:asciiTheme="minorEastAsia" w:eastAsiaTheme="minorEastAsia" w:hAnsiTheme="minorEastAsia" w:hint="eastAsia"/>
        </w:rPr>
        <w:t>을 선포하였다</w:t>
      </w:r>
      <w:r w:rsidR="004F2892" w:rsidRPr="00237C1D">
        <w:rPr>
          <w:rFonts w:asciiTheme="minorEastAsia" w:eastAsiaTheme="minorEastAsia" w:hAnsiTheme="minorEastAsia" w:hint="eastAsia"/>
        </w:rPr>
        <w:t xml:space="preserve"> [1]</w:t>
      </w:r>
      <w:r w:rsidRPr="00237C1D">
        <w:rPr>
          <w:rFonts w:asciiTheme="minorEastAsia" w:eastAsiaTheme="minorEastAsia" w:hAnsiTheme="minorEastAsia" w:hint="eastAsia"/>
        </w:rPr>
        <w:t xml:space="preserve">. 새로운 </w:t>
      </w:r>
      <w:r w:rsidR="007F7CD3" w:rsidRPr="00237C1D">
        <w:rPr>
          <w:rFonts w:asciiTheme="minorEastAsia" w:eastAsiaTheme="minorEastAsia" w:hAnsiTheme="minorEastAsia" w:hint="eastAsia"/>
        </w:rPr>
        <w:t>감염병이</w:t>
      </w:r>
      <w:r w:rsidR="00DD3459" w:rsidRPr="00237C1D">
        <w:rPr>
          <w:rFonts w:asciiTheme="minorEastAsia" w:eastAsiaTheme="minorEastAsia" w:hAnsiTheme="minorEastAsia" w:hint="eastAsia"/>
        </w:rPr>
        <w:t xml:space="preserve"> </w:t>
      </w:r>
      <w:r w:rsidR="007F7CD3" w:rsidRPr="00237C1D">
        <w:rPr>
          <w:rFonts w:asciiTheme="minorEastAsia" w:eastAsiaTheme="minorEastAsia" w:hAnsiTheme="minorEastAsia" w:hint="eastAsia"/>
        </w:rPr>
        <w:t xml:space="preserve">전세계적으로 </w:t>
      </w:r>
      <w:r w:rsidRPr="00237C1D">
        <w:rPr>
          <w:rFonts w:asciiTheme="minorEastAsia" w:eastAsiaTheme="minorEastAsia" w:hAnsiTheme="minorEastAsia" w:hint="eastAsia"/>
        </w:rPr>
        <w:t>유행</w:t>
      </w:r>
      <w:r w:rsidR="007F7CD3" w:rsidRPr="00237C1D">
        <w:rPr>
          <w:rFonts w:asciiTheme="minorEastAsia" w:eastAsiaTheme="minorEastAsia" w:hAnsiTheme="minorEastAsia" w:hint="eastAsia"/>
        </w:rPr>
        <w:t xml:space="preserve">하는 </w:t>
      </w:r>
      <w:r w:rsidRPr="00237C1D">
        <w:rPr>
          <w:rFonts w:asciiTheme="minorEastAsia" w:eastAsiaTheme="minorEastAsia" w:hAnsiTheme="minorEastAsia" w:hint="eastAsia"/>
        </w:rPr>
        <w:t>시</w:t>
      </w:r>
      <w:r w:rsidR="007F7CD3" w:rsidRPr="00237C1D">
        <w:rPr>
          <w:rFonts w:asciiTheme="minorEastAsia" w:eastAsiaTheme="minorEastAsia" w:hAnsiTheme="minorEastAsia" w:hint="eastAsia"/>
        </w:rPr>
        <w:t>기</w:t>
      </w:r>
      <w:r w:rsidRPr="00237C1D">
        <w:rPr>
          <w:rFonts w:asciiTheme="minorEastAsia" w:eastAsiaTheme="minorEastAsia" w:hAnsiTheme="minorEastAsia" w:hint="eastAsia"/>
        </w:rPr>
        <w:t>에는 치료제나 백신을 쉽게 얻을 수 없기 때문에 비약</w:t>
      </w:r>
      <w:r w:rsidR="00DD3459" w:rsidRPr="00237C1D">
        <w:rPr>
          <w:rFonts w:asciiTheme="minorEastAsia" w:eastAsiaTheme="minorEastAsia" w:hAnsiTheme="minorEastAsia" w:hint="eastAsia"/>
        </w:rPr>
        <w:t>물</w:t>
      </w:r>
      <w:r w:rsidRPr="00237C1D">
        <w:rPr>
          <w:rFonts w:asciiTheme="minorEastAsia" w:eastAsiaTheme="minorEastAsia" w:hAnsiTheme="minorEastAsia" w:hint="eastAsia"/>
        </w:rPr>
        <w:t>적 중재(</w:t>
      </w:r>
      <w:r w:rsidRPr="00237C1D">
        <w:rPr>
          <w:rFonts w:asciiTheme="minorEastAsia" w:eastAsiaTheme="minorEastAsia" w:hAnsiTheme="minorEastAsia"/>
        </w:rPr>
        <w:t>non-pharmaceutical intervention)</w:t>
      </w:r>
      <w:r w:rsidRPr="00237C1D">
        <w:rPr>
          <w:rFonts w:asciiTheme="minorEastAsia" w:eastAsiaTheme="minorEastAsia" w:hAnsiTheme="minorEastAsia" w:hint="eastAsia"/>
        </w:rPr>
        <w:t xml:space="preserve">를 </w:t>
      </w:r>
      <w:r w:rsidR="007F7CD3" w:rsidRPr="00237C1D">
        <w:rPr>
          <w:rFonts w:asciiTheme="minorEastAsia" w:eastAsiaTheme="minorEastAsia" w:hAnsiTheme="minorEastAsia" w:hint="eastAsia"/>
        </w:rPr>
        <w:t>시행</w:t>
      </w:r>
      <w:r w:rsidRPr="00237C1D">
        <w:rPr>
          <w:rFonts w:asciiTheme="minorEastAsia" w:eastAsiaTheme="minorEastAsia" w:hAnsiTheme="minorEastAsia" w:hint="eastAsia"/>
        </w:rPr>
        <w:t xml:space="preserve">하여 </w:t>
      </w:r>
      <w:proofErr w:type="spellStart"/>
      <w:r w:rsidRPr="00237C1D">
        <w:rPr>
          <w:rFonts w:asciiTheme="minorEastAsia" w:eastAsiaTheme="minorEastAsia" w:hAnsiTheme="minorEastAsia" w:hint="eastAsia"/>
        </w:rPr>
        <w:t>감염병</w:t>
      </w:r>
      <w:proofErr w:type="spellEnd"/>
      <w:r w:rsidR="00DD345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유행</w:t>
      </w:r>
      <w:r w:rsidR="007F7CD3" w:rsidRPr="00237C1D">
        <w:rPr>
          <w:rFonts w:asciiTheme="minorEastAsia" w:eastAsiaTheme="minorEastAsia" w:hAnsiTheme="minorEastAsia" w:hint="eastAsia"/>
        </w:rPr>
        <w:t>으로 인한 환자 발생과 관련된</w:t>
      </w:r>
      <w:r w:rsidRPr="00237C1D">
        <w:rPr>
          <w:rFonts w:asciiTheme="minorEastAsia" w:eastAsiaTheme="minorEastAsia" w:hAnsiTheme="minorEastAsia" w:hint="eastAsia"/>
        </w:rPr>
        <w:t xml:space="preserve"> 최고</w:t>
      </w:r>
      <w:r w:rsidR="007F7CD3" w:rsidRPr="00237C1D">
        <w:rPr>
          <w:rFonts w:asciiTheme="minorEastAsia" w:eastAsiaTheme="minorEastAsia" w:hAnsiTheme="minorEastAsia" w:hint="eastAsia"/>
        </w:rPr>
        <w:t xml:space="preserve"> 정</w:t>
      </w:r>
      <w:r w:rsidRPr="00237C1D">
        <w:rPr>
          <w:rFonts w:asciiTheme="minorEastAsia" w:eastAsiaTheme="minorEastAsia" w:hAnsiTheme="minorEastAsia" w:hint="eastAsia"/>
        </w:rPr>
        <w:t xml:space="preserve">점을 </w:t>
      </w:r>
      <w:r w:rsidR="007F7CD3" w:rsidRPr="00237C1D">
        <w:rPr>
          <w:rFonts w:asciiTheme="minorEastAsia" w:eastAsiaTheme="minorEastAsia" w:hAnsiTheme="minorEastAsia" w:hint="eastAsia"/>
        </w:rPr>
        <w:t xml:space="preserve">크기를 </w:t>
      </w:r>
      <w:r w:rsidRPr="00237C1D">
        <w:rPr>
          <w:rFonts w:asciiTheme="minorEastAsia" w:eastAsiaTheme="minorEastAsia" w:hAnsiTheme="minorEastAsia" w:hint="eastAsia"/>
        </w:rPr>
        <w:t xml:space="preserve">낮추고, </w:t>
      </w:r>
      <w:r w:rsidR="007F7CD3" w:rsidRPr="00237C1D">
        <w:rPr>
          <w:rFonts w:asciiTheme="minorEastAsia" w:eastAsiaTheme="minorEastAsia" w:hAnsiTheme="minorEastAsia" w:hint="eastAsia"/>
        </w:rPr>
        <w:t xml:space="preserve">한 국가에서의 보건의료 역량 수준을 넘어서지 않도록 체계를 유지하는 </w:t>
      </w:r>
      <w:r w:rsidRPr="00237C1D">
        <w:rPr>
          <w:rFonts w:asciiTheme="minorEastAsia" w:eastAsiaTheme="minorEastAsia" w:hAnsiTheme="minorEastAsia"/>
        </w:rPr>
        <w:t>“</w:t>
      </w:r>
      <w:r w:rsidRPr="00237C1D">
        <w:rPr>
          <w:rFonts w:asciiTheme="minorEastAsia" w:eastAsiaTheme="minorEastAsia" w:hAnsiTheme="minorEastAsia" w:hint="eastAsia"/>
        </w:rPr>
        <w:t>완화</w:t>
      </w:r>
      <w:r w:rsidR="00DD345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전략</w:t>
      </w:r>
      <w:r w:rsidRPr="00237C1D">
        <w:rPr>
          <w:rFonts w:asciiTheme="minorEastAsia" w:eastAsiaTheme="minorEastAsia" w:hAnsiTheme="minorEastAsia"/>
        </w:rPr>
        <w:t>”</w:t>
      </w:r>
      <w:r w:rsidRPr="00237C1D">
        <w:rPr>
          <w:rFonts w:asciiTheme="minorEastAsia" w:eastAsiaTheme="minorEastAsia" w:hAnsiTheme="minorEastAsia" w:hint="eastAsia"/>
        </w:rPr>
        <w:t xml:space="preserve">을 </w:t>
      </w:r>
      <w:r w:rsidR="007F7CD3" w:rsidRPr="00237C1D">
        <w:rPr>
          <w:rFonts w:asciiTheme="minorEastAsia" w:eastAsiaTheme="minorEastAsia" w:hAnsiTheme="minorEastAsia" w:hint="eastAsia"/>
        </w:rPr>
        <w:t>시행</w:t>
      </w:r>
      <w:r w:rsidRPr="00237C1D">
        <w:rPr>
          <w:rFonts w:asciiTheme="minorEastAsia" w:eastAsiaTheme="minorEastAsia" w:hAnsiTheme="minorEastAsia" w:hint="eastAsia"/>
        </w:rPr>
        <w:t xml:space="preserve">하는 것이 거의 유일한 </w:t>
      </w:r>
      <w:r w:rsidR="007F7CD3" w:rsidRPr="00237C1D">
        <w:rPr>
          <w:rFonts w:asciiTheme="minorEastAsia" w:eastAsiaTheme="minorEastAsia" w:hAnsiTheme="minorEastAsia" w:hint="eastAsia"/>
        </w:rPr>
        <w:t>대응방법으로 알려져 있</w:t>
      </w:r>
      <w:r w:rsidRPr="00237C1D">
        <w:rPr>
          <w:rFonts w:asciiTheme="minorEastAsia" w:eastAsiaTheme="minorEastAsia" w:hAnsiTheme="minorEastAsia" w:hint="eastAsia"/>
        </w:rPr>
        <w:t>다</w:t>
      </w:r>
      <w:r w:rsidR="004F2892" w:rsidRPr="00237C1D">
        <w:rPr>
          <w:rFonts w:asciiTheme="minorEastAsia" w:eastAsiaTheme="minorEastAsia" w:hAnsiTheme="minorEastAsia" w:hint="eastAsia"/>
        </w:rPr>
        <w:t xml:space="preserve"> </w:t>
      </w:r>
      <w:r w:rsidR="004F2892" w:rsidRPr="00237C1D">
        <w:rPr>
          <w:rFonts w:asciiTheme="minorEastAsia" w:eastAsiaTheme="minorEastAsia" w:hAnsiTheme="minorEastAsia"/>
        </w:rPr>
        <w:t>[2</w:t>
      </w:r>
      <w:r w:rsidR="00E1627D" w:rsidRPr="00237C1D">
        <w:rPr>
          <w:rFonts w:asciiTheme="minorEastAsia" w:eastAsiaTheme="minorEastAsia" w:hAnsiTheme="minorEastAsia"/>
        </w:rPr>
        <w:t>]</w:t>
      </w:r>
      <w:r w:rsidRPr="00237C1D">
        <w:rPr>
          <w:rFonts w:asciiTheme="minorEastAsia" w:eastAsiaTheme="minorEastAsia" w:hAnsiTheme="minorEastAsia" w:hint="eastAsia"/>
        </w:rPr>
        <w:t>. 비약제적 중재 중에 가장 직관적이고 효과적</w:t>
      </w:r>
      <w:r w:rsidR="007F7CD3" w:rsidRPr="00237C1D">
        <w:rPr>
          <w:rFonts w:asciiTheme="minorEastAsia" w:eastAsiaTheme="minorEastAsia" w:hAnsiTheme="minorEastAsia" w:hint="eastAsia"/>
        </w:rPr>
        <w:t xml:space="preserve">인 것으로 </w:t>
      </w:r>
      <w:r w:rsidRPr="00237C1D">
        <w:rPr>
          <w:rFonts w:asciiTheme="minorEastAsia" w:eastAsiaTheme="minorEastAsia" w:hAnsiTheme="minorEastAsia" w:hint="eastAsia"/>
        </w:rPr>
        <w:t xml:space="preserve">많이 알려진 방법은 </w:t>
      </w:r>
      <w:r w:rsidRPr="00237C1D">
        <w:rPr>
          <w:rFonts w:asciiTheme="minorEastAsia" w:eastAsiaTheme="minorEastAsia" w:hAnsiTheme="minorEastAsia"/>
        </w:rPr>
        <w:t>“</w:t>
      </w:r>
      <w:r w:rsidR="007F7CD3" w:rsidRPr="00237C1D">
        <w:rPr>
          <w:rFonts w:asciiTheme="minorEastAsia" w:eastAsiaTheme="minorEastAsia" w:hAnsiTheme="minorEastAsia" w:hint="eastAsia"/>
        </w:rPr>
        <w:t>감염된</w:t>
      </w:r>
      <w:r w:rsidRPr="00237C1D">
        <w:rPr>
          <w:rFonts w:asciiTheme="minorEastAsia" w:eastAsiaTheme="minorEastAsia" w:hAnsiTheme="minorEastAsia" w:hint="eastAsia"/>
        </w:rPr>
        <w:t xml:space="preserve"> 사람을 가능한 빨리 발견하여 격리하는 것</w:t>
      </w:r>
      <w:r w:rsidRPr="00237C1D">
        <w:rPr>
          <w:rFonts w:asciiTheme="minorEastAsia" w:eastAsiaTheme="minorEastAsia" w:hAnsiTheme="minorEastAsia"/>
        </w:rPr>
        <w:t>”</w:t>
      </w:r>
      <w:r w:rsidRPr="00237C1D">
        <w:rPr>
          <w:rFonts w:asciiTheme="minorEastAsia" w:eastAsiaTheme="minorEastAsia" w:hAnsiTheme="minorEastAsia" w:hint="eastAsia"/>
        </w:rPr>
        <w:t>이다</w:t>
      </w:r>
      <w:r w:rsidR="00A815DD" w:rsidRPr="00237C1D">
        <w:rPr>
          <w:rFonts w:asciiTheme="minorEastAsia" w:eastAsiaTheme="minorEastAsia" w:hAnsiTheme="minorEastAsia" w:hint="eastAsia"/>
        </w:rPr>
        <w:t xml:space="preserve"> [3,</w:t>
      </w:r>
      <w:r w:rsidR="00A815DD" w:rsidRPr="00237C1D">
        <w:rPr>
          <w:rFonts w:asciiTheme="minorEastAsia" w:eastAsiaTheme="minorEastAsia" w:hAnsiTheme="minorEastAsia"/>
        </w:rPr>
        <w:t>4]</w:t>
      </w:r>
      <w:r w:rsidRPr="00237C1D">
        <w:rPr>
          <w:rFonts w:asciiTheme="minorEastAsia" w:eastAsiaTheme="minorEastAsia" w:hAnsiTheme="minorEastAsia" w:hint="eastAsia"/>
        </w:rPr>
        <w:t xml:space="preserve">. 본 </w:t>
      </w:r>
      <w:r w:rsidR="007F7CD3" w:rsidRPr="00237C1D">
        <w:rPr>
          <w:rFonts w:asciiTheme="minorEastAsia" w:eastAsiaTheme="minorEastAsia" w:hAnsiTheme="minorEastAsia" w:hint="eastAsia"/>
        </w:rPr>
        <w:t>연구</w:t>
      </w:r>
      <w:r w:rsidRPr="00237C1D">
        <w:rPr>
          <w:rFonts w:asciiTheme="minorEastAsia" w:eastAsiaTheme="minorEastAsia" w:hAnsiTheme="minorEastAsia" w:hint="eastAsia"/>
        </w:rPr>
        <w:t xml:space="preserve">에서는 </w:t>
      </w:r>
      <w:r w:rsidRPr="00237C1D">
        <w:rPr>
          <w:rFonts w:asciiTheme="minorEastAsia" w:eastAsiaTheme="minorEastAsia" w:hAnsiTheme="minorEastAsia"/>
        </w:rPr>
        <w:t>COVID-19</w:t>
      </w:r>
      <w:r w:rsidRPr="00237C1D">
        <w:rPr>
          <w:rFonts w:asciiTheme="minorEastAsia" w:eastAsiaTheme="minorEastAsia" w:hAnsiTheme="minorEastAsia" w:hint="eastAsia"/>
        </w:rPr>
        <w:t xml:space="preserve">를 얼마나 빨리 인지하고 격리를 하는 것이 </w:t>
      </w:r>
      <w:proofErr w:type="spellStart"/>
      <w:r w:rsidRPr="00237C1D">
        <w:rPr>
          <w:rFonts w:asciiTheme="minorEastAsia" w:eastAsiaTheme="minorEastAsia" w:hAnsiTheme="minorEastAsia" w:hint="eastAsia"/>
        </w:rPr>
        <w:t>감염병</w:t>
      </w:r>
      <w:proofErr w:type="spellEnd"/>
      <w:r w:rsidRPr="00237C1D">
        <w:rPr>
          <w:rFonts w:asciiTheme="minorEastAsia" w:eastAsiaTheme="minorEastAsia" w:hAnsiTheme="minorEastAsia" w:hint="eastAsia"/>
        </w:rPr>
        <w:t xml:space="preserve"> 전파</w:t>
      </w:r>
      <w:r w:rsidR="007D70B9" w:rsidRPr="00237C1D">
        <w:rPr>
          <w:rFonts w:asciiTheme="minorEastAsia" w:eastAsiaTheme="minorEastAsia" w:hAnsiTheme="minorEastAsia" w:hint="eastAsia"/>
        </w:rPr>
        <w:t xml:space="preserve">의 </w:t>
      </w:r>
      <w:r w:rsidRPr="00237C1D">
        <w:rPr>
          <w:rFonts w:asciiTheme="minorEastAsia" w:eastAsiaTheme="minorEastAsia" w:hAnsiTheme="minorEastAsia" w:hint="eastAsia"/>
        </w:rPr>
        <w:t xml:space="preserve">차단에 </w:t>
      </w:r>
      <w:r w:rsidR="007F7CD3" w:rsidRPr="00237C1D">
        <w:rPr>
          <w:rFonts w:asciiTheme="minorEastAsia" w:eastAsiaTheme="minorEastAsia" w:hAnsiTheme="minorEastAsia" w:hint="eastAsia"/>
        </w:rPr>
        <w:t xml:space="preserve">도움이 </w:t>
      </w:r>
      <w:r w:rsidRPr="00237C1D">
        <w:rPr>
          <w:rFonts w:asciiTheme="minorEastAsia" w:eastAsiaTheme="minorEastAsia" w:hAnsiTheme="minorEastAsia" w:hint="eastAsia"/>
        </w:rPr>
        <w:t>되는지</w:t>
      </w:r>
      <w:r w:rsidR="007F7CD3" w:rsidRPr="00237C1D">
        <w:rPr>
          <w:rFonts w:asciiTheme="minorEastAsia" w:eastAsiaTheme="minorEastAsia" w:hAnsiTheme="minorEastAsia" w:hint="eastAsia"/>
        </w:rPr>
        <w:t xml:space="preserve">를 </w:t>
      </w:r>
      <w:r w:rsidRPr="00237C1D">
        <w:rPr>
          <w:rFonts w:asciiTheme="minorEastAsia" w:eastAsiaTheme="minorEastAsia" w:hAnsiTheme="minorEastAsia" w:hint="eastAsia"/>
        </w:rPr>
        <w:t>수리</w:t>
      </w:r>
      <w:r w:rsidR="007F7CD3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모델을 통해 </w:t>
      </w:r>
      <w:r w:rsidR="007F7CD3" w:rsidRPr="00237C1D">
        <w:rPr>
          <w:rFonts w:asciiTheme="minorEastAsia" w:eastAsiaTheme="minorEastAsia" w:hAnsiTheme="minorEastAsia" w:hint="eastAsia"/>
        </w:rPr>
        <w:t>알아보고자 하였다.</w:t>
      </w:r>
    </w:p>
    <w:p w14:paraId="6DAFC6CD" w14:textId="4B816DD9" w:rsidR="00D70EB7" w:rsidRPr="00237C1D" w:rsidRDefault="00D70EB7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5E77123A" w14:textId="0C65DEBB" w:rsidR="00FB47AC" w:rsidRPr="00237C1D" w:rsidRDefault="00FB47AC" w:rsidP="00DA5494">
      <w:pPr>
        <w:spacing w:line="360" w:lineRule="auto"/>
        <w:jc w:val="both"/>
        <w:rPr>
          <w:rFonts w:asciiTheme="minorEastAsia" w:eastAsiaTheme="minorEastAsia" w:hAnsiTheme="minorEastAsia"/>
          <w:b/>
        </w:rPr>
      </w:pPr>
      <w:r w:rsidRPr="00237C1D">
        <w:rPr>
          <w:rFonts w:asciiTheme="minorEastAsia" w:eastAsiaTheme="minorEastAsia" w:hAnsiTheme="minorEastAsia" w:hint="eastAsia"/>
          <w:b/>
        </w:rPr>
        <w:t xml:space="preserve">방법 </w:t>
      </w:r>
      <w:r w:rsidRPr="00237C1D">
        <w:rPr>
          <w:rFonts w:asciiTheme="minorEastAsia" w:eastAsiaTheme="minorEastAsia" w:hAnsiTheme="minorEastAsia"/>
          <w:b/>
        </w:rPr>
        <w:t>(</w:t>
      </w:r>
      <w:r w:rsidRPr="00237C1D">
        <w:rPr>
          <w:rFonts w:eastAsia="함초롬돋움"/>
          <w:b/>
        </w:rPr>
        <w:t>Methods</w:t>
      </w:r>
      <w:r w:rsidRPr="00237C1D">
        <w:rPr>
          <w:rFonts w:asciiTheme="minorEastAsia" w:eastAsiaTheme="minorEastAsia" w:hAnsiTheme="minorEastAsia" w:hint="eastAsia"/>
          <w:b/>
        </w:rPr>
        <w:t>)</w:t>
      </w:r>
    </w:p>
    <w:p w14:paraId="3B1E70F1" w14:textId="77777777" w:rsidR="002B4FF9" w:rsidRPr="00237C1D" w:rsidRDefault="002B4FF9" w:rsidP="00DA5494">
      <w:pPr>
        <w:spacing w:line="360" w:lineRule="auto"/>
        <w:jc w:val="both"/>
        <w:rPr>
          <w:rFonts w:asciiTheme="minorEastAsia" w:eastAsiaTheme="minorEastAsia" w:hAnsiTheme="minorEastAsia"/>
          <w:b/>
        </w:rPr>
      </w:pPr>
    </w:p>
    <w:p w14:paraId="691624B2" w14:textId="6AE854AA" w:rsidR="008D52ED" w:rsidRPr="00237C1D" w:rsidRDefault="00FB47AC" w:rsidP="00FB47AC">
      <w:pPr>
        <w:spacing w:line="360" w:lineRule="auto"/>
        <w:rPr>
          <w:rFonts w:asciiTheme="majorEastAsia" w:eastAsiaTheme="majorEastAsia" w:hAnsiTheme="majorEastAsia"/>
          <w:bCs/>
        </w:rPr>
      </w:pPr>
      <w:bookmarkStart w:id="2" w:name="_Hlk34564668"/>
      <w:bookmarkStart w:id="3" w:name="_Hlk22729346"/>
      <w:r w:rsidRPr="00237C1D">
        <w:rPr>
          <w:rFonts w:asciiTheme="majorEastAsia" w:eastAsiaTheme="majorEastAsia" w:hAnsiTheme="majorEastAsia" w:hint="eastAsia"/>
          <w:bCs/>
        </w:rPr>
        <w:t xml:space="preserve">1. </w:t>
      </w:r>
      <w:r w:rsidR="008D52ED" w:rsidRPr="00237C1D">
        <w:rPr>
          <w:rFonts w:asciiTheme="majorEastAsia" w:eastAsiaTheme="majorEastAsia" w:hAnsiTheme="majorEastAsia" w:hint="eastAsia"/>
          <w:bCs/>
        </w:rPr>
        <w:t>모</w:t>
      </w:r>
      <w:bookmarkEnd w:id="2"/>
      <w:r w:rsidR="008D52ED" w:rsidRPr="00237C1D">
        <w:rPr>
          <w:rFonts w:asciiTheme="majorEastAsia" w:eastAsiaTheme="majorEastAsia" w:hAnsiTheme="majorEastAsia" w:hint="eastAsia"/>
          <w:bCs/>
        </w:rPr>
        <w:t>형</w:t>
      </w:r>
      <w:r w:rsidR="00334025" w:rsidRPr="00237C1D">
        <w:rPr>
          <w:rFonts w:eastAsiaTheme="majorEastAsia"/>
          <w:bCs/>
        </w:rPr>
        <w:t>(M</w:t>
      </w:r>
      <w:r w:rsidR="008D52ED" w:rsidRPr="00237C1D">
        <w:rPr>
          <w:rFonts w:eastAsiaTheme="majorEastAsia"/>
          <w:bCs/>
        </w:rPr>
        <w:t>odel</w:t>
      </w:r>
      <w:r w:rsidR="00334025" w:rsidRPr="00237C1D">
        <w:rPr>
          <w:rFonts w:asciiTheme="majorEastAsia" w:eastAsiaTheme="majorEastAsia" w:hAnsiTheme="majorEastAsia"/>
          <w:bCs/>
        </w:rPr>
        <w:t>)</w:t>
      </w:r>
      <w:bookmarkStart w:id="4" w:name="_Hlk22731556"/>
    </w:p>
    <w:p w14:paraId="057BFF7B" w14:textId="4F646E4A" w:rsidR="00A44A96" w:rsidRPr="00237C1D" w:rsidRDefault="00BF798D" w:rsidP="0037318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/>
        </w:rPr>
        <w:t>인구</w:t>
      </w:r>
      <w:r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/>
        </w:rPr>
        <w:t>1</w:t>
      </w:r>
      <w:r w:rsidR="008D52ED" w:rsidRPr="00237C1D">
        <w:rPr>
          <w:rFonts w:asciiTheme="minorEastAsia" w:eastAsiaTheme="minorEastAsia" w:hAnsiTheme="minorEastAsia" w:hint="eastAsia"/>
        </w:rPr>
        <w:t>만명이 특정한 네트워크로 연결되어 있는 가상의 인구 집단을 가정하였다. 모든 사람들은 네트워크 상에서 연결 선으로 연결되어 있는 사람과만 접촉할 수 있다고 가정하였다. 각 사람은 평균 10명의 다른 사람</w:t>
      </w:r>
      <w:r w:rsidR="00B92E03" w:rsidRPr="00237C1D">
        <w:rPr>
          <w:rFonts w:asciiTheme="minorEastAsia" w:eastAsiaTheme="minorEastAsia" w:hAnsiTheme="minorEastAsia" w:hint="eastAsia"/>
        </w:rPr>
        <w:t>들</w:t>
      </w:r>
      <w:r w:rsidR="008D52ED" w:rsidRPr="00237C1D">
        <w:rPr>
          <w:rFonts w:asciiTheme="minorEastAsia" w:eastAsiaTheme="minorEastAsia" w:hAnsiTheme="minorEastAsia" w:hint="eastAsia"/>
        </w:rPr>
        <w:t>과 연결되어 있다. 또한 모든 연결</w:t>
      </w:r>
      <w:r w:rsidR="00B92E03" w:rsidRPr="00237C1D">
        <w:rPr>
          <w:rFonts w:asciiTheme="minorEastAsia" w:eastAsiaTheme="minorEastAsia" w:hAnsiTheme="minorEastAsia" w:hint="eastAsia"/>
        </w:rPr>
        <w:t>들</w:t>
      </w:r>
      <w:r w:rsidR="008D52ED" w:rsidRPr="00237C1D">
        <w:rPr>
          <w:rFonts w:asciiTheme="minorEastAsia" w:eastAsiaTheme="minorEastAsia" w:hAnsiTheme="minorEastAsia" w:hint="eastAsia"/>
        </w:rPr>
        <w:t xml:space="preserve"> 중</w:t>
      </w:r>
      <w:r w:rsidR="00B92E03" w:rsidRPr="00237C1D">
        <w:rPr>
          <w:rFonts w:asciiTheme="minorEastAsia" w:eastAsiaTheme="minorEastAsia" w:hAnsiTheme="minorEastAsia" w:hint="eastAsia"/>
        </w:rPr>
        <w:t>에서</w:t>
      </w:r>
      <w:r w:rsidR="008D52ED" w:rsidRPr="00237C1D">
        <w:rPr>
          <w:rFonts w:asciiTheme="minorEastAsia" w:eastAsiaTheme="minorEastAsia" w:hAnsiTheme="minorEastAsia" w:hint="eastAsia"/>
        </w:rPr>
        <w:t xml:space="preserve"> 10%가 </w:t>
      </w:r>
      <w:proofErr w:type="spellStart"/>
      <w:r w:rsidR="008D52ED" w:rsidRPr="00237C1D">
        <w:rPr>
          <w:rFonts w:asciiTheme="minorEastAsia" w:eastAsiaTheme="minorEastAsia" w:hAnsiTheme="minorEastAsia" w:hint="eastAsia"/>
        </w:rPr>
        <w:t>무작위적인</w:t>
      </w:r>
      <w:proofErr w:type="spellEnd"/>
      <w:r w:rsidR="008D52ED" w:rsidRPr="00237C1D">
        <w:rPr>
          <w:rFonts w:asciiTheme="minorEastAsia" w:eastAsiaTheme="minorEastAsia" w:hAnsiTheme="minorEastAsia" w:hint="eastAsia"/>
        </w:rPr>
        <w:t xml:space="preserve"> 먼 거리의 연결을 갖는 </w:t>
      </w:r>
      <w:r w:rsidR="008D52ED" w:rsidRPr="00237C1D">
        <w:rPr>
          <w:rFonts w:eastAsiaTheme="minorEastAsia"/>
        </w:rPr>
        <w:t>Watts</w:t>
      </w:r>
      <w:r w:rsidR="008D52ED" w:rsidRPr="00237C1D">
        <w:rPr>
          <w:rFonts w:asciiTheme="minorEastAsia" w:eastAsiaTheme="minorEastAsia" w:hAnsiTheme="minorEastAsia" w:hint="eastAsia"/>
        </w:rPr>
        <w:t xml:space="preserve">와 </w:t>
      </w:r>
      <w:proofErr w:type="spellStart"/>
      <w:r w:rsidR="008D52ED" w:rsidRPr="00237C1D">
        <w:rPr>
          <w:rFonts w:eastAsiaTheme="minorEastAsia"/>
        </w:rPr>
        <w:t>Strogatz</w:t>
      </w:r>
      <w:proofErr w:type="spellEnd"/>
      <w:r w:rsidR="008D52ED" w:rsidRPr="00237C1D">
        <w:rPr>
          <w:rFonts w:asciiTheme="minorEastAsia" w:eastAsiaTheme="minorEastAsia" w:hAnsiTheme="minorEastAsia" w:hint="eastAsia"/>
        </w:rPr>
        <w:t>가 제안한 좁은 세상 네트워크를 도입하였다</w:t>
      </w:r>
      <w:r w:rsidR="00B92E03" w:rsidRPr="00237C1D">
        <w:rPr>
          <w:rFonts w:asciiTheme="minorEastAsia" w:eastAsiaTheme="minorEastAsia" w:hAnsiTheme="minorEastAsia" w:hint="eastAsia"/>
        </w:rPr>
        <w:t xml:space="preserve"> </w:t>
      </w:r>
      <w:r w:rsidR="00F75C36" w:rsidRPr="00237C1D">
        <w:rPr>
          <w:rFonts w:asciiTheme="minorEastAsia" w:eastAsiaTheme="minorEastAsia" w:hAnsiTheme="minorEastAsia"/>
        </w:rPr>
        <w:t xml:space="preserve">(Figure 1) </w:t>
      </w:r>
      <w:r w:rsidR="007D3141" w:rsidRPr="00237C1D">
        <w:rPr>
          <w:rFonts w:asciiTheme="minorEastAsia" w:eastAsiaTheme="minorEastAsia" w:hAnsiTheme="minorEastAsia" w:hint="eastAsia"/>
        </w:rPr>
        <w:t>[</w:t>
      </w:r>
      <w:r w:rsidR="00A815DD" w:rsidRPr="00237C1D">
        <w:rPr>
          <w:rFonts w:asciiTheme="minorEastAsia" w:eastAsiaTheme="minorEastAsia" w:hAnsiTheme="minorEastAsia"/>
        </w:rPr>
        <w:t>5</w:t>
      </w:r>
      <w:r w:rsidR="007D3141" w:rsidRPr="00237C1D">
        <w:rPr>
          <w:rFonts w:asciiTheme="minorEastAsia" w:eastAsiaTheme="minorEastAsia" w:hAnsiTheme="minorEastAsia"/>
        </w:rPr>
        <w:t>]</w:t>
      </w:r>
      <w:r w:rsidR="008D52ED" w:rsidRPr="00237C1D">
        <w:rPr>
          <w:rFonts w:asciiTheme="minorEastAsia" w:eastAsiaTheme="minorEastAsia" w:hAnsiTheme="minorEastAsia" w:hint="eastAsia"/>
        </w:rPr>
        <w:t xml:space="preserve">. </w:t>
      </w:r>
      <w:proofErr w:type="spellStart"/>
      <w:r w:rsidR="008D52ED" w:rsidRPr="00237C1D">
        <w:rPr>
          <w:rFonts w:asciiTheme="minorEastAsia" w:eastAsiaTheme="minorEastAsia" w:hAnsiTheme="minorEastAsia" w:hint="eastAsia"/>
        </w:rPr>
        <w:t>사람들간의</w:t>
      </w:r>
      <w:proofErr w:type="spellEnd"/>
      <w:r w:rsidR="008D52ED" w:rsidRPr="00237C1D">
        <w:rPr>
          <w:rFonts w:asciiTheme="minorEastAsia" w:eastAsiaTheme="minorEastAsia" w:hAnsiTheme="minorEastAsia" w:hint="eastAsia"/>
        </w:rPr>
        <w:t xml:space="preserve"> 연결 구조는 시간에 따라 </w:t>
      </w:r>
      <w:r w:rsidR="008D52ED" w:rsidRPr="00237C1D">
        <w:rPr>
          <w:rFonts w:asciiTheme="minorEastAsia" w:eastAsiaTheme="minorEastAsia" w:hAnsiTheme="minorEastAsia" w:hint="eastAsia"/>
        </w:rPr>
        <w:lastRenderedPageBreak/>
        <w:t xml:space="preserve">변하지 않는다고 가정하였다. </w:t>
      </w:r>
      <w:r w:rsidR="00373189" w:rsidRPr="00237C1D">
        <w:rPr>
          <w:rFonts w:asciiTheme="minorEastAsia" w:eastAsiaTheme="minorEastAsia" w:hAnsiTheme="minorEastAsia" w:hint="eastAsia"/>
        </w:rPr>
        <w:t>점과 선의 집합인 네트워크에서 점은 개별 인간으로 선은 인간 사이의</w:t>
      </w:r>
      <w:r w:rsidR="00373189" w:rsidRPr="00237C1D">
        <w:rPr>
          <w:rFonts w:asciiTheme="minorEastAsia" w:eastAsiaTheme="minorEastAsia" w:hAnsiTheme="minorEastAsia"/>
        </w:rPr>
        <w:t xml:space="preserve"> </w:t>
      </w:r>
      <w:r w:rsidR="00E5014C" w:rsidRPr="00237C1D">
        <w:rPr>
          <w:rFonts w:asciiTheme="minorEastAsia" w:eastAsiaTheme="minorEastAsia" w:hAnsiTheme="minorEastAsia" w:hint="eastAsia"/>
        </w:rPr>
        <w:t>감염 통로로</w:t>
      </w:r>
      <w:r w:rsidR="00373189" w:rsidRPr="00237C1D">
        <w:rPr>
          <w:rFonts w:asciiTheme="minorEastAsia" w:eastAsiaTheme="minorEastAsia" w:hAnsiTheme="minorEastAsia" w:hint="eastAsia"/>
        </w:rPr>
        <w:t xml:space="preserve"> 비유하여 </w:t>
      </w:r>
      <w:proofErr w:type="spellStart"/>
      <w:r w:rsidR="00373189" w:rsidRPr="00237C1D">
        <w:rPr>
          <w:rFonts w:asciiTheme="minorEastAsia" w:eastAsiaTheme="minorEastAsia" w:hAnsiTheme="minorEastAsia" w:hint="eastAsia"/>
        </w:rPr>
        <w:t>감염병</w:t>
      </w:r>
      <w:proofErr w:type="spellEnd"/>
      <w:r w:rsidR="00373189" w:rsidRPr="00237C1D">
        <w:rPr>
          <w:rFonts w:asciiTheme="minorEastAsia" w:eastAsiaTheme="minorEastAsia" w:hAnsiTheme="minorEastAsia" w:hint="eastAsia"/>
        </w:rPr>
        <w:t xml:space="preserve"> 확산을 계산하는 모형은 기존에 많이 연구되어왔다</w:t>
      </w:r>
      <w:r w:rsidR="001517B4" w:rsidRPr="00237C1D">
        <w:rPr>
          <w:rFonts w:asciiTheme="minorEastAsia" w:eastAsiaTheme="minorEastAsia" w:hAnsiTheme="minorEastAsia" w:hint="eastAsia"/>
        </w:rPr>
        <w:t xml:space="preserve"> </w:t>
      </w:r>
      <w:r w:rsidR="007E44FF" w:rsidRPr="00237C1D">
        <w:rPr>
          <w:rFonts w:asciiTheme="minorEastAsia" w:eastAsiaTheme="minorEastAsia" w:hAnsiTheme="minorEastAsia" w:hint="eastAsia"/>
        </w:rPr>
        <w:t>[</w:t>
      </w:r>
      <w:r w:rsidR="007E44FF" w:rsidRPr="00237C1D">
        <w:rPr>
          <w:rFonts w:asciiTheme="minorEastAsia" w:eastAsiaTheme="minorEastAsia" w:hAnsiTheme="minorEastAsia"/>
        </w:rPr>
        <w:t>6,7,8]</w:t>
      </w:r>
      <w:r w:rsidR="00373189" w:rsidRPr="00237C1D">
        <w:rPr>
          <w:rFonts w:asciiTheme="minorEastAsia" w:eastAsiaTheme="minorEastAsia" w:hAnsiTheme="minorEastAsia" w:hint="eastAsia"/>
        </w:rPr>
        <w:t xml:space="preserve">. </w:t>
      </w:r>
      <w:r w:rsidR="00E5014C" w:rsidRPr="00237C1D">
        <w:rPr>
          <w:rFonts w:asciiTheme="minorEastAsia" w:eastAsiaTheme="minorEastAsia" w:hAnsiTheme="minorEastAsia" w:hint="eastAsia"/>
        </w:rPr>
        <w:t xml:space="preserve">우리는 </w:t>
      </w:r>
      <w:r w:rsidR="008D52ED" w:rsidRPr="00237C1D">
        <w:rPr>
          <w:rFonts w:asciiTheme="minorEastAsia" w:eastAsiaTheme="minorEastAsia" w:hAnsiTheme="minorEastAsia" w:hint="eastAsia"/>
        </w:rPr>
        <w:t xml:space="preserve">질병 모델로는 가장 기초적인 </w:t>
      </w:r>
      <w:r w:rsidR="00B92E03" w:rsidRPr="00237C1D">
        <w:rPr>
          <w:rFonts w:eastAsiaTheme="minorEastAsia"/>
        </w:rPr>
        <w:t>Susceptible-Infectious-Recovery</w:t>
      </w:r>
      <w:r w:rsidR="00B92E03" w:rsidRPr="00237C1D">
        <w:rPr>
          <w:rFonts w:asciiTheme="minorEastAsia" w:eastAsiaTheme="minorEastAsia" w:hAnsiTheme="minorEastAsia"/>
        </w:rPr>
        <w:t xml:space="preserve"> (</w:t>
      </w:r>
      <w:r w:rsidR="00B92E03" w:rsidRPr="00237C1D">
        <w:rPr>
          <w:rFonts w:eastAsiaTheme="minorEastAsia"/>
        </w:rPr>
        <w:t>SIR</w:t>
      </w:r>
      <w:r w:rsidR="00B92E03" w:rsidRPr="00237C1D">
        <w:rPr>
          <w:rFonts w:asciiTheme="minorEastAsia" w:eastAsiaTheme="minorEastAsia" w:hAnsiTheme="minorEastAsia"/>
        </w:rPr>
        <w:t>)</w:t>
      </w:r>
      <w:r w:rsidR="008D52ED" w:rsidRPr="00237C1D">
        <w:rPr>
          <w:rFonts w:asciiTheme="minorEastAsia" w:eastAsiaTheme="minorEastAsia" w:hAnsiTheme="minorEastAsia" w:hint="eastAsia"/>
        </w:rPr>
        <w:t xml:space="preserve"> 모델을 사용했다</w:t>
      </w:r>
      <w:r w:rsidR="00B92E03" w:rsidRPr="00237C1D">
        <w:rPr>
          <w:rFonts w:asciiTheme="minorEastAsia" w:eastAsiaTheme="minorEastAsia" w:hAnsiTheme="minorEastAsia" w:hint="eastAsia"/>
        </w:rPr>
        <w:t xml:space="preserve"> </w:t>
      </w:r>
      <w:r w:rsidR="00920FFD" w:rsidRPr="00237C1D">
        <w:rPr>
          <w:rFonts w:asciiTheme="minorEastAsia" w:eastAsiaTheme="minorEastAsia" w:hAnsiTheme="minorEastAsia" w:hint="eastAsia"/>
        </w:rPr>
        <w:t>[</w:t>
      </w:r>
      <w:r w:rsidR="007E44FF" w:rsidRPr="00237C1D">
        <w:rPr>
          <w:rFonts w:asciiTheme="minorEastAsia" w:eastAsiaTheme="minorEastAsia" w:hAnsiTheme="minorEastAsia"/>
        </w:rPr>
        <w:t>9</w:t>
      </w:r>
      <w:r w:rsidR="00A815DD" w:rsidRPr="00237C1D">
        <w:rPr>
          <w:rFonts w:asciiTheme="minorEastAsia" w:eastAsiaTheme="minorEastAsia" w:hAnsiTheme="minorEastAsia"/>
        </w:rPr>
        <w:t>,</w:t>
      </w:r>
      <w:r w:rsidR="007E44FF" w:rsidRPr="00237C1D">
        <w:rPr>
          <w:rFonts w:asciiTheme="minorEastAsia" w:eastAsiaTheme="minorEastAsia" w:hAnsiTheme="minorEastAsia"/>
        </w:rPr>
        <w:t>10</w:t>
      </w:r>
      <w:r w:rsidR="00920FFD" w:rsidRPr="00237C1D">
        <w:rPr>
          <w:rFonts w:asciiTheme="minorEastAsia" w:eastAsiaTheme="minorEastAsia" w:hAnsiTheme="minorEastAsia"/>
        </w:rPr>
        <w:t>]</w:t>
      </w:r>
      <w:r w:rsidR="008D52ED" w:rsidRPr="00237C1D">
        <w:rPr>
          <w:rFonts w:asciiTheme="minorEastAsia" w:eastAsiaTheme="minorEastAsia" w:hAnsiTheme="minorEastAsia" w:hint="eastAsia"/>
        </w:rPr>
        <w:t xml:space="preserve">. 다만 감염 상태인 </w:t>
      </w:r>
      <m:oMath>
        <m:r>
          <w:rPr>
            <w:rFonts w:ascii="Cambria Math" w:eastAsiaTheme="minorEastAsia" w:hAnsi="Cambria Math"/>
          </w:rPr>
          <m:t>I</m:t>
        </m:r>
      </m:oMath>
      <w:r w:rsidR="008D52ED" w:rsidRPr="00237C1D">
        <w:rPr>
          <w:rFonts w:asciiTheme="minorEastAsia" w:eastAsiaTheme="minorEastAsia" w:hAnsiTheme="minorEastAsia" w:hint="eastAsia"/>
        </w:rPr>
        <w:t>를 감염</w:t>
      </w:r>
      <w:r w:rsidR="008975B8" w:rsidRPr="00237C1D">
        <w:rPr>
          <w:rFonts w:asciiTheme="minorEastAsia" w:eastAsiaTheme="minorEastAsia" w:hAnsiTheme="minorEastAsia" w:hint="eastAsia"/>
        </w:rPr>
        <w:t>된 상태로</w:t>
      </w:r>
      <w:r w:rsidR="008D52ED" w:rsidRPr="00237C1D">
        <w:rPr>
          <w:rFonts w:asciiTheme="minorEastAsia" w:eastAsiaTheme="minorEastAsia" w:hAnsiTheme="minorEastAsia" w:hint="eastAsia"/>
        </w:rPr>
        <w:t xml:space="preserve"> 인지하지 못했다면 </w:t>
      </w:r>
      <m:oMath>
        <m:r>
          <w:rPr>
            <w:rFonts w:ascii="Cambria Math" w:eastAsiaTheme="minorEastAsia" w:hAnsi="Cambria Math"/>
          </w:rPr>
          <m:t>I</m:t>
        </m:r>
      </m:oMath>
      <w:r w:rsidR="008D52ED" w:rsidRPr="00237C1D">
        <w:rPr>
          <w:rFonts w:asciiTheme="minorEastAsia" w:eastAsiaTheme="minorEastAsia" w:hAnsiTheme="minorEastAsia" w:hint="eastAsia"/>
        </w:rPr>
        <w:t xml:space="preserve"> 상태 그대로 두고, 감염</w:t>
      </w:r>
      <w:r w:rsidR="008975B8" w:rsidRPr="00237C1D">
        <w:rPr>
          <w:rFonts w:asciiTheme="minorEastAsia" w:eastAsiaTheme="minorEastAsia" w:hAnsiTheme="minorEastAsia" w:hint="eastAsia"/>
        </w:rPr>
        <w:t>된 상태를</w:t>
      </w:r>
      <w:r w:rsidR="008D52ED" w:rsidRPr="00237C1D">
        <w:rPr>
          <w:rFonts w:asciiTheme="minorEastAsia" w:eastAsiaTheme="minorEastAsia" w:hAnsiTheme="minorEastAsia" w:hint="eastAsia"/>
        </w:rPr>
        <w:t xml:space="preserve"> </w:t>
      </w:r>
      <w:r w:rsidR="008975B8" w:rsidRPr="00237C1D">
        <w:rPr>
          <w:rFonts w:asciiTheme="minorEastAsia" w:eastAsiaTheme="minorEastAsia" w:hAnsiTheme="minorEastAsia" w:hint="eastAsia"/>
        </w:rPr>
        <w:t>인지하였</w:t>
      </w:r>
      <w:r w:rsidR="008D52ED" w:rsidRPr="00237C1D">
        <w:rPr>
          <w:rFonts w:asciiTheme="minorEastAsia" w:eastAsiaTheme="minorEastAsia" w:hAnsiTheme="minorEastAsia" w:hint="eastAsia"/>
        </w:rPr>
        <w:t>다면</w:t>
      </w:r>
      <w:r w:rsidR="00594CFE" w:rsidRPr="00237C1D">
        <w:rPr>
          <w:rFonts w:asciiTheme="minorEastAsia" w:eastAsiaTheme="minorEastAsia" w:hAnsiTheme="minorEastAsia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 </w:t>
      </w:r>
      <w:r w:rsidR="008975B8" w:rsidRPr="00237C1D">
        <w:rPr>
          <w:rFonts w:asciiTheme="minorEastAsia" w:eastAsiaTheme="minorEastAsia" w:hAnsiTheme="minorEastAsia" w:hint="eastAsia"/>
        </w:rPr>
        <w:t>상태로</w:t>
      </w:r>
      <w:r w:rsidR="008D52ED" w:rsidRPr="00237C1D">
        <w:rPr>
          <w:rFonts w:asciiTheme="minorEastAsia" w:eastAsiaTheme="minorEastAsia" w:hAnsiTheme="minorEastAsia" w:hint="eastAsia"/>
        </w:rPr>
        <w:t xml:space="preserve"> 구분하였다</w:t>
      </w:r>
      <w:r w:rsidR="00F75C36" w:rsidRPr="00237C1D">
        <w:rPr>
          <w:rFonts w:asciiTheme="minorEastAsia" w:eastAsiaTheme="minorEastAsia" w:hAnsiTheme="minorEastAsia" w:hint="eastAsia"/>
        </w:rPr>
        <w:t xml:space="preserve"> (Figure 2)</w:t>
      </w:r>
      <w:r w:rsidR="008D52ED" w:rsidRPr="00237C1D">
        <w:rPr>
          <w:rFonts w:asciiTheme="minorEastAsia" w:eastAsiaTheme="minorEastAsia" w:hAnsiTheme="minorEastAsia" w:hint="eastAsia"/>
        </w:rPr>
        <w:t>. 감염이</w:t>
      </w:r>
      <w:r w:rsidR="008975B8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>되었을 때 즉시 감염을 인지할 수 없는 것이 현실이다.</w:t>
      </w:r>
      <w:r w:rsidR="008975B8" w:rsidRPr="00237C1D">
        <w:rPr>
          <w:rFonts w:asciiTheme="minorEastAsia" w:eastAsiaTheme="minorEastAsia" w:hAnsiTheme="minorEastAsia"/>
        </w:rPr>
        <w:t xml:space="preserve"> </w:t>
      </w:r>
      <w:r w:rsidR="008975B8" w:rsidRPr="00237C1D">
        <w:rPr>
          <w:rFonts w:asciiTheme="minorEastAsia" w:eastAsiaTheme="minorEastAsia" w:hAnsiTheme="minorEastAsia" w:hint="eastAsia"/>
        </w:rPr>
        <w:t>또한</w:t>
      </w:r>
      <w:r w:rsidR="008D52ED" w:rsidRPr="00237C1D">
        <w:rPr>
          <w:rFonts w:asciiTheme="minorEastAsia" w:eastAsiaTheme="minorEastAsia" w:hAnsiTheme="minorEastAsia" w:hint="eastAsia"/>
        </w:rPr>
        <w:t xml:space="preserve"> 감염을 인지하지 못하</w:t>
      </w:r>
      <w:r w:rsidR="008975B8" w:rsidRPr="00237C1D">
        <w:rPr>
          <w:rFonts w:asciiTheme="minorEastAsia" w:eastAsiaTheme="minorEastAsia" w:hAnsiTheme="minorEastAsia" w:hint="eastAsia"/>
        </w:rPr>
        <w:t>는 경우에는</w:t>
      </w:r>
      <w:r w:rsidR="008D52ED" w:rsidRPr="00237C1D">
        <w:rPr>
          <w:rFonts w:asciiTheme="minorEastAsia" w:eastAsiaTheme="minorEastAsia" w:hAnsiTheme="minorEastAsia" w:hint="eastAsia"/>
        </w:rPr>
        <w:t xml:space="preserve"> 일상적인 활동을 </w:t>
      </w:r>
      <w:r w:rsidR="008975B8" w:rsidRPr="00237C1D">
        <w:rPr>
          <w:rFonts w:asciiTheme="minorEastAsia" w:eastAsiaTheme="minorEastAsia" w:hAnsiTheme="minorEastAsia" w:hint="eastAsia"/>
        </w:rPr>
        <w:t>지속</w:t>
      </w:r>
      <w:r w:rsidR="008D52ED" w:rsidRPr="00237C1D">
        <w:rPr>
          <w:rFonts w:asciiTheme="minorEastAsia" w:eastAsiaTheme="minorEastAsia" w:hAnsiTheme="minorEastAsia" w:hint="eastAsia"/>
        </w:rPr>
        <w:t xml:space="preserve">하면서 다른 </w:t>
      </w:r>
      <w:r w:rsidR="008975B8" w:rsidRPr="00237C1D">
        <w:rPr>
          <w:rFonts w:asciiTheme="minorEastAsia" w:eastAsiaTheme="minorEastAsia" w:hAnsiTheme="minorEastAsia" w:hint="eastAsia"/>
        </w:rPr>
        <w:t>사람</w:t>
      </w:r>
      <w:r w:rsidR="008D52ED" w:rsidRPr="00237C1D">
        <w:rPr>
          <w:rFonts w:asciiTheme="minorEastAsia" w:eastAsiaTheme="minorEastAsia" w:hAnsiTheme="minorEastAsia" w:hint="eastAsia"/>
        </w:rPr>
        <w:t xml:space="preserve">들에게 감염을 </w:t>
      </w:r>
      <w:r w:rsidR="008975B8" w:rsidRPr="00237C1D">
        <w:rPr>
          <w:rFonts w:asciiTheme="minorEastAsia" w:eastAsiaTheme="minorEastAsia" w:hAnsiTheme="minorEastAsia" w:hint="eastAsia"/>
        </w:rPr>
        <w:t>전파시키게 된다.</w:t>
      </w:r>
      <w:r w:rsidR="008D52ED" w:rsidRPr="00237C1D">
        <w:rPr>
          <w:rFonts w:asciiTheme="minorEastAsia" w:eastAsiaTheme="minorEastAsia" w:hAnsiTheme="minorEastAsia" w:hint="eastAsia"/>
        </w:rPr>
        <w:t xml:space="preserve"> </w:t>
      </w:r>
      <w:r w:rsidR="008975B8" w:rsidRPr="00237C1D">
        <w:rPr>
          <w:rFonts w:asciiTheme="minorEastAsia" w:eastAsiaTheme="minorEastAsia" w:hAnsiTheme="minorEastAsia" w:hint="eastAsia"/>
        </w:rPr>
        <w:t>한편,</w:t>
      </w:r>
      <w:r w:rsidR="008D52ED" w:rsidRPr="00237C1D">
        <w:rPr>
          <w:rFonts w:asciiTheme="minorEastAsia" w:eastAsiaTheme="minorEastAsia" w:hAnsiTheme="minorEastAsia" w:hint="eastAsia"/>
        </w:rPr>
        <w:t xml:space="preserve"> 감염이 인지된 감염자는 병원에</w:t>
      </w:r>
      <w:r w:rsidR="00920FFD" w:rsidRPr="00237C1D">
        <w:rPr>
          <w:rFonts w:asciiTheme="minorEastAsia" w:eastAsiaTheme="minorEastAsia" w:hAnsiTheme="minorEastAsia" w:hint="eastAsia"/>
        </w:rPr>
        <w:t xml:space="preserve">서 치료를 받게 되면 </w:t>
      </w:r>
      <w:r w:rsidR="008D52ED" w:rsidRPr="00237C1D">
        <w:rPr>
          <w:rFonts w:asciiTheme="minorEastAsia" w:eastAsiaTheme="minorEastAsia" w:hAnsiTheme="minorEastAsia" w:hint="eastAsia"/>
        </w:rPr>
        <w:t>더</w:t>
      </w:r>
      <w:r w:rsidR="008975B8" w:rsidRPr="00237C1D">
        <w:rPr>
          <w:rFonts w:asciiTheme="minorEastAsia" w:eastAsiaTheme="minorEastAsia" w:hAnsiTheme="minorEastAsia" w:hint="eastAsia"/>
        </w:rPr>
        <w:t xml:space="preserve"> 이상</w:t>
      </w:r>
      <w:r w:rsidR="008D52ED" w:rsidRPr="00237C1D">
        <w:rPr>
          <w:rFonts w:asciiTheme="minorEastAsia" w:eastAsiaTheme="minorEastAsia" w:hAnsiTheme="minorEastAsia" w:hint="eastAsia"/>
        </w:rPr>
        <w:t xml:space="preserve"> 감염을 전파하지 </w:t>
      </w:r>
      <w:r w:rsidR="000863D5" w:rsidRPr="00237C1D">
        <w:rPr>
          <w:rFonts w:asciiTheme="minorEastAsia" w:eastAsiaTheme="minorEastAsia" w:hAnsiTheme="minorEastAsia" w:hint="eastAsia"/>
        </w:rPr>
        <w:t>않</w:t>
      </w:r>
      <w:r w:rsidR="000863D5" w:rsidRPr="00237C1D">
        <w:rPr>
          <w:rFonts w:asciiTheme="minorEastAsia" w:eastAsiaTheme="minorEastAsia" w:hAnsiTheme="minorEastAsia"/>
        </w:rPr>
        <w:t>게</w:t>
      </w:r>
      <w:r w:rsidR="000863D5" w:rsidRPr="00237C1D">
        <w:rPr>
          <w:rFonts w:asciiTheme="minorEastAsia" w:eastAsiaTheme="minorEastAsia" w:hAnsiTheme="minorEastAsia" w:hint="eastAsia"/>
        </w:rPr>
        <w:t xml:space="preserve"> 된다</w:t>
      </w:r>
      <w:r w:rsidR="008D52ED" w:rsidRPr="00237C1D">
        <w:rPr>
          <w:rFonts w:asciiTheme="minorEastAsia" w:eastAsiaTheme="minorEastAsia" w:hAnsiTheme="minorEastAsia" w:hint="eastAsia"/>
        </w:rPr>
        <w:t xml:space="preserve">. 따라서 감염이 되었지만 감염이 인지된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 상태가 되면 연결되어 있는 주변 사람들에게 절대</w:t>
      </w:r>
      <w:r w:rsidR="008975B8" w:rsidRPr="00237C1D">
        <w:rPr>
          <w:rFonts w:asciiTheme="minorEastAsia" w:eastAsiaTheme="minorEastAsia" w:hAnsiTheme="minorEastAsia" w:hint="eastAsia"/>
        </w:rPr>
        <w:t>로</w:t>
      </w:r>
      <w:r w:rsidR="008D52ED" w:rsidRPr="00237C1D">
        <w:rPr>
          <w:rFonts w:asciiTheme="minorEastAsia" w:eastAsiaTheme="minorEastAsia" w:hAnsiTheme="minorEastAsia" w:hint="eastAsia"/>
        </w:rPr>
        <w:t xml:space="preserve"> 감염을 전파하지 않는다고 가정하였다. 감염이 인지되지 않은 사람만이 그와 연결되어 있는 사람에게만 특정한 확률(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>)로 감염 시킬 수 있다. 감염이 된 상태(</w:t>
      </w:r>
      <m:oMath>
        <m:r>
          <w:rPr>
            <w:rFonts w:ascii="Cambria Math" w:eastAsiaTheme="minorEastAsia" w:hAnsi="Cambria Math"/>
          </w:rPr>
          <m:t>I</m:t>
        </m:r>
      </m:oMath>
      <w:r w:rsidR="008D52ED" w:rsidRPr="00237C1D">
        <w:rPr>
          <w:rFonts w:asciiTheme="minorEastAsia" w:eastAsiaTheme="minorEastAsia" w:hAnsiTheme="minorEastAsia" w:hint="eastAsia"/>
        </w:rPr>
        <w:t>)에서 그 감염이 인지된 상태(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)로 변할 수 있는 확률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>가 있다</w:t>
      </w:r>
      <w:r w:rsidR="001517B4" w:rsidRPr="00237C1D">
        <w:rPr>
          <w:rFonts w:asciiTheme="minorEastAsia" w:eastAsiaTheme="minorEastAsia" w:hAnsiTheme="minorEastAsia" w:hint="eastAsia"/>
        </w:rPr>
        <w:t xml:space="preserve"> </w:t>
      </w:r>
      <w:r w:rsidR="001517B4" w:rsidRPr="00237C1D">
        <w:rPr>
          <w:rFonts w:asciiTheme="minorEastAsia" w:eastAsiaTheme="minorEastAsia" w:hAnsiTheme="minorEastAsia"/>
        </w:rPr>
        <w:t>(</w:t>
      </w:r>
      <w:r w:rsidR="001517B4" w:rsidRPr="00237C1D">
        <w:rPr>
          <w:rFonts w:asciiTheme="minorEastAsia" w:eastAsiaTheme="minorEastAsia" w:hAnsiTheme="minorEastAsia" w:hint="eastAsia"/>
        </w:rPr>
        <w:t>F</w:t>
      </w:r>
      <w:r w:rsidR="001517B4" w:rsidRPr="00237C1D">
        <w:rPr>
          <w:rFonts w:asciiTheme="minorEastAsia" w:eastAsiaTheme="minorEastAsia" w:hAnsiTheme="minorEastAsia"/>
        </w:rPr>
        <w:t>igure 3)</w:t>
      </w:r>
      <w:r w:rsidR="008D52ED" w:rsidRPr="00237C1D">
        <w:rPr>
          <w:rFonts w:asciiTheme="minorEastAsia" w:eastAsiaTheme="minorEastAsia" w:hAnsiTheme="minorEastAsia" w:hint="eastAsia"/>
        </w:rPr>
        <w:t>.</w:t>
      </w:r>
      <w:r w:rsidR="00594CFE" w:rsidRPr="00237C1D">
        <w:rPr>
          <w:rFonts w:asciiTheme="minorEastAsia" w:eastAsiaTheme="minorEastAsia" w:hAnsi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상태와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 상태의 시간 길이를 합하면 </w:t>
      </w:r>
      <w:r w:rsidR="008975B8" w:rsidRPr="00237C1D">
        <w:rPr>
          <w:rFonts w:asciiTheme="minorEastAsia" w:eastAsiaTheme="minorEastAsia" w:hAnsiTheme="minorEastAsia" w:hint="eastAsia"/>
        </w:rPr>
        <w:t>총</w:t>
      </w:r>
      <w:r w:rsidR="008D52ED" w:rsidRPr="00237C1D">
        <w:rPr>
          <w:rFonts w:asciiTheme="minorEastAsia" w:eastAsiaTheme="minorEastAsia" w:hAnsiTheme="minorEastAsia" w:hint="eastAsia"/>
        </w:rPr>
        <w:t xml:space="preserve"> 3주</w:t>
      </w:r>
      <w:r w:rsidR="00333717" w:rsidRPr="00237C1D">
        <w:rPr>
          <w:rFonts w:asciiTheme="minorEastAsia" w:eastAsiaTheme="minorEastAsia" w:hAnsiTheme="minorEastAsia" w:hint="eastAsia"/>
        </w:rPr>
        <w:t>,</w:t>
      </w:r>
      <w:r w:rsidR="008D52ED" w:rsidRPr="00237C1D">
        <w:rPr>
          <w:rFonts w:asciiTheme="minorEastAsia" w:eastAsiaTheme="minorEastAsia" w:hAnsiTheme="minorEastAsia" w:hint="eastAsia"/>
        </w:rPr>
        <w:t xml:space="preserve"> 즉 21일이 되도록 하였다. 따라서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594CFE" w:rsidRPr="00237C1D">
        <w:rPr>
          <w:rFonts w:asciiTheme="minorEastAsia" w:eastAsiaTheme="minorEastAsia" w:hAnsiTheme="minor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값이 충분히 작다면 3 주간 </w:t>
      </w:r>
      <m:oMath>
        <m:r>
          <w:rPr>
            <w:rFonts w:ascii="Cambria Math" w:eastAsiaTheme="minorEastAsia" w:hAnsi="Cambria Math"/>
          </w:rPr>
          <m:t>I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>상태로 머물다가</w:t>
      </w:r>
      <w:r w:rsidR="008975B8" w:rsidRPr="00237C1D">
        <w:rPr>
          <w:rFonts w:asciiTheme="minorEastAsia" w:eastAsiaTheme="minorEastAsia" w:hAnsiTheme="minorEastAsia" w:hint="eastAsia"/>
        </w:rPr>
        <w:t xml:space="preserve"> </w:t>
      </w:r>
      <w:r w:rsidR="008975B8" w:rsidRPr="00237C1D">
        <w:rPr>
          <w:rFonts w:eastAsiaTheme="minorEastAsia"/>
        </w:rPr>
        <w:t>Recovery (</w:t>
      </w:r>
      <m:oMath>
        <m:r>
          <w:rPr>
            <w:rFonts w:ascii="Cambria Math" w:eastAsiaTheme="minorEastAsia" w:hAnsi="Cambria Math"/>
          </w:rPr>
          <m:t>R</m:t>
        </m:r>
      </m:oMath>
      <w:r w:rsidR="008975B8" w:rsidRPr="00237C1D">
        <w:rPr>
          <w:rFonts w:asciiTheme="minorEastAsia" w:eastAsiaTheme="minorEastAsia" w:hAnsiTheme="minorEastAsia" w:hint="eastAsia"/>
        </w:rPr>
        <w:t>)</w:t>
      </w:r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상태가 되는 경우도 </w:t>
      </w:r>
      <w:r w:rsidR="008975B8" w:rsidRPr="00237C1D">
        <w:rPr>
          <w:rFonts w:asciiTheme="minorEastAsia" w:eastAsiaTheme="minorEastAsia" w:hAnsiTheme="minorEastAsia"/>
        </w:rPr>
        <w:t>나타날</w:t>
      </w:r>
      <w:r w:rsidR="008975B8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수 있다. 최초의 감염자를 발생시키기 위한 확률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가 있다. </w:t>
      </w:r>
      <w:r w:rsidR="008975B8" w:rsidRPr="00237C1D">
        <w:rPr>
          <w:rFonts w:asciiTheme="minorEastAsia" w:eastAsiaTheme="minorEastAsia" w:hAnsiTheme="minorEastAsia" w:hint="eastAsia"/>
        </w:rPr>
        <w:t xml:space="preserve">이는 </w:t>
      </w:r>
      <w:r w:rsidR="008D52ED" w:rsidRPr="00237C1D">
        <w:rPr>
          <w:rFonts w:asciiTheme="minorEastAsia" w:eastAsiaTheme="minorEastAsia" w:hAnsiTheme="minorEastAsia" w:hint="eastAsia"/>
        </w:rPr>
        <w:t xml:space="preserve">자연 발생적인 감염 혹은 대상 인구 집단의 외부에서 감염되어올 가능성이며 이 값은 상당히 작은 크기로 </w:t>
      </w:r>
      <w:r w:rsidR="008975B8" w:rsidRPr="00237C1D">
        <w:rPr>
          <w:rFonts w:asciiTheme="minorEastAsia" w:eastAsiaTheme="minorEastAsia" w:hAnsiTheme="minorEastAsia" w:hint="eastAsia"/>
        </w:rPr>
        <w:t>설정하였</w:t>
      </w:r>
      <w:r w:rsidR="008D52ED" w:rsidRPr="00237C1D">
        <w:rPr>
          <w:rFonts w:asciiTheme="minorEastAsia" w:eastAsiaTheme="minorEastAsia" w:hAnsiTheme="minorEastAsia" w:hint="eastAsia"/>
        </w:rPr>
        <w:t xml:space="preserve">다. 모형의 파라미터는 이렇게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>세 개이다.</w:t>
      </w:r>
    </w:p>
    <w:p w14:paraId="3E6C89F2" w14:textId="37DB51E8" w:rsidR="008D52ED" w:rsidRPr="00237C1D" w:rsidRDefault="009471EF" w:rsidP="00035C7B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시간에 따</w:t>
      </w:r>
      <w:r w:rsidR="00E5014C" w:rsidRPr="00237C1D">
        <w:rPr>
          <w:rFonts w:asciiTheme="minorEastAsia" w:eastAsiaTheme="minorEastAsia" w:hAnsiTheme="minorEastAsia" w:hint="eastAsia"/>
        </w:rPr>
        <w:t>라</w:t>
      </w:r>
      <w:r w:rsidRPr="00237C1D">
        <w:rPr>
          <w:rFonts w:asciiTheme="minorEastAsia" w:eastAsiaTheme="minorEastAsia" w:hAnsiTheme="minorEastAsia" w:hint="eastAsia"/>
        </w:rPr>
        <w:t xml:space="preserve"> 한 개인의 질병 상태</w:t>
      </w:r>
      <w:r w:rsidR="00E5014C" w:rsidRPr="00237C1D">
        <w:rPr>
          <w:rFonts w:asciiTheme="minorEastAsia" w:eastAsiaTheme="minorEastAsia" w:hAnsiTheme="minorEastAsia" w:hint="eastAsia"/>
        </w:rPr>
        <w:t>가</w:t>
      </w:r>
      <w:r w:rsidRPr="00237C1D">
        <w:rPr>
          <w:rFonts w:asciiTheme="minorEastAsia" w:eastAsiaTheme="minorEastAsia" w:hAnsiTheme="minorEastAsia" w:hint="eastAsia"/>
        </w:rPr>
        <w:t xml:space="preserve"> </w:t>
      </w:r>
      <w:r w:rsidR="00E5014C" w:rsidRPr="00237C1D">
        <w:rPr>
          <w:rFonts w:asciiTheme="minorEastAsia" w:eastAsiaTheme="minorEastAsia" w:hAnsiTheme="minorEastAsia" w:hint="eastAsia"/>
        </w:rPr>
        <w:t xml:space="preserve">변화하는 </w:t>
      </w:r>
      <w:r w:rsidRPr="00237C1D">
        <w:rPr>
          <w:rFonts w:asciiTheme="minorEastAsia" w:eastAsiaTheme="minorEastAsia" w:hAnsiTheme="minorEastAsia" w:hint="eastAsia"/>
        </w:rPr>
        <w:t>확률적</w:t>
      </w:r>
      <w:r w:rsidR="00E5014C" w:rsidRPr="00237C1D">
        <w:rPr>
          <w:rFonts w:asciiTheme="minorEastAsia" w:eastAsiaTheme="minorEastAsia" w:hAnsiTheme="minorEastAsia" w:hint="eastAsia"/>
        </w:rPr>
        <w:t xml:space="preserve"> 과정은</w:t>
      </w:r>
      <w:r w:rsidRPr="00237C1D">
        <w:rPr>
          <w:rFonts w:asciiTheme="minorEastAsia" w:eastAsiaTheme="minorEastAsia" w:hAnsiTheme="minorEastAsia" w:hint="eastAsia"/>
        </w:rPr>
        <w:t xml:space="preserve"> 그림3과 같으며 시간 간격은 한 시간으로</w:t>
      </w:r>
      <w:r w:rsidR="00E2046B" w:rsidRPr="00237C1D">
        <w:rPr>
          <w:rFonts w:asciiTheme="minorEastAsia" w:eastAsiaTheme="minorEastAsia" w:hAnsiTheme="minorEastAsia"/>
        </w:rPr>
        <w:t xml:space="preserve"> </w:t>
      </w:r>
      <w:r w:rsidR="00E2046B" w:rsidRPr="00237C1D">
        <w:rPr>
          <w:rFonts w:asciiTheme="minorEastAsia" w:eastAsiaTheme="minorEastAsia" w:hAnsiTheme="minorEastAsia" w:hint="eastAsia"/>
        </w:rPr>
        <w:t>정하여</w:t>
      </w:r>
      <w:r w:rsidRPr="00237C1D">
        <w:rPr>
          <w:rFonts w:asciiTheme="minorEastAsia" w:eastAsiaTheme="minorEastAsia" w:hAnsiTheme="minorEastAsia" w:hint="eastAsia"/>
        </w:rPr>
        <w:t xml:space="preserve"> 계산하였다.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="00594CFE" w:rsidRPr="00237C1D">
        <w:rPr>
          <w:rFonts w:asciiTheme="minorEastAsia" w:eastAsiaTheme="minorEastAsia" w:hAnsiTheme="minorEastAsia" w:hint="eastAsia"/>
        </w:rPr>
        <w:t>시간</w:t>
      </w:r>
      <w:r w:rsidR="008D52ED" w:rsidRPr="00237C1D">
        <w:rPr>
          <w:rFonts w:asciiTheme="minorEastAsia" w:eastAsiaTheme="minorEastAsia" w:hAnsiTheme="minorEastAsia" w:hint="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에서 </w:t>
      </w:r>
      <w:r w:rsidR="004F7219" w:rsidRPr="00237C1D">
        <w:rPr>
          <w:rFonts w:eastAsiaTheme="minorEastAsia"/>
        </w:rPr>
        <w:t>Susceptible</w:t>
      </w:r>
      <w:r w:rsidR="004F7219" w:rsidRPr="00237C1D">
        <w:rPr>
          <w:rFonts w:asciiTheme="minorEastAsia" w:eastAsiaTheme="minorEastAsia" w:hAnsiTheme="minorEastAsia" w:hint="eastAsia"/>
        </w:rPr>
        <w:t xml:space="preserve"> (</w:t>
      </w:r>
      <m:oMath>
        <m:r>
          <w:rPr>
            <w:rFonts w:ascii="Cambria Math" w:eastAsiaTheme="minorEastAsia" w:hAnsi="Cambria Math"/>
          </w:rPr>
          <m:t>S</m:t>
        </m:r>
      </m:oMath>
      <w:r w:rsidR="004F7219" w:rsidRPr="00237C1D">
        <w:rPr>
          <w:rFonts w:asciiTheme="minorEastAsia" w:eastAsiaTheme="minorEastAsia" w:hAnsiTheme="minorEastAsia" w:hint="eastAsia"/>
        </w:rPr>
        <w:t>)</w:t>
      </w:r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333717" w:rsidRPr="00237C1D">
        <w:rPr>
          <w:rFonts w:asciiTheme="minorEastAsia" w:eastAsiaTheme="minorEastAsia" w:hAnsiTheme="minorEastAsia" w:hint="eastAsia"/>
        </w:rPr>
        <w:t>상태</w:t>
      </w:r>
      <w:r w:rsidR="008D52ED" w:rsidRPr="00237C1D">
        <w:rPr>
          <w:rFonts w:asciiTheme="minorEastAsia" w:eastAsiaTheme="minorEastAsia" w:hAnsiTheme="minorEastAsia" w:hint="eastAsia"/>
        </w:rPr>
        <w:t xml:space="preserve">인 사람은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의 확률로 </w:t>
      </w:r>
      <w:r w:rsidR="00594CFE" w:rsidRPr="00237C1D">
        <w:rPr>
          <w:rFonts w:asciiTheme="minorEastAsia" w:eastAsiaTheme="minorEastAsia" w:hAnsiTheme="minorEastAsia" w:hint="eastAsia"/>
        </w:rPr>
        <w:t>시간</w:t>
      </w:r>
      <m:oMath>
        <m:r>
          <w:rPr>
            <w:rFonts w:ascii="Cambria Math" w:eastAsiaTheme="minorEastAsia" w:hAnsi="Cambria Math"/>
          </w:rPr>
          <m:t xml:space="preserve"> t+1</m:t>
        </m:r>
      </m:oMath>
      <w:r w:rsidR="008D52ED" w:rsidRPr="00237C1D">
        <w:rPr>
          <w:rFonts w:asciiTheme="minorEastAsia" w:eastAsiaTheme="minorEastAsia" w:hAnsiTheme="minorEastAsia" w:hint="eastAsia"/>
        </w:rPr>
        <w:t xml:space="preserve"> 에</w:t>
      </w:r>
      <w:r w:rsidR="00594CFE" w:rsidRPr="00237C1D">
        <w:rPr>
          <w:rFonts w:asciiTheme="minorEastAsia" w:eastAsiaTheme="minorEastAsia" w:hAnsiTheme="minorEastAsia" w:hint="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333717" w:rsidRPr="00237C1D">
        <w:rPr>
          <w:rFonts w:asciiTheme="minorEastAsia" w:eastAsiaTheme="minorEastAsia" w:hAnsiTheme="minorEastAsia" w:hint="eastAsia"/>
        </w:rPr>
        <w:t xml:space="preserve"> 상태</w:t>
      </w:r>
      <w:r w:rsidR="008D52ED" w:rsidRPr="00237C1D">
        <w:rPr>
          <w:rFonts w:asciiTheme="minorEastAsia" w:eastAsiaTheme="minorEastAsia" w:hAnsiTheme="minorEastAsia" w:hint="eastAsia"/>
        </w:rPr>
        <w:t xml:space="preserve">로 변할 수 있다. 만약 </w:t>
      </w:r>
      <w:r w:rsidR="00594CFE" w:rsidRPr="00237C1D">
        <w:rPr>
          <w:rFonts w:asciiTheme="minorEastAsia" w:eastAsiaTheme="minorEastAsia" w:hAnsiTheme="minorEastAsia" w:hint="eastAsia"/>
        </w:rPr>
        <w:t xml:space="preserve">시간 </w:t>
      </w:r>
      <m:oMath>
        <m:r>
          <w:rPr>
            <w:rFonts w:ascii="Cambria Math" w:eastAsiaTheme="minorEastAsia" w:hAnsi="Cambria Math"/>
          </w:rPr>
          <m:t>t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 xml:space="preserve">에서 </w:t>
      </w:r>
      <m:oMath>
        <m:r>
          <w:rPr>
            <w:rFonts w:ascii="Cambria Math" w:eastAsiaTheme="minorEastAsia" w:hAnsi="Cambria Math"/>
          </w:rPr>
          <m:t>S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333717" w:rsidRPr="00237C1D">
        <w:rPr>
          <w:rFonts w:asciiTheme="minorEastAsia" w:eastAsiaTheme="minorEastAsia" w:hAnsiTheme="minorEastAsia" w:hint="eastAsia"/>
        </w:rPr>
        <w:t>상태</w:t>
      </w:r>
      <w:r w:rsidR="008D52ED" w:rsidRPr="00237C1D">
        <w:rPr>
          <w:rFonts w:asciiTheme="minorEastAsia" w:eastAsiaTheme="minorEastAsia" w:hAnsiTheme="minorEastAsia" w:hint="eastAsia"/>
        </w:rPr>
        <w:t xml:space="preserve">인 사람이 </w:t>
      </w:r>
      <w:r w:rsidR="00333717" w:rsidRPr="00237C1D">
        <w:rPr>
          <w:rFonts w:asciiTheme="minorEastAsia" w:eastAsiaTheme="minorEastAsia" w:hAnsiTheme="minorEastAsia" w:hint="eastAsia"/>
        </w:rPr>
        <w:t xml:space="preserve">자신과 </w:t>
      </w:r>
      <w:r w:rsidR="008D52ED" w:rsidRPr="00237C1D">
        <w:rPr>
          <w:rFonts w:asciiTheme="minorEastAsia" w:eastAsiaTheme="minorEastAsia" w:hAnsiTheme="minorEastAsia" w:hint="eastAsia"/>
        </w:rPr>
        <w:t xml:space="preserve">연결되어 있는 주변 사람 중 감염자가 </w:t>
      </w:r>
      <m:oMath>
        <m:r>
          <w:rPr>
            <w:rFonts w:ascii="Cambria Math" w:eastAsiaTheme="minorEastAsia" w:hAnsi="Cambria Math"/>
          </w:rPr>
          <m:t>n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>명이 있다면</w:t>
      </w:r>
      <w:r w:rsidR="00594CFE" w:rsidRPr="00237C1D">
        <w:rPr>
          <w:rFonts w:asciiTheme="minorEastAsia" w:eastAsiaTheme="minorEastAsia" w:hAnsiTheme="minorEastAsia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n×p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8D52ED" w:rsidRPr="00237C1D">
        <w:rPr>
          <w:rFonts w:asciiTheme="minorEastAsia" w:eastAsiaTheme="minorEastAsia" w:hAnsiTheme="minorEastAsia" w:hint="eastAsia"/>
        </w:rPr>
        <w:t xml:space="preserve">의 확률이 </w:t>
      </w:r>
      <w:r w:rsidR="008D52ED" w:rsidRPr="00237C1D">
        <w:rPr>
          <w:rFonts w:asciiTheme="minorEastAsia" w:eastAsiaTheme="minorEastAsia" w:hAnsiTheme="minorEastAsia" w:hint="eastAsia"/>
        </w:rPr>
        <w:lastRenderedPageBreak/>
        <w:t xml:space="preserve">더해져 </w:t>
      </w:r>
      <w:r w:rsidR="00594CFE" w:rsidRPr="00237C1D">
        <w:rPr>
          <w:rFonts w:asciiTheme="minorEastAsia" w:eastAsiaTheme="minorEastAsia" w:hAnsiTheme="minorEastAsia" w:hint="eastAsia"/>
        </w:rPr>
        <w:t>시간</w:t>
      </w:r>
      <m:oMath>
        <m:r>
          <w:rPr>
            <w:rFonts w:ascii="Cambria Math" w:eastAsiaTheme="minorEastAsia" w:hAnsi="Cambria Math"/>
          </w:rPr>
          <m:t xml:space="preserve"> t+1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에서</w:t>
      </w:r>
      <w:r w:rsidR="00333717" w:rsidRPr="00237C1D">
        <w:rPr>
          <w:rFonts w:asciiTheme="minorEastAsia" w:eastAsiaTheme="minorEastAsia" w:hAnsi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594CFE" w:rsidRPr="00237C1D">
        <w:rPr>
          <w:rFonts w:asciiTheme="minorEastAsia" w:eastAsiaTheme="minorEastAsia" w:hAnsiTheme="minorEastAsia" w:hint="eastAsia"/>
        </w:rPr>
        <w:t xml:space="preserve"> </w:t>
      </w:r>
      <w:r w:rsidR="00333717" w:rsidRPr="00237C1D">
        <w:rPr>
          <w:rFonts w:asciiTheme="minorEastAsia" w:eastAsiaTheme="minorEastAsia" w:hAnsiTheme="minorEastAsia" w:hint="eastAsia"/>
        </w:rPr>
        <w:t>상태</w:t>
      </w:r>
      <w:r w:rsidR="00594CFE" w:rsidRPr="00237C1D">
        <w:rPr>
          <w:rFonts w:asciiTheme="minorEastAsia" w:eastAsiaTheme="minorEastAsia" w:hAnsiTheme="minorEastAsia" w:hint="eastAsia"/>
        </w:rPr>
        <w:t xml:space="preserve">로 </w:t>
      </w:r>
      <w:r w:rsidR="008D52ED" w:rsidRPr="00237C1D">
        <w:rPr>
          <w:rFonts w:asciiTheme="minorEastAsia" w:eastAsiaTheme="minorEastAsia" w:hAnsiTheme="minorEastAsia" w:hint="eastAsia"/>
        </w:rPr>
        <w:t>변한다.</w:t>
      </w:r>
      <w:r w:rsidR="00333717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시간 </w:t>
      </w:r>
      <m:oMath>
        <m:r>
          <w:rPr>
            <w:rFonts w:ascii="Cambria Math" w:eastAsiaTheme="minorEastAsia" w:hAnsi="Cambria Math"/>
          </w:rPr>
          <m:t>t</m:t>
        </m:r>
      </m:oMath>
      <w:r w:rsidRPr="00237C1D">
        <w:rPr>
          <w:rFonts w:asciiTheme="minorEastAsia" w:eastAsiaTheme="minorEastAsia" w:hAnsiTheme="minorEastAsia" w:hint="eastAsia"/>
        </w:rPr>
        <w:t xml:space="preserve"> 에 </w:t>
      </w:r>
      <m:oMath>
        <m:r>
          <w:rPr>
            <w:rFonts w:ascii="Cambria Math" w:eastAsiaTheme="minorEastAsia" w:hAnsi="Cambria Math"/>
          </w:rPr>
          <m:t>I</m:t>
        </m:r>
      </m:oMath>
      <w:r w:rsidRPr="00237C1D">
        <w:rPr>
          <w:rFonts w:asciiTheme="minorEastAsia" w:eastAsiaTheme="minorEastAsia" w:hAnsiTheme="minorEastAsia" w:hint="eastAsia"/>
        </w:rPr>
        <w:t xml:space="preserve"> 상태인 사람은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의 확률로 시간</w:t>
      </w:r>
      <m:oMath>
        <m:r>
          <w:rPr>
            <w:rFonts w:ascii="Cambria Math" w:eastAsiaTheme="minorEastAsia" w:hAnsi="Cambria Math"/>
          </w:rPr>
          <m:t xml:space="preserve"> t+1</m:t>
        </m:r>
      </m:oMath>
      <w:r w:rsidRPr="00237C1D">
        <w:rPr>
          <w:rFonts w:asciiTheme="minorEastAsia" w:eastAsiaTheme="minorEastAsia" w:hAnsiTheme="minorEastAsia" w:hint="eastAsia"/>
        </w:rPr>
        <w:t xml:space="preserve">에서 감염이 인지된 상태 즉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237C1D">
        <w:rPr>
          <w:rFonts w:asciiTheme="minorEastAsia" w:eastAsiaTheme="minorEastAsia" w:hAnsiTheme="minorEastAsia" w:hint="eastAsia"/>
        </w:rPr>
        <w:t xml:space="preserve"> 상태로 변하거나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1-p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237C1D">
        <w:rPr>
          <w:rFonts w:asciiTheme="minorEastAsia" w:eastAsiaTheme="minorEastAsia" w:hAnsiTheme="minorEastAsia" w:hint="eastAsia"/>
        </w:rPr>
        <w:t xml:space="preserve">의 확률로 </w:t>
      </w:r>
      <m:oMath>
        <m:r>
          <w:rPr>
            <w:rFonts w:ascii="Cambria Math" w:eastAsiaTheme="minorEastAsia" w:hAnsi="Cambria Math"/>
          </w:rPr>
          <m:t>I</m:t>
        </m:r>
      </m:oMath>
      <w:r w:rsidRPr="00237C1D">
        <w:rPr>
          <w:rFonts w:asciiTheme="minorEastAsia" w:eastAsiaTheme="minorEastAsia" w:hAnsiTheme="minorEastAsia" w:hint="eastAsia"/>
        </w:rPr>
        <w:t xml:space="preserve"> 상태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그대로 남아있다. </w:t>
      </w:r>
      <w:r w:rsidR="00333717" w:rsidRPr="00237C1D">
        <w:rPr>
          <w:rFonts w:asciiTheme="minorEastAsia" w:eastAsiaTheme="minorEastAsia" w:hAnsiTheme="minorEastAsia" w:hint="eastAsia"/>
        </w:rPr>
        <w:t xml:space="preserve">시간 </w:t>
      </w:r>
      <m:oMath>
        <m:r>
          <w:rPr>
            <w:rFonts w:ascii="Cambria Math" w:eastAsiaTheme="minorEastAsia" w:hAnsi="Cambria Math"/>
          </w:rPr>
          <m:t>t</m:t>
        </m:r>
      </m:oMath>
      <w:r w:rsidR="008D52ED" w:rsidRPr="00237C1D">
        <w:rPr>
          <w:rFonts w:asciiTheme="minorEastAsia" w:eastAsiaTheme="minorEastAsia" w:hAnsiTheme="minorEastAsia" w:hint="eastAsia"/>
        </w:rPr>
        <w:t xml:space="preserve"> 에 </w:t>
      </w:r>
      <m:oMath>
        <m:r>
          <w:rPr>
            <w:rFonts w:ascii="Cambria Math" w:eastAsiaTheme="minorEastAsia" w:hAnsi="Cambria Math"/>
          </w:rPr>
          <m:t>I</m:t>
        </m:r>
      </m:oMath>
      <w:r w:rsidR="008D52ED" w:rsidRPr="00237C1D">
        <w:rPr>
          <w:rFonts w:asciiTheme="minorEastAsia" w:eastAsiaTheme="minorEastAsia" w:hAnsiTheme="minorEastAsia" w:hint="eastAsia"/>
        </w:rPr>
        <w:t xml:space="preserve"> </w:t>
      </w:r>
      <w:r w:rsidR="00333717" w:rsidRPr="00237C1D">
        <w:rPr>
          <w:rFonts w:asciiTheme="minorEastAsia" w:eastAsiaTheme="minorEastAsia" w:hAnsiTheme="minorEastAsia" w:hint="eastAsia"/>
        </w:rPr>
        <w:t xml:space="preserve">상태가 </w:t>
      </w:r>
      <w:r w:rsidR="008D52ED" w:rsidRPr="00237C1D">
        <w:rPr>
          <w:rFonts w:asciiTheme="minorEastAsia" w:eastAsiaTheme="minorEastAsia" w:hAnsiTheme="minorEastAsia" w:hint="eastAsia"/>
        </w:rPr>
        <w:t xml:space="preserve">된 사람은 무조건 </w:t>
      </w:r>
      <w:r w:rsidR="00333717" w:rsidRPr="00237C1D">
        <w:rPr>
          <w:rFonts w:asciiTheme="minorEastAsia" w:eastAsiaTheme="minorEastAsia" w:hAnsiTheme="minorEastAsia" w:hint="eastAsia"/>
        </w:rPr>
        <w:t>시간</w:t>
      </w:r>
      <w:r w:rsidR="008D52ED" w:rsidRPr="00237C1D">
        <w:rPr>
          <w:rFonts w:asciiTheme="minorEastAsia" w:eastAsiaTheme="minorEastAsia" w:hAnsiTheme="minorEastAsia" w:hint="eastAsia"/>
        </w:rPr>
        <w:t xml:space="preserve"> </w:t>
      </w:r>
      <m:oMath>
        <m:r>
          <w:rPr>
            <w:rFonts w:ascii="Cambria Math" w:eastAsiaTheme="minorEastAsia" w:hAnsi="Cambria Math"/>
          </w:rPr>
          <m:t>t+24×21</m:t>
        </m:r>
      </m:oMath>
      <w:r w:rsidR="004F7219" w:rsidRPr="00237C1D">
        <w:rPr>
          <w:rFonts w:asciiTheme="minorEastAsia" w:eastAsiaTheme="minorEastAsia" w:hAnsiTheme="minorEastAsia" w:hint="eastAsia"/>
        </w:rPr>
        <w:t>(3</w:t>
      </w:r>
      <w:r w:rsidR="004F7219" w:rsidRPr="00237C1D">
        <w:rPr>
          <w:rFonts w:asciiTheme="minorEastAsia" w:eastAsiaTheme="minorEastAsia" w:hAnsiTheme="minorEastAsia"/>
        </w:rPr>
        <w:t>주</w:t>
      </w:r>
      <w:r w:rsidR="004F7219" w:rsidRPr="00237C1D">
        <w:rPr>
          <w:rFonts w:asciiTheme="minorEastAsia" w:eastAsiaTheme="minorEastAsia" w:hAnsiTheme="minorEastAsia" w:hint="eastAsia"/>
        </w:rPr>
        <w:t>)</w:t>
      </w:r>
      <w:r w:rsidR="008D52ED" w:rsidRPr="00237C1D">
        <w:rPr>
          <w:rFonts w:asciiTheme="minorEastAsia" w:eastAsiaTheme="minorEastAsia" w:hAnsiTheme="minorEastAsia" w:hint="eastAsia"/>
        </w:rPr>
        <w:t xml:space="preserve">에 </w:t>
      </w:r>
      <w:r w:rsidR="004F7219" w:rsidRPr="00237C1D">
        <w:rPr>
          <w:rFonts w:eastAsiaTheme="minorEastAsia"/>
        </w:rPr>
        <w:t>Recovery</w:t>
      </w:r>
      <w:r w:rsidR="004F7219" w:rsidRPr="00237C1D">
        <w:rPr>
          <w:rFonts w:asciiTheme="minorEastAsia" w:eastAsiaTheme="minorEastAsia" w:hAnsiTheme="minorEastAsia" w:hint="eastAsia"/>
        </w:rPr>
        <w:t xml:space="preserve"> (</w:t>
      </w:r>
      <m:oMath>
        <m:r>
          <w:rPr>
            <w:rFonts w:ascii="Cambria Math" w:eastAsiaTheme="minorEastAsia" w:hAnsi="Cambria Math"/>
          </w:rPr>
          <m:t>R</m:t>
        </m:r>
      </m:oMath>
      <w:r w:rsidR="004F7219" w:rsidRPr="00237C1D">
        <w:rPr>
          <w:rFonts w:asciiTheme="minorEastAsia" w:eastAsiaTheme="minorEastAsia" w:hAnsiTheme="minorEastAsia" w:hint="eastAsia"/>
        </w:rPr>
        <w:t>)</w:t>
      </w:r>
      <w:r w:rsidR="00333717" w:rsidRPr="00237C1D">
        <w:rPr>
          <w:rFonts w:asciiTheme="minorEastAsia" w:eastAsiaTheme="minorEastAsia" w:hAnsiTheme="minorEastAsia" w:hint="eastAsia"/>
        </w:rPr>
        <w:t xml:space="preserve"> </w:t>
      </w:r>
      <w:r w:rsidR="008D52ED" w:rsidRPr="00237C1D">
        <w:rPr>
          <w:rFonts w:asciiTheme="minorEastAsia" w:eastAsiaTheme="minorEastAsia" w:hAnsiTheme="minorEastAsia" w:hint="eastAsia"/>
        </w:rPr>
        <w:t>상태가 된다.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그리고 한 번 </w:t>
      </w:r>
      <m:oMath>
        <m:r>
          <w:rPr>
            <w:rFonts w:ascii="Cambria Math" w:eastAsiaTheme="minorEastAsia" w:hAnsi="Cambria Math"/>
          </w:rPr>
          <m:t>R</m:t>
        </m:r>
      </m:oMath>
      <w:r w:rsidRPr="00237C1D">
        <w:rPr>
          <w:rFonts w:asciiTheme="minorEastAsia" w:eastAsiaTheme="minorEastAsia" w:hAnsiTheme="minorEastAsia" w:hint="eastAsia"/>
        </w:rPr>
        <w:t xml:space="preserve"> 상태가 된 사람은 이후 계속 </w:t>
      </w:r>
      <m:oMath>
        <m:r>
          <w:rPr>
            <w:rFonts w:ascii="Cambria Math" w:eastAsiaTheme="minorEastAsia" w:hAnsi="Cambria Math"/>
          </w:rPr>
          <m:t>R</m:t>
        </m:r>
      </m:oMath>
      <w:r w:rsidRPr="00237C1D">
        <w:rPr>
          <w:rFonts w:asciiTheme="minorEastAsia" w:eastAsiaTheme="minorEastAsia" w:hAnsiTheme="minorEastAsia" w:hint="eastAsia"/>
        </w:rPr>
        <w:t xml:space="preserve"> 상태를 유지한다.</w:t>
      </w:r>
    </w:p>
    <w:p w14:paraId="14792CED" w14:textId="77777777" w:rsidR="00035C7B" w:rsidRPr="00237C1D" w:rsidRDefault="00035C7B" w:rsidP="00DA5494">
      <w:pPr>
        <w:pStyle w:val="a9"/>
        <w:spacing w:line="360" w:lineRule="auto"/>
        <w:rPr>
          <w:b/>
          <w:bCs/>
          <w:i w:val="0"/>
          <w:iCs w:val="0"/>
          <w:color w:val="auto"/>
          <w:sz w:val="20"/>
          <w:szCs w:val="20"/>
        </w:rPr>
      </w:pPr>
    </w:p>
    <w:bookmarkEnd w:id="3"/>
    <w:bookmarkEnd w:id="4"/>
    <w:p w14:paraId="7035E380" w14:textId="05BBB285" w:rsidR="00D849B5" w:rsidRPr="00237C1D" w:rsidRDefault="00F5062B" w:rsidP="00DA5494">
      <w:pPr>
        <w:spacing w:line="360" w:lineRule="auto"/>
        <w:jc w:val="both"/>
        <w:rPr>
          <w:rFonts w:asciiTheme="majorEastAsia" w:eastAsiaTheme="majorEastAsia" w:hAnsiTheme="majorEastAsia"/>
        </w:rPr>
      </w:pPr>
      <w:r w:rsidRPr="00237C1D">
        <w:rPr>
          <w:rFonts w:asciiTheme="majorEastAsia" w:eastAsiaTheme="majorEastAsia" w:hAnsiTheme="majorEastAsia" w:hint="eastAsia"/>
          <w:b/>
          <w:bCs/>
        </w:rPr>
        <w:t>결과(</w:t>
      </w:r>
      <w:r w:rsidR="00D849B5" w:rsidRPr="00237C1D">
        <w:rPr>
          <w:rFonts w:asciiTheme="majorEastAsia" w:eastAsiaTheme="majorEastAsia" w:hAnsiTheme="majorEastAsia" w:hint="eastAsia"/>
          <w:b/>
          <w:bCs/>
        </w:rPr>
        <w:t>R</w:t>
      </w:r>
      <w:r w:rsidR="00D849B5" w:rsidRPr="00237C1D">
        <w:rPr>
          <w:rFonts w:asciiTheme="majorEastAsia" w:eastAsiaTheme="majorEastAsia" w:hAnsiTheme="majorEastAsia"/>
          <w:b/>
          <w:bCs/>
        </w:rPr>
        <w:t>esults</w:t>
      </w:r>
      <w:r w:rsidRPr="00237C1D">
        <w:rPr>
          <w:rFonts w:asciiTheme="majorEastAsia" w:eastAsiaTheme="majorEastAsia" w:hAnsiTheme="majorEastAsia"/>
        </w:rPr>
        <w:t>)</w:t>
      </w:r>
    </w:p>
    <w:p w14:paraId="0CBC4DF8" w14:textId="77777777" w:rsidR="002B4FF9" w:rsidRPr="00237C1D" w:rsidRDefault="002B4FF9" w:rsidP="00DA5494">
      <w:pPr>
        <w:spacing w:line="360" w:lineRule="auto"/>
        <w:jc w:val="both"/>
        <w:rPr>
          <w:rFonts w:asciiTheme="majorEastAsia" w:eastAsiaTheme="majorEastAsia" w:hAnsiTheme="majorEastAsia"/>
        </w:rPr>
      </w:pPr>
    </w:p>
    <w:p w14:paraId="3FA03B2C" w14:textId="2439A1E8" w:rsidR="009F32A8" w:rsidRPr="00237C1D" w:rsidRDefault="009F32A8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신속한 감염자 발견과 격리의 효과를 검증하기 위해 세 가지 시나리오를 적용하여 </w:t>
      </w:r>
      <w:r w:rsidR="00383D0F" w:rsidRPr="00237C1D">
        <w:rPr>
          <w:rFonts w:asciiTheme="minorEastAsia" w:eastAsiaTheme="minorEastAsia" w:hAnsiTheme="minorEastAsia"/>
        </w:rPr>
        <w:t>시뮬레이션</w:t>
      </w:r>
      <w:r w:rsidRPr="00237C1D">
        <w:rPr>
          <w:rFonts w:asciiTheme="minorEastAsia" w:eastAsiaTheme="minorEastAsia" w:hAnsiTheme="minorEastAsia" w:hint="eastAsia"/>
        </w:rPr>
        <w:t>을 하였다. 첫번째</w:t>
      </w:r>
      <w:r w:rsidR="00383D0F" w:rsidRPr="00237C1D">
        <w:rPr>
          <w:rFonts w:asciiTheme="minorEastAsia" w:eastAsiaTheme="minorEastAsia" w:hAnsiTheme="minorEastAsia" w:hint="eastAsia"/>
        </w:rPr>
        <w:t xml:space="preserve"> 시나리오</w:t>
      </w:r>
      <w:r w:rsidRPr="00237C1D">
        <w:rPr>
          <w:rFonts w:asciiTheme="minorEastAsia" w:eastAsiaTheme="minorEastAsia" w:hAnsiTheme="minorEastAsia" w:hint="eastAsia"/>
        </w:rPr>
        <w:t>는 감염이 인지된 당사자만 사회적 연결이 차단되는 경우이다. 두번째</w:t>
      </w:r>
      <w:r w:rsidR="00383D0F" w:rsidRPr="00237C1D">
        <w:rPr>
          <w:rFonts w:asciiTheme="minorEastAsia" w:eastAsiaTheme="minorEastAsia" w:hAnsiTheme="minorEastAsia" w:hint="eastAsia"/>
        </w:rPr>
        <w:t xml:space="preserve"> 시나리오</w:t>
      </w:r>
      <w:r w:rsidRPr="00237C1D">
        <w:rPr>
          <w:rFonts w:asciiTheme="minorEastAsia" w:eastAsiaTheme="minorEastAsia" w:hAnsiTheme="minorEastAsia" w:hint="eastAsia"/>
        </w:rPr>
        <w:t xml:space="preserve">는 감염이 인지된 당사자와 직접 연결되어 있는 사람 중 </w:t>
      </w:r>
      <w:r w:rsidR="00383D0F" w:rsidRPr="00237C1D">
        <w:rPr>
          <w:rFonts w:asciiTheme="minorEastAsia" w:eastAsiaTheme="minorEastAsia" w:hAnsiTheme="minorEastAsia" w:hint="eastAsia"/>
        </w:rPr>
        <w:t>감염이 확인되면</w:t>
      </w:r>
      <w:r w:rsidRPr="00237C1D">
        <w:rPr>
          <w:rFonts w:asciiTheme="minorEastAsia" w:eastAsiaTheme="minorEastAsia" w:hAnsiTheme="minorEastAsia" w:hint="eastAsia"/>
        </w:rPr>
        <w:t xml:space="preserve"> 즉시 인지된 감염자로 바꾸어 사회적 연결이 차단되는 경우이다. 감염자</w:t>
      </w:r>
      <w:r w:rsidR="00383D0F" w:rsidRPr="00237C1D">
        <w:rPr>
          <w:rFonts w:asciiTheme="minorEastAsia" w:eastAsiaTheme="minorEastAsia" w:hAnsiTheme="minorEastAsia" w:hint="eastAsia"/>
        </w:rPr>
        <w:t>와 접촉한 사람들에 대한</w:t>
      </w:r>
      <w:r w:rsidRPr="00237C1D">
        <w:rPr>
          <w:rFonts w:asciiTheme="minorEastAsia" w:eastAsiaTheme="minorEastAsia" w:hAnsiTheme="minorEastAsia" w:hint="eastAsia"/>
        </w:rPr>
        <w:t xml:space="preserve"> 역학 조사를 </w:t>
      </w:r>
      <w:r w:rsidR="00383D0F" w:rsidRPr="00237C1D">
        <w:rPr>
          <w:rFonts w:asciiTheme="minorEastAsia" w:eastAsiaTheme="minorEastAsia" w:hAnsiTheme="minorEastAsia" w:hint="eastAsia"/>
        </w:rPr>
        <w:t>통하여</w:t>
      </w:r>
      <w:r w:rsidRPr="00237C1D">
        <w:rPr>
          <w:rFonts w:asciiTheme="minorEastAsia" w:eastAsiaTheme="minorEastAsia" w:hAnsiTheme="minorEastAsia" w:hint="eastAsia"/>
        </w:rPr>
        <w:t xml:space="preserve"> </w:t>
      </w:r>
      <w:r w:rsidR="00383D0F" w:rsidRPr="00237C1D">
        <w:rPr>
          <w:rFonts w:asciiTheme="minorEastAsia" w:eastAsiaTheme="minorEastAsia" w:hAnsiTheme="minorEastAsia" w:hint="eastAsia"/>
        </w:rPr>
        <w:t xml:space="preserve">발견된 </w:t>
      </w:r>
      <w:r w:rsidRPr="00237C1D">
        <w:rPr>
          <w:rFonts w:asciiTheme="minorEastAsia" w:eastAsiaTheme="minorEastAsia" w:hAnsiTheme="minorEastAsia" w:hint="eastAsia"/>
        </w:rPr>
        <w:t>감염자에 대해서는 신속히 감염 여부가 확인되는 상황을 묘사한 것이다. 세번째</w:t>
      </w:r>
      <w:r w:rsidR="00383D0F" w:rsidRPr="00237C1D">
        <w:rPr>
          <w:rFonts w:asciiTheme="minorEastAsia" w:eastAsiaTheme="minorEastAsia" w:hAnsiTheme="minorEastAsia" w:hint="eastAsia"/>
        </w:rPr>
        <w:t xml:space="preserve"> 시나리오</w:t>
      </w:r>
      <w:r w:rsidRPr="00237C1D">
        <w:rPr>
          <w:rFonts w:asciiTheme="minorEastAsia" w:eastAsiaTheme="minorEastAsia" w:hAnsiTheme="minorEastAsia" w:hint="eastAsia"/>
        </w:rPr>
        <w:t xml:space="preserve">는 감염이 인지된 사람과 직접 연결되어 있는 </w:t>
      </w:r>
      <w:r w:rsidR="00383D0F" w:rsidRPr="00237C1D">
        <w:rPr>
          <w:rFonts w:asciiTheme="minorEastAsia" w:eastAsiaTheme="minorEastAsia" w:hAnsiTheme="minorEastAsia" w:hint="eastAsia"/>
        </w:rPr>
        <w:t>사람 중 감염이 확인되면</w:t>
      </w:r>
      <w:r w:rsidRPr="00237C1D">
        <w:rPr>
          <w:rFonts w:asciiTheme="minorEastAsia" w:eastAsiaTheme="minorEastAsia" w:hAnsiTheme="minorEastAsia" w:hint="eastAsia"/>
        </w:rPr>
        <w:t xml:space="preserve"> 즉시 인지된 감염자로 바꾸고</w:t>
      </w:r>
      <w:r w:rsidR="00383D0F" w:rsidRPr="00237C1D">
        <w:rPr>
          <w:rFonts w:asciiTheme="minorEastAsia" w:eastAsiaTheme="minorEastAsia" w:hAnsiTheme="minorEastAsia" w:hint="eastAsia"/>
        </w:rPr>
        <w:t xml:space="preserve"> 또한 </w:t>
      </w:r>
      <w:r w:rsidR="004B605C" w:rsidRPr="00237C1D">
        <w:rPr>
          <w:rFonts w:asciiTheme="minorEastAsia" w:eastAsiaTheme="minorEastAsia" w:hAnsiTheme="minorEastAsia" w:hint="eastAsia"/>
        </w:rPr>
        <w:t xml:space="preserve">감염되지 않았다고 </w:t>
      </w:r>
      <w:r w:rsidR="00383D0F" w:rsidRPr="00237C1D">
        <w:rPr>
          <w:rFonts w:asciiTheme="minorEastAsia" w:eastAsiaTheme="minorEastAsia" w:hAnsiTheme="minorEastAsia" w:hint="eastAsia"/>
        </w:rPr>
        <w:t>하더라도</w:t>
      </w:r>
      <w:r w:rsidRPr="00237C1D">
        <w:rPr>
          <w:rFonts w:asciiTheme="minorEastAsia" w:eastAsiaTheme="minorEastAsia" w:hAnsiTheme="minorEastAsia" w:hint="eastAsia"/>
        </w:rPr>
        <w:t xml:space="preserve"> 무조건 14일간 한시적으로 연결을 차단하는 것이다. 감염이 발생한</w:t>
      </w:r>
      <w:r w:rsidR="00383D0F" w:rsidRPr="00237C1D">
        <w:rPr>
          <w:rFonts w:asciiTheme="minorEastAsia" w:eastAsiaTheme="minorEastAsia" w:hAnsiTheme="minorEastAsia" w:hint="eastAsia"/>
        </w:rPr>
        <w:t xml:space="preserve"> 사람의</w:t>
      </w:r>
      <w:r w:rsidRPr="00237C1D">
        <w:rPr>
          <w:rFonts w:asciiTheme="minorEastAsia" w:eastAsiaTheme="minorEastAsia" w:hAnsiTheme="minorEastAsia" w:hint="eastAsia"/>
        </w:rPr>
        <w:t xml:space="preserve"> 근처에는 </w:t>
      </w:r>
      <w:r w:rsidR="00383D0F" w:rsidRPr="00237C1D">
        <w:rPr>
          <w:rFonts w:asciiTheme="minorEastAsia" w:eastAsiaTheme="minorEastAsia" w:hAnsiTheme="minorEastAsia" w:hint="eastAsia"/>
        </w:rPr>
        <w:t xml:space="preserve">상대적으로 </w:t>
      </w:r>
      <w:r w:rsidRPr="00237C1D">
        <w:rPr>
          <w:rFonts w:asciiTheme="minorEastAsia" w:eastAsiaTheme="minorEastAsia" w:hAnsiTheme="minorEastAsia" w:hint="eastAsia"/>
        </w:rPr>
        <w:t>높은 감염</w:t>
      </w:r>
      <w:r w:rsidR="00383D0F" w:rsidRPr="00237C1D">
        <w:rPr>
          <w:rFonts w:asciiTheme="minorEastAsia" w:eastAsiaTheme="minorEastAsia" w:hAnsiTheme="minorEastAsia" w:hint="eastAsia"/>
        </w:rPr>
        <w:t>의</w:t>
      </w:r>
      <w:r w:rsidRPr="00237C1D">
        <w:rPr>
          <w:rFonts w:asciiTheme="minorEastAsia" w:eastAsiaTheme="minorEastAsia" w:hAnsiTheme="minorEastAsia" w:hint="eastAsia"/>
        </w:rPr>
        <w:t xml:space="preserve"> 가능성이 있을 수 있기 때문에 비감염자도 사회적 접촉을 최소화하는 것이다.</w:t>
      </w:r>
    </w:p>
    <w:p w14:paraId="16FB8BE0" w14:textId="66842AA1" w:rsidR="009F32A8" w:rsidRPr="00237C1D" w:rsidRDefault="00F63920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최초의 감염자를 발생시키기 위한 확률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F32A8" w:rsidRPr="00237C1D">
        <w:rPr>
          <w:rFonts w:asciiTheme="minorEastAsia" w:eastAsiaTheme="minorEastAsia" w:hAnsiTheme="minorEastAsia" w:hint="eastAsia"/>
        </w:rPr>
        <w:t xml:space="preserve">는 0.000001로 고정하였다. </w:t>
      </w:r>
      <w:r w:rsidRPr="00237C1D">
        <w:rPr>
          <w:rFonts w:asciiTheme="minorEastAsia" w:eastAsiaTheme="minorEastAsia" w:hAnsiTheme="minorEastAsia" w:hint="eastAsia"/>
        </w:rPr>
        <w:t xml:space="preserve">이 확률은 </w:t>
      </w:r>
      <w:r w:rsidR="009F32A8" w:rsidRPr="00237C1D">
        <w:rPr>
          <w:rFonts w:asciiTheme="minorEastAsia" w:eastAsiaTheme="minorEastAsia" w:hAnsiTheme="minorEastAsia" w:hint="eastAsia"/>
        </w:rPr>
        <w:t xml:space="preserve">하루에 만명 중 0.24명의 감염자가 우연히 발생하는 </w:t>
      </w:r>
      <w:r w:rsidRPr="00237C1D">
        <w:rPr>
          <w:rFonts w:asciiTheme="minorEastAsia" w:eastAsiaTheme="minorEastAsia" w:hAnsiTheme="minorEastAsia" w:hint="eastAsia"/>
        </w:rPr>
        <w:t>수준</w:t>
      </w:r>
      <w:r w:rsidR="009F32A8" w:rsidRPr="00237C1D">
        <w:rPr>
          <w:rFonts w:asciiTheme="minorEastAsia" w:eastAsiaTheme="minorEastAsia" w:hAnsiTheme="minorEastAsia" w:hint="eastAsia"/>
        </w:rPr>
        <w:t xml:space="preserve">이다. 각 시나리오마다 감염자의 신속한 발견과 관련된 확률인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9F32A8" w:rsidRPr="00237C1D">
        <w:rPr>
          <w:rFonts w:asciiTheme="minorEastAsia" w:eastAsiaTheme="minorEastAsia" w:hAnsiTheme="minorEastAsia" w:hint="eastAsia"/>
        </w:rPr>
        <w:t>를</w:t>
      </w:r>
      <w:r w:rsidR="0005157B" w:rsidRPr="00237C1D">
        <w:rPr>
          <w:rFonts w:asciiTheme="minorEastAsia" w:eastAsiaTheme="minorEastAsia" w:hAnsiTheme="minorEastAsia" w:hint="eastAsia"/>
        </w:rPr>
        <w:t xml:space="preserve"> </w:t>
      </w:r>
      <w:r w:rsidR="004F2892" w:rsidRPr="00237C1D">
        <w:rPr>
          <w:rFonts w:asciiTheme="minorEastAsia" w:eastAsiaTheme="minorEastAsia" w:hAnsiTheme="minorEastAsia" w:hint="eastAsia"/>
        </w:rPr>
        <w:t xml:space="preserve">1/12, 1/24, </w:t>
      </w:r>
      <w:r w:rsidR="009F32A8" w:rsidRPr="00237C1D">
        <w:rPr>
          <w:rFonts w:asciiTheme="minorEastAsia" w:eastAsiaTheme="minorEastAsia" w:hAnsiTheme="minorEastAsia" w:hint="eastAsia"/>
        </w:rPr>
        <w:t xml:space="preserve">1/48, </w:t>
      </w:r>
      <w:r w:rsidR="0005157B" w:rsidRPr="00237C1D">
        <w:rPr>
          <w:rFonts w:asciiTheme="minorEastAsia" w:eastAsiaTheme="minorEastAsia" w:hAnsiTheme="minorEastAsia" w:hint="eastAsia"/>
        </w:rPr>
        <w:t xml:space="preserve">1/72, 1/96, 1/120, </w:t>
      </w:r>
      <w:r w:rsidR="0005157B" w:rsidRPr="00237C1D">
        <w:rPr>
          <w:rFonts w:asciiTheme="minorEastAsia" w:eastAsiaTheme="minorEastAsia" w:hAnsiTheme="minorEastAsia" w:hint="eastAsia"/>
        </w:rPr>
        <w:lastRenderedPageBreak/>
        <w:t>1/144, 1/168인</w:t>
      </w:r>
      <w:r w:rsidR="009F32A8" w:rsidRPr="00237C1D">
        <w:rPr>
          <w:rFonts w:asciiTheme="minorEastAsia" w:eastAsiaTheme="minorEastAsia" w:hAnsiTheme="minorEastAsia" w:hint="eastAsia"/>
        </w:rPr>
        <w:t xml:space="preserve"> 감염율과 관련된 확률인 </w:t>
      </w:r>
      <m:oMath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9F32A8" w:rsidRPr="00237C1D">
        <w:rPr>
          <w:rFonts w:asciiTheme="minorEastAsia" w:eastAsiaTheme="minorEastAsia" w:hAnsiTheme="minorEastAsia" w:hint="eastAsia"/>
        </w:rPr>
        <w:t>를</w:t>
      </w:r>
      <w:r w:rsidR="0005157B" w:rsidRPr="00237C1D">
        <w:rPr>
          <w:rFonts w:asciiTheme="minorEastAsia" w:eastAsiaTheme="minorEastAsia" w:hAnsiTheme="minorEastAsia" w:hint="eastAsia"/>
        </w:rPr>
        <w:t xml:space="preserve"> </w:t>
      </w:r>
      <w:r w:rsidR="009F32A8" w:rsidRPr="00237C1D">
        <w:rPr>
          <w:rFonts w:asciiTheme="minorEastAsia" w:eastAsiaTheme="minorEastAsia" w:hAnsiTheme="minorEastAsia" w:hint="eastAsia"/>
        </w:rPr>
        <w:t>0.1/24, 0.2/24, 0.3/24, 0.4/24,</w:t>
      </w:r>
      <w:r w:rsidR="0005157B" w:rsidRPr="00237C1D">
        <w:rPr>
          <w:rFonts w:asciiTheme="minorEastAsia" w:eastAsiaTheme="minorEastAsia" w:hAnsiTheme="minorEastAsia" w:hint="eastAsia"/>
        </w:rPr>
        <w:t xml:space="preserve"> 0.5/24, 0.6/24, 0.7/24, 0.8/24</w:t>
      </w:r>
      <w:r w:rsidR="009F32A8" w:rsidRPr="00237C1D">
        <w:rPr>
          <w:rFonts w:asciiTheme="minorEastAsia" w:eastAsiaTheme="minorEastAsia" w:hAnsiTheme="minorEastAsia" w:hint="eastAsia"/>
        </w:rPr>
        <w:t xml:space="preserve">로 변화를 주어 </w:t>
      </w:r>
      <w:proofErr w:type="spellStart"/>
      <w:r w:rsidR="009F32A8" w:rsidRPr="00237C1D">
        <w:rPr>
          <w:rFonts w:asciiTheme="minorEastAsia" w:eastAsiaTheme="minorEastAsia" w:hAnsiTheme="minorEastAsia" w:hint="eastAsia"/>
        </w:rPr>
        <w:t>시뮬레이션하였다</w:t>
      </w:r>
      <w:proofErr w:type="spellEnd"/>
      <w:r w:rsidR="009F32A8" w:rsidRPr="00237C1D">
        <w:rPr>
          <w:rFonts w:asciiTheme="minorEastAsia" w:eastAsiaTheme="minorEastAsia" w:hAnsiTheme="minorEastAsia" w:hint="eastAsia"/>
        </w:rPr>
        <w:t>. 감염이 인지되기까지 평균 12시간, 24시간(하루), 48시간(이틀</w:t>
      </w:r>
      <w:r w:rsidR="009F32A8" w:rsidRPr="00237C1D">
        <w:rPr>
          <w:rFonts w:asciiTheme="minorEastAsia" w:eastAsiaTheme="minorEastAsia" w:hAnsiTheme="minorEastAsia"/>
        </w:rPr>
        <w:t>)</w:t>
      </w:r>
      <w:r w:rsidR="009F32A8" w:rsidRPr="00237C1D">
        <w:rPr>
          <w:rFonts w:asciiTheme="minorEastAsia" w:eastAsiaTheme="minorEastAsia" w:hAnsiTheme="minorEastAsia" w:hint="eastAsia"/>
        </w:rPr>
        <w:t xml:space="preserve">으로 점점 오래 걸리는 상황, </w:t>
      </w:r>
      <w:r w:rsidRPr="00237C1D">
        <w:rPr>
          <w:rFonts w:asciiTheme="minorEastAsia" w:eastAsiaTheme="minorEastAsia" w:hAnsiTheme="minorEastAsia" w:hint="eastAsia"/>
        </w:rPr>
        <w:t>즉,</w:t>
      </w:r>
      <w:r w:rsidRPr="00237C1D">
        <w:rPr>
          <w:rFonts w:asciiTheme="minorEastAsia" w:eastAsiaTheme="minorEastAsia" w:hAnsiTheme="minorEastAsia"/>
        </w:rPr>
        <w:t xml:space="preserve"> </w:t>
      </w:r>
      <w:r w:rsidR="009F32A8" w:rsidRPr="00237C1D">
        <w:rPr>
          <w:rFonts w:asciiTheme="minorEastAsia" w:eastAsiaTheme="minorEastAsia" w:hAnsiTheme="minorEastAsia" w:hint="eastAsia"/>
        </w:rPr>
        <w:t xml:space="preserve">감염자가 24시간 </w:t>
      </w:r>
      <w:r w:rsidRPr="00237C1D">
        <w:rPr>
          <w:rFonts w:asciiTheme="minorEastAsia" w:eastAsiaTheme="minorEastAsia" w:hAnsiTheme="minorEastAsia" w:hint="eastAsia"/>
        </w:rPr>
        <w:t>이내에</w:t>
      </w:r>
      <w:r w:rsidR="009F32A8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연결되어 있는</w:t>
      </w:r>
      <w:r w:rsidR="009F32A8" w:rsidRPr="00237C1D">
        <w:rPr>
          <w:rFonts w:asciiTheme="minorEastAsia" w:eastAsiaTheme="minorEastAsia" w:hAnsiTheme="minorEastAsia" w:hint="eastAsia"/>
        </w:rPr>
        <w:t xml:space="preserve"> 사람</w:t>
      </w:r>
      <w:r w:rsidRPr="00237C1D">
        <w:rPr>
          <w:rFonts w:asciiTheme="minorEastAsia" w:eastAsiaTheme="minorEastAsia" w:hAnsiTheme="minorEastAsia" w:hint="eastAsia"/>
        </w:rPr>
        <w:t>들</w:t>
      </w:r>
      <w:r w:rsidR="009F32A8" w:rsidRPr="00237C1D">
        <w:rPr>
          <w:rFonts w:asciiTheme="minorEastAsia" w:eastAsiaTheme="minorEastAsia" w:hAnsiTheme="minorEastAsia" w:hint="eastAsia"/>
        </w:rPr>
        <w:t>을 감염</w:t>
      </w:r>
      <w:r w:rsidR="00AD6CFE" w:rsidRPr="00237C1D">
        <w:rPr>
          <w:rFonts w:asciiTheme="minorEastAsia" w:eastAsiaTheme="minorEastAsia" w:hAnsiTheme="minorEastAsia" w:hint="eastAsia"/>
        </w:rPr>
        <w:t>자로 만들 수</w:t>
      </w:r>
      <w:r w:rsidR="009F32A8" w:rsidRPr="00237C1D">
        <w:rPr>
          <w:rFonts w:asciiTheme="minorEastAsia" w:eastAsiaTheme="minorEastAsia" w:hAnsiTheme="minorEastAsia" w:hint="eastAsia"/>
        </w:rPr>
        <w:t xml:space="preserve"> 있는 확률이 10%, 20%, 30%로 커지는 상황에 대한 </w:t>
      </w:r>
      <w:proofErr w:type="spellStart"/>
      <w:r w:rsidR="009F32A8" w:rsidRPr="00237C1D">
        <w:rPr>
          <w:rFonts w:asciiTheme="minorEastAsia" w:eastAsiaTheme="minorEastAsia" w:hAnsiTheme="minorEastAsia" w:hint="eastAsia"/>
        </w:rPr>
        <w:t>확률값들이다</w:t>
      </w:r>
      <w:proofErr w:type="spellEnd"/>
      <w:r w:rsidR="009F32A8" w:rsidRPr="00237C1D">
        <w:rPr>
          <w:rFonts w:asciiTheme="minorEastAsia" w:eastAsiaTheme="minorEastAsia" w:hAnsiTheme="minorEastAsia" w:hint="eastAsia"/>
        </w:rPr>
        <w:t>. 확률적 계산이므로 동일한 파라미터 조건에서 100번씩 시뮬레이션을 실행하여 그 평균 결과를 산출하였다.</w:t>
      </w:r>
    </w:p>
    <w:p w14:paraId="4E72C808" w14:textId="49AE00AB" w:rsidR="009F32A8" w:rsidRPr="00237C1D" w:rsidRDefault="009F32A8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그림 </w:t>
      </w:r>
      <w:r w:rsidRPr="00237C1D">
        <w:rPr>
          <w:rFonts w:asciiTheme="minorEastAsia" w:eastAsiaTheme="minorEastAsia" w:hAnsiTheme="minorEastAsia"/>
        </w:rPr>
        <w:t>4</w:t>
      </w:r>
      <w:r w:rsidRPr="00237C1D">
        <w:rPr>
          <w:rFonts w:asciiTheme="minorEastAsia" w:eastAsiaTheme="minorEastAsia" w:hAnsiTheme="minorEastAsia" w:hint="eastAsia"/>
        </w:rPr>
        <w:t xml:space="preserve">는 시나리오 1에 대한 결과이다. 그림 </w:t>
      </w:r>
      <w:r w:rsidRPr="00237C1D">
        <w:rPr>
          <w:rFonts w:asciiTheme="minorEastAsia" w:eastAsiaTheme="minorEastAsia" w:hAnsiTheme="minorEastAsia"/>
        </w:rPr>
        <w:t>4</w:t>
      </w:r>
      <w:r w:rsidRPr="00237C1D">
        <w:rPr>
          <w:rFonts w:asciiTheme="minorEastAsia" w:eastAsiaTheme="minorEastAsia" w:hAnsiTheme="minorEastAsia" w:hint="eastAsia"/>
        </w:rPr>
        <w:t>는 여러 조건하에서 누적 감염자</w:t>
      </w:r>
      <w:r w:rsidR="00AD6CFE" w:rsidRPr="00237C1D">
        <w:rPr>
          <w:rFonts w:asciiTheme="minorEastAsia" w:eastAsiaTheme="minorEastAsia" w:hAnsiTheme="minorEastAsia" w:hint="eastAsia"/>
        </w:rPr>
        <w:t>(</w:t>
      </w:r>
      <m:oMath>
        <m:r>
          <w:rPr>
            <w:rFonts w:ascii="Cambria Math" w:eastAsiaTheme="minorEastAsia" w:hAnsi="Cambria Math"/>
          </w:rPr>
          <m:t xml:space="preserve"> I</m:t>
        </m:r>
      </m:oMath>
      <w:r w:rsidR="00AD6CFE" w:rsidRPr="00237C1D">
        <w:rPr>
          <w:rFonts w:asciiTheme="minorEastAsia" w:eastAsiaTheme="minorEastAsia" w:hAnsiTheme="minorEastAsia" w:hint="eastAsia"/>
        </w:rPr>
        <w:t xml:space="preserve">) </w:t>
      </w:r>
      <w:r w:rsidRPr="00237C1D">
        <w:rPr>
          <w:rFonts w:asciiTheme="minorEastAsia" w:eastAsiaTheme="minorEastAsia" w:hAnsiTheme="minorEastAsia" w:hint="eastAsia"/>
        </w:rPr>
        <w:t>수와 인지된 감염자(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 w:cs="맑은 고딕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Pr="00237C1D">
        <w:rPr>
          <w:rFonts w:asciiTheme="minorEastAsia" w:eastAsiaTheme="minorEastAsia" w:hAnsiTheme="minorEastAsia"/>
        </w:rPr>
        <w:t>)</w:t>
      </w:r>
      <w:r w:rsidRPr="00237C1D">
        <w:rPr>
          <w:rFonts w:asciiTheme="minorEastAsia" w:eastAsiaTheme="minorEastAsia" w:hAnsiTheme="minorEastAsia" w:hint="eastAsia"/>
        </w:rPr>
        <w:t xml:space="preserve"> 수의 시간에 따른 추이를 보여주고 있다. 감염율이 커질 수록 많은 수의 사람들이 감염됨을 확인할 수 있다. 또한 감염이 인지되는 시간이 늦어질수록 많은 수의 사람들이 감염됨을 확인할 수 있다. 그림 </w:t>
      </w:r>
      <w:r w:rsidR="00F75C36" w:rsidRPr="00237C1D">
        <w:rPr>
          <w:rFonts w:asciiTheme="minorEastAsia" w:eastAsiaTheme="minorEastAsia" w:hAnsiTheme="minorEastAsia"/>
        </w:rPr>
        <w:t>5</w:t>
      </w:r>
      <w:r w:rsidR="00F75C36" w:rsidRPr="00237C1D">
        <w:rPr>
          <w:rFonts w:asciiTheme="minorEastAsia" w:eastAsiaTheme="minorEastAsia" w:hAnsiTheme="minorEastAsia" w:hint="eastAsia"/>
        </w:rPr>
        <w:t>는</w:t>
      </w:r>
      <w:r w:rsidRPr="00237C1D">
        <w:rPr>
          <w:rFonts w:asciiTheme="minorEastAsia" w:eastAsiaTheme="minorEastAsia" w:hAnsiTheme="minorEastAsia" w:hint="eastAsia"/>
        </w:rPr>
        <w:t xml:space="preserve"> 시나리오 2에 대한 결과이다. 시나리오 2와 비슷한 경향은 유지가 된다. </w:t>
      </w:r>
      <w:r w:rsidR="005914F6" w:rsidRPr="00237C1D">
        <w:rPr>
          <w:rFonts w:asciiTheme="minorEastAsia" w:eastAsiaTheme="minorEastAsia" w:hAnsiTheme="minorEastAsia" w:hint="eastAsia"/>
        </w:rPr>
        <w:t>하지만</w:t>
      </w:r>
      <w:r w:rsidRPr="00237C1D">
        <w:rPr>
          <w:rFonts w:asciiTheme="minorEastAsia" w:eastAsiaTheme="minorEastAsia" w:hAnsiTheme="minorEastAsia" w:hint="eastAsia"/>
        </w:rPr>
        <w:t xml:space="preserve"> 감염의 확산이 더욱 넓은 조건에서 억제되는 것을 </w:t>
      </w:r>
      <w:r w:rsidR="005914F6" w:rsidRPr="00237C1D">
        <w:rPr>
          <w:rFonts w:asciiTheme="minorEastAsia" w:eastAsiaTheme="minorEastAsia" w:hAnsiTheme="minorEastAsia" w:hint="eastAsia"/>
        </w:rPr>
        <w:t>확인할</w:t>
      </w:r>
      <w:r w:rsidRPr="00237C1D">
        <w:rPr>
          <w:rFonts w:asciiTheme="minorEastAsia" w:eastAsiaTheme="minorEastAsia" w:hAnsiTheme="minorEastAsia" w:hint="eastAsia"/>
        </w:rPr>
        <w:t xml:space="preserve"> 수 있다. 그림 </w:t>
      </w:r>
      <w:r w:rsidR="00F75C36" w:rsidRPr="00237C1D">
        <w:rPr>
          <w:rFonts w:asciiTheme="minorEastAsia" w:eastAsiaTheme="minorEastAsia" w:hAnsiTheme="minorEastAsia"/>
        </w:rPr>
        <w:t>6</w:t>
      </w:r>
      <w:r w:rsidR="00F75C36" w:rsidRPr="00237C1D">
        <w:rPr>
          <w:rFonts w:asciiTheme="minorEastAsia" w:eastAsiaTheme="minorEastAsia" w:hAnsiTheme="minorEastAsia" w:hint="eastAsia"/>
        </w:rPr>
        <w:t>은</w:t>
      </w:r>
      <w:r w:rsidRPr="00237C1D">
        <w:rPr>
          <w:rFonts w:asciiTheme="minorEastAsia" w:eastAsiaTheme="minorEastAsia" w:hAnsiTheme="minorEastAsia" w:hint="eastAsia"/>
        </w:rPr>
        <w:t xml:space="preserve"> 시나리오 3에 대한 결과이다. 시나</w:t>
      </w:r>
      <w:r w:rsidR="00237C1D">
        <w:rPr>
          <w:rFonts w:asciiTheme="minorEastAsia" w:eastAsiaTheme="minorEastAsia" w:hAnsiTheme="minorEastAsia" w:hint="eastAsia"/>
        </w:rPr>
        <w:t>리</w:t>
      </w:r>
      <w:r w:rsidRPr="00237C1D">
        <w:rPr>
          <w:rFonts w:asciiTheme="minorEastAsia" w:eastAsiaTheme="minorEastAsia" w:hAnsiTheme="minorEastAsia" w:hint="eastAsia"/>
        </w:rPr>
        <w:t>오 1 및 2와 비슷한 경향성은 유지되며, 시나리오 2보다 더욱 넓은 조건에서 감염의 확산이 억제되는 것을 확인할 수 있다.</w:t>
      </w:r>
    </w:p>
    <w:p w14:paraId="16174F6D" w14:textId="73967B66" w:rsidR="009F32A8" w:rsidRPr="00237C1D" w:rsidRDefault="009F32A8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그림 </w:t>
      </w:r>
      <w:r w:rsidR="00F75C36" w:rsidRPr="00237C1D">
        <w:rPr>
          <w:rFonts w:asciiTheme="minorEastAsia" w:eastAsiaTheme="minorEastAsia" w:hAnsiTheme="minorEastAsia"/>
        </w:rPr>
        <w:t>7</w:t>
      </w:r>
      <w:r w:rsidR="00F75C36" w:rsidRPr="00237C1D">
        <w:rPr>
          <w:rFonts w:asciiTheme="minorEastAsia" w:eastAsiaTheme="minorEastAsia" w:hAnsiTheme="minorEastAsia" w:hint="eastAsia"/>
        </w:rPr>
        <w:t>은</w:t>
      </w:r>
      <w:r w:rsidRPr="00237C1D">
        <w:rPr>
          <w:rFonts w:asciiTheme="minorEastAsia" w:eastAsiaTheme="minorEastAsia" w:hAnsiTheme="minorEastAsia" w:hint="eastAsia"/>
        </w:rPr>
        <w:t xml:space="preserve"> 시뮬레이션 계산의 종료 시점인 40일에서의 최종 누적 감염자 수를 파라미터에 따라 비교한 것이다. 감염이 인지되는 시간이 짧아 질 수록 최종 누적 감염자 수는 전체적으로 줄어든다. 시나리오 1의 경우는 12시간이라는 아주 신속한 감염 인지의 상황에서도 감염율이 크면 적지 않은 인구가 감염됨을 확인할 수 있다. 신속한 감염자 확인과 그에 따라 주변 모두를 일정 기간 격리 조치하는 경우인 시나리오 3의 경우는 상당히 큰 감염률의 상황에서도 훌륭하게 감염의 확산이 억제됨을 보여주고 있다.</w:t>
      </w:r>
    </w:p>
    <w:p w14:paraId="4699CBC8" w14:textId="34E9CBEE" w:rsidR="008A4726" w:rsidRPr="00237C1D" w:rsidRDefault="00B13BA3" w:rsidP="00DA5494">
      <w:pPr>
        <w:spacing w:line="360" w:lineRule="auto"/>
        <w:jc w:val="both"/>
        <w:rPr>
          <w:rFonts w:asciiTheme="majorEastAsia" w:eastAsiaTheme="majorEastAsia" w:hAnsiTheme="majorEastAsia"/>
          <w:b/>
        </w:rPr>
      </w:pPr>
      <w:r w:rsidRPr="00237C1D">
        <w:rPr>
          <w:rFonts w:asciiTheme="majorEastAsia" w:eastAsiaTheme="majorEastAsia" w:hAnsiTheme="majorEastAsia" w:hint="eastAsia"/>
          <w:b/>
        </w:rPr>
        <w:lastRenderedPageBreak/>
        <w:t>토론(</w:t>
      </w:r>
      <w:r w:rsidR="00931E75" w:rsidRPr="00237C1D">
        <w:rPr>
          <w:rFonts w:asciiTheme="majorEastAsia" w:eastAsiaTheme="majorEastAsia" w:hAnsiTheme="majorEastAsia"/>
          <w:b/>
        </w:rPr>
        <w:t>Discussion</w:t>
      </w:r>
      <w:r w:rsidRPr="00237C1D">
        <w:rPr>
          <w:rFonts w:asciiTheme="majorEastAsia" w:eastAsiaTheme="majorEastAsia" w:hAnsiTheme="majorEastAsia"/>
          <w:b/>
        </w:rPr>
        <w:t>)</w:t>
      </w:r>
    </w:p>
    <w:p w14:paraId="08412ED9" w14:textId="77777777" w:rsidR="002B4FF9" w:rsidRPr="00237C1D" w:rsidRDefault="002B4FF9" w:rsidP="00DA5494">
      <w:pPr>
        <w:spacing w:line="360" w:lineRule="auto"/>
        <w:jc w:val="both"/>
        <w:rPr>
          <w:rFonts w:asciiTheme="majorEastAsia" w:eastAsiaTheme="majorEastAsia" w:hAnsiTheme="majorEastAsia"/>
          <w:b/>
        </w:rPr>
      </w:pPr>
    </w:p>
    <w:p w14:paraId="4CF63018" w14:textId="3220692E" w:rsidR="005F1469" w:rsidRPr="00237C1D" w:rsidRDefault="005F1469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>우리는 코로나</w:t>
      </w:r>
      <w:r w:rsidRPr="00237C1D">
        <w:rPr>
          <w:rFonts w:asciiTheme="minorEastAsia" w:eastAsiaTheme="minorEastAsia" w:hAnsiTheme="minorEastAsia"/>
        </w:rPr>
        <w:t xml:space="preserve">-19 </w:t>
      </w:r>
      <w:r w:rsidRPr="00237C1D">
        <w:rPr>
          <w:rFonts w:asciiTheme="minorEastAsia" w:eastAsiaTheme="minorEastAsia" w:hAnsiTheme="minorEastAsia" w:hint="eastAsia"/>
        </w:rPr>
        <w:t xml:space="preserve">확산과 관련하여 신속한 감염자 발견과 그에 따른 주변 사람들의 사회적 접촉 차단의 효과를 검증할 수 있는 추상적인 </w:t>
      </w:r>
      <w:r w:rsidR="00D1141A" w:rsidRPr="00237C1D">
        <w:rPr>
          <w:rFonts w:asciiTheme="minorEastAsia" w:eastAsiaTheme="minorEastAsia" w:hAnsiTheme="minorEastAsia" w:hint="eastAsia"/>
        </w:rPr>
        <w:t>모형</w:t>
      </w:r>
      <w:r w:rsidRPr="00237C1D">
        <w:rPr>
          <w:rFonts w:asciiTheme="minorEastAsia" w:eastAsiaTheme="minorEastAsia" w:hAnsiTheme="minorEastAsia" w:hint="eastAsia"/>
        </w:rPr>
        <w:t>을 제안하였다.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감염자의 감염이 인지되기까지 소요되는 시간과 감염이 전파되는 속도 이 두가지의 파라미터 대한 다양한 조건하에서 시뮬레이션을 수행하였다.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또한 </w:t>
      </w:r>
      <w:proofErr w:type="spellStart"/>
      <w:r w:rsidRPr="00237C1D">
        <w:rPr>
          <w:rFonts w:asciiTheme="minorEastAsia" w:eastAsiaTheme="minorEastAsia" w:hAnsiTheme="minorEastAsia" w:hint="eastAsia"/>
        </w:rPr>
        <w:t>접촉자</w:t>
      </w:r>
      <w:proofErr w:type="spellEnd"/>
      <w:r w:rsidRPr="00237C1D">
        <w:rPr>
          <w:rFonts w:asciiTheme="minorEastAsia" w:eastAsiaTheme="minorEastAsia" w:hAnsiTheme="minorEastAsia" w:hint="eastAsia"/>
        </w:rPr>
        <w:t xml:space="preserve"> 관리의 세 가지 시나리오에 대하여 그 효과를 살펴보았다.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첫 번째 시나리오는 감염이 인지된 당사자만 사회적 접촉을 </w:t>
      </w:r>
      <w:r w:rsidR="00AD6CFE" w:rsidRPr="00237C1D">
        <w:rPr>
          <w:rFonts w:asciiTheme="minorEastAsia" w:eastAsiaTheme="minorEastAsia" w:hAnsiTheme="minorEastAsia" w:hint="eastAsia"/>
        </w:rPr>
        <w:t>차단하는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것이다.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두 번째 시나리오는 감염이 인지된 사람과 그와 직접적으로 연결되어 있는 사람 중 감염자만 감염 인지자로 바꾸고 사회적 접촉을 차단하는 것이다.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세 번째 시나리오는 감염이 인지된 사람과 그와 직접적으로 연결되어 있는 비감염자도 </w:t>
      </w:r>
      <w:r w:rsidRPr="00237C1D">
        <w:rPr>
          <w:rFonts w:asciiTheme="minorEastAsia" w:eastAsiaTheme="minorEastAsia" w:hAnsiTheme="minorEastAsia"/>
        </w:rPr>
        <w:t>14</w:t>
      </w:r>
      <w:r w:rsidRPr="00237C1D">
        <w:rPr>
          <w:rFonts w:asciiTheme="minorEastAsia" w:eastAsiaTheme="minorEastAsia" w:hAnsiTheme="minorEastAsia" w:hint="eastAsia"/>
        </w:rPr>
        <w:t>일간 사회적 접촉을 차단하는 격리를 실행하는 것이다.</w:t>
      </w:r>
    </w:p>
    <w:p w14:paraId="5EC0A542" w14:textId="72DA6D6B" w:rsidR="005F1469" w:rsidRPr="00237C1D" w:rsidRDefault="005F1469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시나리오 </w:t>
      </w:r>
      <w:r w:rsidR="008C48F0" w:rsidRPr="00237C1D">
        <w:rPr>
          <w:rFonts w:asciiTheme="minorEastAsia" w:eastAsiaTheme="minorEastAsia" w:hAnsiTheme="minorEastAsia"/>
        </w:rPr>
        <w:t>1</w:t>
      </w:r>
      <w:r w:rsidRPr="00237C1D">
        <w:rPr>
          <w:rFonts w:asciiTheme="minorEastAsia" w:eastAsiaTheme="minorEastAsia" w:hAnsiTheme="minorEastAsia" w:hint="eastAsia"/>
        </w:rPr>
        <w:t xml:space="preserve">의 조치에서는 아무리 빠르게 감염자가 발견된다 하더라도 질병의 감염율이 </w:t>
      </w:r>
      <w:r w:rsidRPr="00237C1D">
        <w:rPr>
          <w:rFonts w:asciiTheme="minorEastAsia" w:eastAsiaTheme="minorEastAsia" w:hAnsiTheme="minorEastAsia"/>
        </w:rPr>
        <w:t xml:space="preserve">40% </w:t>
      </w:r>
      <w:r w:rsidRPr="00237C1D">
        <w:rPr>
          <w:rFonts w:asciiTheme="minorEastAsia" w:eastAsiaTheme="minorEastAsia" w:hAnsiTheme="minorEastAsia" w:hint="eastAsia"/>
        </w:rPr>
        <w:t>이상이면 상당한 수준의 인구가 감염되는 결과</w:t>
      </w:r>
      <w:r w:rsidR="00C85651" w:rsidRPr="00237C1D">
        <w:rPr>
          <w:rFonts w:asciiTheme="minorEastAsia" w:eastAsiaTheme="minorEastAsia" w:hAnsiTheme="minorEastAsia"/>
        </w:rPr>
        <w:t>가</w:t>
      </w:r>
      <w:r w:rsidR="00C85651" w:rsidRPr="00237C1D">
        <w:rPr>
          <w:rFonts w:asciiTheme="minorEastAsia" w:eastAsiaTheme="minorEastAsia" w:hAnsiTheme="minorEastAsia" w:hint="eastAsia"/>
        </w:rPr>
        <w:t xml:space="preserve"> 나타났다.</w:t>
      </w:r>
      <w:r w:rsidRPr="00237C1D">
        <w:rPr>
          <w:rFonts w:asciiTheme="minorEastAsia" w:eastAsiaTheme="minorEastAsia" w:hAnsiTheme="minorEastAsia" w:hint="eastAsia"/>
        </w:rPr>
        <w:t xml:space="preserve"> 시나리오 </w:t>
      </w:r>
      <w:r w:rsidRPr="00237C1D">
        <w:rPr>
          <w:rFonts w:asciiTheme="minorEastAsia" w:eastAsiaTheme="minorEastAsia" w:hAnsiTheme="minorEastAsia"/>
        </w:rPr>
        <w:t>2</w:t>
      </w:r>
      <w:r w:rsidRPr="00237C1D">
        <w:rPr>
          <w:rFonts w:asciiTheme="minorEastAsia" w:eastAsiaTheme="minorEastAsia" w:hAnsiTheme="minorEastAsia" w:hint="eastAsia"/>
        </w:rPr>
        <w:t xml:space="preserve">의 조치에서는 시나리오 </w:t>
      </w:r>
      <w:r w:rsidRPr="00237C1D">
        <w:rPr>
          <w:rFonts w:asciiTheme="minorEastAsia" w:eastAsiaTheme="minorEastAsia" w:hAnsiTheme="minorEastAsia"/>
        </w:rPr>
        <w:t>1</w:t>
      </w:r>
      <w:r w:rsidRPr="00237C1D">
        <w:rPr>
          <w:rFonts w:asciiTheme="minorEastAsia" w:eastAsiaTheme="minorEastAsia" w:hAnsiTheme="minorEastAsia" w:hint="eastAsia"/>
        </w:rPr>
        <w:t>의 조치보다는 감염을 억제하는 수준이 높아짐을 확인할 수 있</w:t>
      </w:r>
      <w:r w:rsidR="00C85651" w:rsidRPr="00237C1D">
        <w:rPr>
          <w:rFonts w:asciiTheme="minorEastAsia" w:eastAsiaTheme="minorEastAsia" w:hAnsiTheme="minorEastAsia" w:hint="eastAsia"/>
        </w:rPr>
        <w:t>었</w:t>
      </w:r>
      <w:r w:rsidRPr="00237C1D">
        <w:rPr>
          <w:rFonts w:asciiTheme="minorEastAsia" w:eastAsiaTheme="minorEastAsia" w:hAnsiTheme="minorEastAsia" w:hint="eastAsia"/>
        </w:rPr>
        <w:t>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그렇지만 이 경우에도 아무리 신속한 감염자 발견이 이루어지더라도 </w:t>
      </w:r>
      <w:r w:rsidRPr="00237C1D">
        <w:rPr>
          <w:rFonts w:asciiTheme="minorEastAsia" w:eastAsiaTheme="minorEastAsia" w:hAnsiTheme="minorEastAsia"/>
        </w:rPr>
        <w:t xml:space="preserve">60% </w:t>
      </w:r>
      <w:r w:rsidRPr="00237C1D">
        <w:rPr>
          <w:rFonts w:asciiTheme="minorEastAsia" w:eastAsiaTheme="minorEastAsia" w:hAnsiTheme="minorEastAsia" w:hint="eastAsia"/>
        </w:rPr>
        <w:t>이상의 감염율에 대해서는 감염의 확산을 억제하기 어려움을 확인하였다.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시나리오 </w:t>
      </w:r>
      <w:r w:rsidRPr="00237C1D">
        <w:rPr>
          <w:rFonts w:asciiTheme="minorEastAsia" w:eastAsiaTheme="minorEastAsia" w:hAnsiTheme="minorEastAsia"/>
        </w:rPr>
        <w:t>3</w:t>
      </w:r>
      <w:r w:rsidRPr="00237C1D">
        <w:rPr>
          <w:rFonts w:asciiTheme="minorEastAsia" w:eastAsiaTheme="minorEastAsia" w:hAnsiTheme="minorEastAsia" w:hint="eastAsia"/>
        </w:rPr>
        <w:t xml:space="preserve"> 조치와 신속한 감염자 발견은 어떠한 감염율의 상황에서도 거의 완벽하게 감염이 차단될 수 있음을 볼 수 있다.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그렇더라도 감염의 인지가 평균 하루 정도 걸리는 상황과 감염율이 </w:t>
      </w:r>
      <w:r w:rsidRPr="00237C1D">
        <w:rPr>
          <w:rFonts w:asciiTheme="minorEastAsia" w:eastAsiaTheme="minorEastAsia" w:hAnsiTheme="minorEastAsia"/>
        </w:rPr>
        <w:t xml:space="preserve">50% </w:t>
      </w:r>
      <w:r w:rsidRPr="00237C1D">
        <w:rPr>
          <w:rFonts w:asciiTheme="minorEastAsia" w:eastAsiaTheme="minorEastAsia" w:hAnsiTheme="minorEastAsia" w:hint="eastAsia"/>
        </w:rPr>
        <w:t xml:space="preserve">이상인 상황에서는 시나리오 </w:t>
      </w:r>
      <w:r w:rsidRPr="00237C1D">
        <w:rPr>
          <w:rFonts w:asciiTheme="minorEastAsia" w:eastAsiaTheme="minorEastAsia" w:hAnsiTheme="minorEastAsia"/>
        </w:rPr>
        <w:t>3</w:t>
      </w:r>
      <w:r w:rsidRPr="00237C1D">
        <w:rPr>
          <w:rFonts w:asciiTheme="minorEastAsia" w:eastAsiaTheme="minorEastAsia" w:hAnsiTheme="minorEastAsia" w:hint="eastAsia"/>
        </w:rPr>
        <w:t xml:space="preserve">의 조치 상황에서도 상당한 인구가 감염되는 </w:t>
      </w:r>
      <w:r w:rsidR="00C85651" w:rsidRPr="00237C1D">
        <w:rPr>
          <w:rFonts w:asciiTheme="minorEastAsia" w:eastAsiaTheme="minorEastAsia" w:hAnsiTheme="minorEastAsia" w:hint="eastAsia"/>
        </w:rPr>
        <w:t>상황이 나타났다</w:t>
      </w:r>
      <w:r w:rsidRPr="00237C1D">
        <w:rPr>
          <w:rFonts w:asciiTheme="minorEastAsia" w:eastAsiaTheme="minorEastAsia" w:hAnsiTheme="minorEastAsia" w:hint="eastAsia"/>
        </w:rPr>
        <w:t>.</w:t>
      </w:r>
    </w:p>
    <w:p w14:paraId="3A12181F" w14:textId="79C6D1D6" w:rsidR="003352C5" w:rsidRPr="00237C1D" w:rsidRDefault="003352C5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lastRenderedPageBreak/>
        <w:t>현재 국내에서 시행하고 있는 코로나1</w:t>
      </w:r>
      <w:r w:rsidRPr="00237C1D">
        <w:rPr>
          <w:rFonts w:asciiTheme="minorEastAsia" w:eastAsiaTheme="minorEastAsia" w:hAnsiTheme="minorEastAsia"/>
        </w:rPr>
        <w:t>9</w:t>
      </w:r>
      <w:r w:rsidRPr="00237C1D">
        <w:rPr>
          <w:rFonts w:asciiTheme="minorEastAsia" w:eastAsiaTheme="minorEastAsia" w:hAnsiTheme="minorEastAsia" w:hint="eastAsia"/>
        </w:rPr>
        <w:t xml:space="preserve"> 감염병에 대한 확산 통제 정책은,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감염된</w:t>
      </w:r>
      <w:r w:rsidRPr="00237C1D">
        <w:rPr>
          <w:rFonts w:asciiTheme="minorEastAsia" w:eastAsiaTheme="minorEastAsia" w:hAnsiTheme="minorEastAsia"/>
        </w:rPr>
        <w:t xml:space="preserve"> </w:t>
      </w:r>
      <w:proofErr w:type="spellStart"/>
      <w:r w:rsidRPr="00237C1D">
        <w:rPr>
          <w:rFonts w:asciiTheme="minorEastAsia" w:eastAsiaTheme="minorEastAsia" w:hAnsiTheme="minorEastAsia" w:hint="eastAsia"/>
        </w:rPr>
        <w:t>사람뿐만</w:t>
      </w:r>
      <w:proofErr w:type="spellEnd"/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아니라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그와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직접적으로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접촉한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모든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사람들을</w:t>
      </w:r>
      <w:r w:rsidRPr="00237C1D">
        <w:rPr>
          <w:rFonts w:asciiTheme="minorEastAsia" w:eastAsiaTheme="minorEastAsia" w:hAnsiTheme="minorEastAsia"/>
        </w:rPr>
        <w:t xml:space="preserve"> 14</w:t>
      </w:r>
      <w:r w:rsidRPr="00237C1D">
        <w:rPr>
          <w:rFonts w:asciiTheme="minorEastAsia" w:eastAsiaTheme="minorEastAsia" w:hAnsiTheme="minorEastAsia" w:hint="eastAsia"/>
        </w:rPr>
        <w:t>일간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자가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격리하는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조치를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취하고</w:t>
      </w:r>
      <w:r w:rsidRPr="00237C1D">
        <w:rPr>
          <w:rFonts w:asciiTheme="minorEastAsia" w:eastAsiaTheme="minorEastAsia" w:hAnsiTheme="minor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있</w:t>
      </w:r>
      <w:r w:rsidR="007C0FFD" w:rsidRPr="00237C1D">
        <w:rPr>
          <w:rFonts w:asciiTheme="minorEastAsia" w:eastAsiaTheme="minorEastAsia" w:hAnsiTheme="minorEastAsia" w:hint="eastAsia"/>
        </w:rPr>
        <w:t>다.</w:t>
      </w:r>
      <w:r w:rsidR="007C0FFD" w:rsidRPr="00237C1D">
        <w:rPr>
          <w:rFonts w:asciiTheme="minorEastAsia" w:eastAsiaTheme="minorEastAsia" w:hAnsiTheme="minorEastAsia"/>
        </w:rPr>
        <w:t xml:space="preserve"> </w:t>
      </w:r>
      <w:r w:rsidR="007C0FFD" w:rsidRPr="00237C1D">
        <w:rPr>
          <w:rFonts w:asciiTheme="minorEastAsia" w:eastAsiaTheme="minorEastAsia" w:hAnsiTheme="minorEastAsia" w:hint="eastAsia"/>
        </w:rPr>
        <w:t>또한 감염자의 발견은 빠르면 빠를수록 감염의 확산을 더욱 억제할 수 있기 때문에,</w:t>
      </w:r>
      <w:r w:rsidR="007C0FFD" w:rsidRPr="00237C1D">
        <w:rPr>
          <w:rFonts w:asciiTheme="minorEastAsia" w:eastAsiaTheme="minorEastAsia" w:hAnsiTheme="minorEastAsia"/>
        </w:rPr>
        <w:t xml:space="preserve"> </w:t>
      </w:r>
      <w:r w:rsidR="007C0FFD" w:rsidRPr="00237C1D">
        <w:rPr>
          <w:rFonts w:asciiTheme="minorEastAsia" w:eastAsiaTheme="minorEastAsia" w:hAnsiTheme="minorEastAsia" w:hint="eastAsia"/>
        </w:rPr>
        <w:t>방역당국은 최대한 빠른 시간 내에 감염자를 찾아내기 위해 선별 검사를 시행하고 있다.</w:t>
      </w:r>
      <w:r w:rsidR="007C0FFD" w:rsidRPr="00237C1D">
        <w:rPr>
          <w:rFonts w:asciiTheme="minorEastAsia" w:eastAsiaTheme="minorEastAsia" w:hAnsiTheme="minorEastAsia"/>
        </w:rPr>
        <w:t xml:space="preserve"> </w:t>
      </w:r>
      <w:r w:rsidR="007C0FFD" w:rsidRPr="00237C1D">
        <w:rPr>
          <w:rFonts w:asciiTheme="minorEastAsia" w:eastAsiaTheme="minorEastAsia" w:hAnsiTheme="minorEastAsia" w:hint="eastAsia"/>
        </w:rPr>
        <w:t xml:space="preserve">이러한 국내에서의 코로나 </w:t>
      </w:r>
      <w:r w:rsidR="007C0FFD" w:rsidRPr="00237C1D">
        <w:rPr>
          <w:rFonts w:asciiTheme="minorEastAsia" w:eastAsiaTheme="minorEastAsia" w:hAnsiTheme="minorEastAsia"/>
        </w:rPr>
        <w:t xml:space="preserve">19 </w:t>
      </w:r>
      <w:proofErr w:type="spellStart"/>
      <w:r w:rsidR="007C0FFD" w:rsidRPr="00237C1D">
        <w:rPr>
          <w:rFonts w:asciiTheme="minorEastAsia" w:eastAsiaTheme="minorEastAsia" w:hAnsiTheme="minorEastAsia" w:hint="eastAsia"/>
        </w:rPr>
        <w:t>감염병</w:t>
      </w:r>
      <w:proofErr w:type="spellEnd"/>
      <w:r w:rsidR="007C0FFD" w:rsidRPr="00237C1D">
        <w:rPr>
          <w:rFonts w:asciiTheme="minorEastAsia" w:eastAsiaTheme="minorEastAsia" w:hAnsiTheme="minorEastAsia" w:hint="eastAsia"/>
        </w:rPr>
        <w:t xml:space="preserve"> 확산 통제 정책은 </w:t>
      </w:r>
      <w:r w:rsidRPr="00237C1D">
        <w:rPr>
          <w:rFonts w:asciiTheme="minorEastAsia" w:eastAsiaTheme="minorEastAsia" w:hAnsiTheme="minorEastAsia" w:hint="eastAsia"/>
        </w:rPr>
        <w:t>우리</w:t>
      </w:r>
      <w:r w:rsidR="007C0FFD" w:rsidRPr="00237C1D">
        <w:rPr>
          <w:rFonts w:asciiTheme="minorEastAsia" w:eastAsiaTheme="minorEastAsia" w:hAnsiTheme="minorEastAsia" w:hint="eastAsia"/>
        </w:rPr>
        <w:t>가 본 연구에서 제시한</w:t>
      </w:r>
      <w:r w:rsidRPr="00237C1D">
        <w:rPr>
          <w:rFonts w:asciiTheme="minorEastAsia" w:eastAsiaTheme="minorEastAsia" w:hAnsiTheme="minorEastAsia" w:hint="eastAsia"/>
        </w:rPr>
        <w:t xml:space="preserve"> 시나리오 </w:t>
      </w:r>
      <w:r w:rsidRPr="00237C1D">
        <w:rPr>
          <w:rFonts w:asciiTheme="minorEastAsia" w:eastAsiaTheme="minorEastAsia" w:hAnsiTheme="minorEastAsia"/>
        </w:rPr>
        <w:t>3</w:t>
      </w:r>
      <w:r w:rsidRPr="00237C1D">
        <w:rPr>
          <w:rFonts w:asciiTheme="minorEastAsia" w:eastAsiaTheme="minorEastAsia" w:hAnsiTheme="minorEastAsia" w:hint="eastAsia"/>
        </w:rPr>
        <w:t>에서 가정한 조치</w:t>
      </w:r>
      <w:r w:rsidR="007C0FFD" w:rsidRPr="00237C1D">
        <w:rPr>
          <w:rFonts w:asciiTheme="minorEastAsia" w:eastAsiaTheme="minorEastAsia" w:hAnsiTheme="minorEastAsia" w:hint="eastAsia"/>
        </w:rPr>
        <w:t>를 최적으로 이행하고자 하는 것과 목표점이 같다고 할 수 있다.</w:t>
      </w:r>
      <w:r w:rsidRPr="00237C1D">
        <w:rPr>
          <w:rFonts w:asciiTheme="minorEastAsia" w:eastAsiaTheme="minorEastAsia" w:hAnsiTheme="minorEastAsia"/>
        </w:rPr>
        <w:t xml:space="preserve"> </w:t>
      </w:r>
    </w:p>
    <w:p w14:paraId="3052F8CF" w14:textId="093B1A0A" w:rsidR="00873E64" w:rsidRPr="00237C1D" w:rsidRDefault="0078403D" w:rsidP="002B4FF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237C1D">
        <w:rPr>
          <w:rFonts w:asciiTheme="minorEastAsia" w:eastAsiaTheme="minorEastAsia" w:hAnsiTheme="minorEastAsia" w:hint="eastAsia"/>
        </w:rPr>
        <w:t xml:space="preserve">우리는 </w:t>
      </w:r>
      <w:r w:rsidRPr="00237C1D">
        <w:rPr>
          <w:rFonts w:asciiTheme="minorEastAsia" w:eastAsiaTheme="minorEastAsia" w:hAnsiTheme="minorEastAsia"/>
        </w:rPr>
        <w:t>3</w:t>
      </w:r>
      <w:r w:rsidRPr="00237C1D">
        <w:rPr>
          <w:rFonts w:asciiTheme="minorEastAsia" w:eastAsiaTheme="minorEastAsia" w:hAnsiTheme="minorEastAsia" w:hint="eastAsia"/>
        </w:rPr>
        <w:t xml:space="preserve">가지 시나리오에 근거한 시뮬레이션을 통하여 </w:t>
      </w:r>
      <w:r w:rsidR="005F1469" w:rsidRPr="00237C1D">
        <w:rPr>
          <w:rFonts w:asciiTheme="minorEastAsia" w:eastAsiaTheme="minorEastAsia" w:hAnsiTheme="minorEastAsia" w:hint="eastAsia"/>
        </w:rPr>
        <w:t>신속한 감염자의 발견</w:t>
      </w:r>
      <w:r w:rsidRPr="00237C1D">
        <w:rPr>
          <w:rFonts w:asciiTheme="minorEastAsia" w:eastAsiaTheme="minorEastAsia" w:hAnsiTheme="minorEastAsia" w:hint="eastAsia"/>
        </w:rPr>
        <w:t>과 격리가 감염병의 확산을 통제하는데</w:t>
      </w:r>
      <w:r w:rsidR="005F146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중요한 요소임</w:t>
      </w:r>
      <w:r w:rsidR="005F1469" w:rsidRPr="00237C1D">
        <w:rPr>
          <w:rFonts w:asciiTheme="minorEastAsia" w:eastAsiaTheme="minorEastAsia" w:hAnsiTheme="minorEastAsia" w:hint="eastAsia"/>
        </w:rPr>
        <w:t>을 확인하였다.</w:t>
      </w:r>
      <w:r w:rsidR="005F1469" w:rsidRPr="00237C1D">
        <w:rPr>
          <w:rFonts w:asciiTheme="minorEastAsia" w:eastAsiaTheme="minorEastAsia" w:hAnsiTheme="minorEastAsia"/>
        </w:rPr>
        <w:t xml:space="preserve"> </w:t>
      </w:r>
      <w:r w:rsidR="005F1469" w:rsidRPr="00237C1D">
        <w:rPr>
          <w:rFonts w:asciiTheme="minorEastAsia" w:eastAsiaTheme="minorEastAsia" w:hAnsiTheme="minorEastAsia" w:hint="eastAsia"/>
        </w:rPr>
        <w:t>코로나-</w:t>
      </w:r>
      <w:r w:rsidR="005F1469" w:rsidRPr="00237C1D">
        <w:rPr>
          <w:rFonts w:asciiTheme="minorEastAsia" w:eastAsiaTheme="minorEastAsia" w:hAnsiTheme="minorEastAsia"/>
        </w:rPr>
        <w:t>19</w:t>
      </w:r>
      <w:r w:rsidRPr="00237C1D">
        <w:rPr>
          <w:rFonts w:asciiTheme="minorEastAsia" w:eastAsiaTheme="minorEastAsia" w:hAnsiTheme="minorEastAsia" w:hint="eastAsia"/>
        </w:rPr>
        <w:t>는</w:t>
      </w:r>
      <w:r w:rsidR="005F146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무증상 상태나 미약한 임상양상을 나타내고 있는 상태에서도 바이러스를 </w:t>
      </w:r>
      <w:r w:rsidR="005F1469" w:rsidRPr="00237C1D">
        <w:rPr>
          <w:rFonts w:asciiTheme="minorEastAsia" w:eastAsiaTheme="minorEastAsia" w:hAnsiTheme="minorEastAsia" w:hint="eastAsia"/>
        </w:rPr>
        <w:t xml:space="preserve">타인에게 </w:t>
      </w:r>
      <w:r w:rsidRPr="00237C1D">
        <w:rPr>
          <w:rFonts w:asciiTheme="minorEastAsia" w:eastAsiaTheme="minorEastAsia" w:hAnsiTheme="minorEastAsia" w:hint="eastAsia"/>
        </w:rPr>
        <w:t>전파할 수 있는 것으로 알려져 있다</w:t>
      </w:r>
      <w:r w:rsidR="004F2892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/>
        </w:rPr>
        <w:t>[</w:t>
      </w:r>
      <w:r w:rsidR="00A815DD" w:rsidRPr="00237C1D">
        <w:rPr>
          <w:rFonts w:asciiTheme="minorEastAsia" w:eastAsiaTheme="minorEastAsia" w:hAnsiTheme="minorEastAsia"/>
        </w:rPr>
        <w:t>11</w:t>
      </w:r>
      <w:r w:rsidR="009D52FD" w:rsidRPr="00237C1D">
        <w:rPr>
          <w:rFonts w:asciiTheme="minorEastAsia" w:eastAsiaTheme="minorEastAsia" w:hAnsiTheme="minorEastAsia"/>
        </w:rPr>
        <w:t>-14</w:t>
      </w:r>
      <w:r w:rsidR="001778A3" w:rsidRPr="00237C1D">
        <w:rPr>
          <w:rFonts w:asciiTheme="minorEastAsia" w:eastAsiaTheme="minorEastAsia" w:hAnsiTheme="minorEastAsia"/>
        </w:rPr>
        <w:t>]</w:t>
      </w:r>
      <w:r w:rsidR="004F2892" w:rsidRPr="00237C1D">
        <w:rPr>
          <w:rFonts w:asciiTheme="minorEastAsia" w:eastAsiaTheme="minorEastAsia" w:hAnsiTheme="minorEastAsia"/>
        </w:rPr>
        <w:t>.</w:t>
      </w:r>
      <w:r w:rsidR="005F146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 xml:space="preserve">따라서 </w:t>
      </w:r>
      <w:r w:rsidR="005F1469" w:rsidRPr="00237C1D">
        <w:rPr>
          <w:rFonts w:asciiTheme="minorEastAsia" w:eastAsiaTheme="minorEastAsia" w:hAnsiTheme="minorEastAsia" w:hint="eastAsia"/>
        </w:rPr>
        <w:t xml:space="preserve">신속히 </w:t>
      </w:r>
      <w:r w:rsidRPr="00237C1D">
        <w:rPr>
          <w:rFonts w:asciiTheme="minorEastAsia" w:eastAsiaTheme="minorEastAsia" w:hAnsiTheme="minorEastAsia" w:hint="eastAsia"/>
        </w:rPr>
        <w:t>발견되기 어려운</w:t>
      </w:r>
      <w:r w:rsidR="005F1469" w:rsidRPr="00237C1D">
        <w:rPr>
          <w:rFonts w:asciiTheme="minorEastAsia" w:eastAsiaTheme="minorEastAsia" w:hAnsiTheme="minorEastAsia" w:hint="eastAsia"/>
        </w:rPr>
        <w:t xml:space="preserve"> 감염자에 의해 감염이 확산될 수 있는 우려가 </w:t>
      </w:r>
      <w:r w:rsidRPr="00237C1D">
        <w:rPr>
          <w:rFonts w:asciiTheme="minorEastAsia" w:eastAsiaTheme="minorEastAsia" w:hAnsiTheme="minorEastAsia" w:hint="eastAsia"/>
        </w:rPr>
        <w:t>있</w:t>
      </w:r>
      <w:r w:rsidR="005F1469" w:rsidRPr="00237C1D">
        <w:rPr>
          <w:rFonts w:asciiTheme="minorEastAsia" w:eastAsiaTheme="minorEastAsia" w:hAnsiTheme="minorEastAsia" w:hint="eastAsia"/>
        </w:rPr>
        <w:t>다.</w:t>
      </w:r>
      <w:r w:rsidR="005F1469" w:rsidRPr="00237C1D">
        <w:rPr>
          <w:rFonts w:asciiTheme="minorEastAsia" w:eastAsiaTheme="minorEastAsia" w:hAnsiTheme="minorEastAsia"/>
        </w:rPr>
        <w:t xml:space="preserve"> </w:t>
      </w:r>
      <w:r w:rsidR="005F1469" w:rsidRPr="00237C1D">
        <w:rPr>
          <w:rFonts w:asciiTheme="minorEastAsia" w:eastAsiaTheme="minorEastAsia" w:hAnsiTheme="minorEastAsia" w:hint="eastAsia"/>
        </w:rPr>
        <w:t xml:space="preserve">하지만 </w:t>
      </w:r>
      <w:r w:rsidRPr="00237C1D">
        <w:rPr>
          <w:rFonts w:asciiTheme="minorEastAsia" w:eastAsiaTheme="minorEastAsia" w:hAnsiTheme="minorEastAsia" w:hint="eastAsia"/>
        </w:rPr>
        <w:t xml:space="preserve">역학조사와 </w:t>
      </w:r>
      <w:proofErr w:type="spellStart"/>
      <w:r w:rsidRPr="00237C1D">
        <w:rPr>
          <w:rFonts w:asciiTheme="minorEastAsia" w:eastAsiaTheme="minorEastAsia" w:hAnsiTheme="minorEastAsia" w:hint="eastAsia"/>
        </w:rPr>
        <w:t>접촉자</w:t>
      </w:r>
      <w:proofErr w:type="spellEnd"/>
      <w:r w:rsidRPr="00237C1D">
        <w:rPr>
          <w:rFonts w:asciiTheme="minorEastAsia" w:eastAsiaTheme="minorEastAsia" w:hAnsiTheme="minorEastAsia" w:hint="eastAsia"/>
        </w:rPr>
        <w:t xml:space="preserve"> 추적시스템을 활용하여 </w:t>
      </w:r>
      <w:r w:rsidR="005F1469" w:rsidRPr="00237C1D">
        <w:rPr>
          <w:rFonts w:asciiTheme="minorEastAsia" w:eastAsiaTheme="minorEastAsia" w:hAnsiTheme="minorEastAsia" w:hint="eastAsia"/>
        </w:rPr>
        <w:t xml:space="preserve">가능한 </w:t>
      </w:r>
      <w:r w:rsidRPr="00237C1D">
        <w:rPr>
          <w:rFonts w:asciiTheme="minorEastAsia" w:eastAsiaTheme="minorEastAsia" w:hAnsiTheme="minorEastAsia" w:hint="eastAsia"/>
        </w:rPr>
        <w:t>신속하게</w:t>
      </w:r>
      <w:r w:rsidR="005F1469" w:rsidRPr="00237C1D">
        <w:rPr>
          <w:rFonts w:asciiTheme="minorEastAsia" w:eastAsiaTheme="minorEastAsia" w:hAnsiTheme="minorEastAsia" w:hint="eastAsia"/>
        </w:rPr>
        <w:t xml:space="preserve"> </w:t>
      </w:r>
      <w:r w:rsidRPr="00237C1D">
        <w:rPr>
          <w:rFonts w:asciiTheme="minorEastAsia" w:eastAsiaTheme="minorEastAsia" w:hAnsiTheme="minorEastAsia" w:hint="eastAsia"/>
        </w:rPr>
        <w:t>감염자를 찾아내고,</w:t>
      </w:r>
      <w:r w:rsidR="005F1469" w:rsidRPr="00237C1D">
        <w:rPr>
          <w:rFonts w:asciiTheme="minorEastAsia" w:eastAsiaTheme="minorEastAsia" w:hAnsiTheme="minorEastAsia" w:hint="eastAsia"/>
        </w:rPr>
        <w:t xml:space="preserve"> 그 감염자의 주변 모든 사람들을 적절히 격리 조치하는 것은 </w:t>
      </w:r>
      <w:r w:rsidRPr="00237C1D">
        <w:rPr>
          <w:rFonts w:asciiTheme="minorEastAsia" w:eastAsiaTheme="minorEastAsia" w:hAnsiTheme="minorEastAsia" w:hint="eastAsia"/>
        </w:rPr>
        <w:t>코로나-</w:t>
      </w:r>
      <w:r w:rsidRPr="00237C1D">
        <w:rPr>
          <w:rFonts w:asciiTheme="minorEastAsia" w:eastAsiaTheme="minorEastAsia" w:hAnsiTheme="minorEastAsia"/>
        </w:rPr>
        <w:t xml:space="preserve">19 </w:t>
      </w:r>
      <w:r w:rsidR="005F1469" w:rsidRPr="00237C1D">
        <w:rPr>
          <w:rFonts w:asciiTheme="minorEastAsia" w:eastAsiaTheme="minorEastAsia" w:hAnsiTheme="minorEastAsia" w:hint="eastAsia"/>
        </w:rPr>
        <w:t xml:space="preserve">감염 확산의 억제에 </w:t>
      </w:r>
      <w:r w:rsidR="008C48F0" w:rsidRPr="00237C1D">
        <w:rPr>
          <w:rFonts w:asciiTheme="minorEastAsia" w:eastAsiaTheme="minorEastAsia" w:hAnsiTheme="minorEastAsia" w:hint="eastAsia"/>
        </w:rPr>
        <w:t>큰</w:t>
      </w:r>
      <w:r w:rsidR="005F1469" w:rsidRPr="00237C1D">
        <w:rPr>
          <w:rFonts w:asciiTheme="minorEastAsia" w:eastAsiaTheme="minorEastAsia" w:hAnsiTheme="minorEastAsia" w:hint="eastAsia"/>
        </w:rPr>
        <w:t xml:space="preserve"> 도움을 줄 수 있음을 시뮬레이션 결과는 보여주고 있다.</w:t>
      </w:r>
      <w:r w:rsidR="00D1141A" w:rsidRPr="00237C1D">
        <w:rPr>
          <w:rFonts w:asciiTheme="minorEastAsia" w:eastAsiaTheme="minorEastAsia" w:hAnsiTheme="minorEastAsia"/>
        </w:rPr>
        <w:t xml:space="preserve"> </w:t>
      </w:r>
    </w:p>
    <w:p w14:paraId="2084D93E" w14:textId="00DFD2C3" w:rsidR="008849E2" w:rsidRPr="00237C1D" w:rsidRDefault="008849E2" w:rsidP="00DA5494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405CEF27" w14:textId="3ED4813A" w:rsidR="008A4726" w:rsidRPr="00237C1D" w:rsidRDefault="00931E75" w:rsidP="002B4FF9">
      <w:pPr>
        <w:spacing w:line="480" w:lineRule="auto"/>
        <w:jc w:val="both"/>
        <w:rPr>
          <w:rFonts w:eastAsiaTheme="minorEastAsia"/>
          <w:b/>
          <w:szCs w:val="22"/>
        </w:rPr>
      </w:pPr>
      <w:r w:rsidRPr="00237C1D">
        <w:rPr>
          <w:rFonts w:eastAsiaTheme="minorEastAsia"/>
          <w:b/>
          <w:szCs w:val="22"/>
        </w:rPr>
        <w:t>Acknowledgement</w:t>
      </w:r>
    </w:p>
    <w:p w14:paraId="796E6715" w14:textId="77777777" w:rsidR="002B4FF9" w:rsidRPr="00237C1D" w:rsidRDefault="002B4FF9" w:rsidP="002B4FF9">
      <w:pPr>
        <w:spacing w:line="480" w:lineRule="auto"/>
        <w:jc w:val="both"/>
        <w:rPr>
          <w:rFonts w:eastAsiaTheme="minorEastAsia"/>
          <w:b/>
          <w:szCs w:val="22"/>
        </w:rPr>
      </w:pPr>
    </w:p>
    <w:p w14:paraId="763E874E" w14:textId="491B7FA4" w:rsidR="00C737F2" w:rsidRPr="00237C1D" w:rsidRDefault="00BF786A" w:rsidP="00C737F2">
      <w:pPr>
        <w:spacing w:line="480" w:lineRule="auto"/>
        <w:rPr>
          <w:rFonts w:eastAsiaTheme="minorEastAsia"/>
        </w:rPr>
      </w:pPr>
      <w:r w:rsidRPr="00237C1D">
        <w:rPr>
          <w:rFonts w:eastAsiaTheme="minorEastAsia"/>
          <w:szCs w:val="22"/>
        </w:rPr>
        <w:t>We thanks to all of the persons who were struggling in healthcare fields to overcome the COVID-19 outbreak.</w:t>
      </w:r>
      <w:r w:rsidR="00AD6CFE" w:rsidRPr="00237C1D">
        <w:rPr>
          <w:rFonts w:eastAsiaTheme="minorEastAsia"/>
          <w:szCs w:val="22"/>
        </w:rPr>
        <w:t xml:space="preserve"> </w:t>
      </w:r>
      <w:r w:rsidRPr="00237C1D">
        <w:rPr>
          <w:rFonts w:eastAsiaTheme="minorEastAsia"/>
          <w:szCs w:val="22"/>
        </w:rPr>
        <w:t xml:space="preserve">This study </w:t>
      </w:r>
      <w:r w:rsidR="0021123C" w:rsidRPr="00237C1D">
        <w:rPr>
          <w:rFonts w:eastAsiaTheme="minorEastAsia"/>
          <w:szCs w:val="22"/>
        </w:rPr>
        <w:t>was</w:t>
      </w:r>
      <w:r w:rsidRPr="00237C1D">
        <w:rPr>
          <w:rFonts w:eastAsiaTheme="minorEastAsia"/>
          <w:szCs w:val="22"/>
        </w:rPr>
        <w:t xml:space="preserve"> performed under the research project named ‘Research and Development on Integrated Surveillance System for Early Warning of Infectious Diseases (RISEWIDs)’. The investigators of this project were </w:t>
      </w:r>
      <w:proofErr w:type="spellStart"/>
      <w:r w:rsidRPr="00237C1D">
        <w:rPr>
          <w:rFonts w:eastAsiaTheme="minorEastAsia"/>
          <w:szCs w:val="22"/>
        </w:rPr>
        <w:t>Jaiyong</w:t>
      </w:r>
      <w:proofErr w:type="spellEnd"/>
      <w:r w:rsidRPr="00237C1D">
        <w:rPr>
          <w:rFonts w:eastAsiaTheme="minorEastAsia"/>
          <w:szCs w:val="22"/>
        </w:rPr>
        <w:t xml:space="preserve"> Kim (Yonsei </w:t>
      </w:r>
      <w:r w:rsidRPr="00237C1D">
        <w:rPr>
          <w:rFonts w:eastAsiaTheme="minorEastAsia"/>
          <w:szCs w:val="22"/>
        </w:rPr>
        <w:lastRenderedPageBreak/>
        <w:t xml:space="preserve">University), </w:t>
      </w:r>
      <w:proofErr w:type="spellStart"/>
      <w:r w:rsidRPr="00237C1D">
        <w:rPr>
          <w:rFonts w:eastAsiaTheme="minorEastAsia"/>
          <w:szCs w:val="22"/>
        </w:rPr>
        <w:t>Sunworl</w:t>
      </w:r>
      <w:proofErr w:type="spellEnd"/>
      <w:r w:rsidRPr="00237C1D">
        <w:rPr>
          <w:rFonts w:eastAsiaTheme="minorEastAsia"/>
          <w:szCs w:val="22"/>
        </w:rPr>
        <w:t xml:space="preserve"> Kim (National Medical Center), </w:t>
      </w:r>
      <w:proofErr w:type="spellStart"/>
      <w:r w:rsidRPr="00237C1D">
        <w:rPr>
          <w:rFonts w:eastAsiaTheme="minorEastAsia"/>
          <w:szCs w:val="22"/>
        </w:rPr>
        <w:t>Eui</w:t>
      </w:r>
      <w:proofErr w:type="spellEnd"/>
      <w:r w:rsidRPr="00237C1D">
        <w:rPr>
          <w:rFonts w:eastAsiaTheme="minorEastAsia"/>
          <w:szCs w:val="22"/>
        </w:rPr>
        <w:t xml:space="preserve"> Jung Kwon (National Health Insurance Review and Assessment Service), Dong </w:t>
      </w:r>
      <w:proofErr w:type="spellStart"/>
      <w:r w:rsidRPr="00237C1D">
        <w:rPr>
          <w:rFonts w:eastAsiaTheme="minorEastAsia"/>
          <w:szCs w:val="22"/>
        </w:rPr>
        <w:t>Wook</w:t>
      </w:r>
      <w:proofErr w:type="spellEnd"/>
      <w:r w:rsidRPr="00237C1D">
        <w:rPr>
          <w:rFonts w:eastAsiaTheme="minorEastAsia"/>
          <w:szCs w:val="22"/>
        </w:rPr>
        <w:t xml:space="preserve"> Kim (National Health Insurance Service), Moran Ki(National Cancer Center), </w:t>
      </w:r>
      <w:proofErr w:type="spellStart"/>
      <w:r w:rsidRPr="00237C1D">
        <w:rPr>
          <w:rFonts w:eastAsiaTheme="minorEastAsia"/>
          <w:szCs w:val="22"/>
        </w:rPr>
        <w:t>Hyunjin</w:t>
      </w:r>
      <w:proofErr w:type="spellEnd"/>
      <w:r w:rsidRPr="00237C1D">
        <w:rPr>
          <w:rFonts w:eastAsiaTheme="minorEastAsia"/>
          <w:szCs w:val="22"/>
        </w:rPr>
        <w:t xml:space="preserve"> Son (Pusan National University Hospital), Jong-Hun Kim (Sungkyunkwan University), </w:t>
      </w:r>
      <w:proofErr w:type="spellStart"/>
      <w:r w:rsidRPr="00237C1D">
        <w:rPr>
          <w:rFonts w:eastAsiaTheme="minorEastAsia"/>
          <w:szCs w:val="22"/>
        </w:rPr>
        <w:t>Jin</w:t>
      </w:r>
      <w:proofErr w:type="spellEnd"/>
      <w:r w:rsidRPr="00237C1D">
        <w:rPr>
          <w:rFonts w:eastAsiaTheme="minorEastAsia"/>
          <w:szCs w:val="22"/>
        </w:rPr>
        <w:t xml:space="preserve"> Yong Kim</w:t>
      </w:r>
      <w:r w:rsidR="0078403D" w:rsidRPr="00237C1D">
        <w:rPr>
          <w:rFonts w:eastAsiaTheme="minorEastAsia"/>
          <w:szCs w:val="22"/>
        </w:rPr>
        <w:t xml:space="preserve"> </w:t>
      </w:r>
      <w:r w:rsidRPr="00237C1D">
        <w:rPr>
          <w:rFonts w:eastAsiaTheme="minorEastAsia"/>
          <w:szCs w:val="22"/>
        </w:rPr>
        <w:t xml:space="preserve">(Incheon Medical Center), </w:t>
      </w:r>
      <w:proofErr w:type="spellStart"/>
      <w:r w:rsidRPr="00237C1D">
        <w:rPr>
          <w:rFonts w:eastAsiaTheme="minorEastAsia"/>
          <w:szCs w:val="22"/>
        </w:rPr>
        <w:t>Heeyoung</w:t>
      </w:r>
      <w:proofErr w:type="spellEnd"/>
      <w:r w:rsidRPr="00237C1D">
        <w:rPr>
          <w:rFonts w:eastAsiaTheme="minorEastAsia"/>
          <w:szCs w:val="22"/>
        </w:rPr>
        <w:t xml:space="preserve"> Lee (Seoul National University </w:t>
      </w:r>
      <w:proofErr w:type="spellStart"/>
      <w:r w:rsidRPr="00237C1D">
        <w:rPr>
          <w:rFonts w:eastAsiaTheme="minorEastAsia"/>
          <w:szCs w:val="22"/>
        </w:rPr>
        <w:t>Bundang</w:t>
      </w:r>
      <w:proofErr w:type="spellEnd"/>
      <w:r w:rsidRPr="00237C1D">
        <w:rPr>
          <w:rFonts w:eastAsiaTheme="minorEastAsia"/>
          <w:szCs w:val="22"/>
        </w:rPr>
        <w:t xml:space="preserve"> Hospital), Boyoung Park (</w:t>
      </w:r>
      <w:proofErr w:type="spellStart"/>
      <w:r w:rsidRPr="00237C1D">
        <w:rPr>
          <w:rFonts w:eastAsiaTheme="minorEastAsia"/>
          <w:szCs w:val="22"/>
        </w:rPr>
        <w:t>Hanyang</w:t>
      </w:r>
      <w:proofErr w:type="spellEnd"/>
      <w:r w:rsidRPr="00237C1D">
        <w:rPr>
          <w:rFonts w:eastAsiaTheme="minorEastAsia"/>
          <w:szCs w:val="22"/>
        </w:rPr>
        <w:t xml:space="preserve"> University), Woo-Sik Son (National Institute for Mathematical Sciences), </w:t>
      </w:r>
      <w:proofErr w:type="spellStart"/>
      <w:r w:rsidRPr="00237C1D">
        <w:rPr>
          <w:rFonts w:eastAsiaTheme="minorEastAsia"/>
          <w:szCs w:val="22"/>
        </w:rPr>
        <w:t>Jungsoon</w:t>
      </w:r>
      <w:proofErr w:type="spellEnd"/>
      <w:r w:rsidRPr="00237C1D">
        <w:rPr>
          <w:rFonts w:eastAsiaTheme="minorEastAsia"/>
          <w:szCs w:val="22"/>
        </w:rPr>
        <w:t xml:space="preserve"> Choi (</w:t>
      </w:r>
      <w:proofErr w:type="spellStart"/>
      <w:r w:rsidRPr="00237C1D">
        <w:rPr>
          <w:rFonts w:eastAsiaTheme="minorEastAsia"/>
          <w:szCs w:val="22"/>
        </w:rPr>
        <w:t>Hanyang</w:t>
      </w:r>
      <w:proofErr w:type="spellEnd"/>
      <w:r w:rsidRPr="00237C1D">
        <w:rPr>
          <w:rFonts w:eastAsiaTheme="minorEastAsia"/>
          <w:szCs w:val="22"/>
        </w:rPr>
        <w:t xml:space="preserve"> University), </w:t>
      </w:r>
      <w:proofErr w:type="spellStart"/>
      <w:r w:rsidRPr="00237C1D">
        <w:rPr>
          <w:rFonts w:eastAsiaTheme="minorEastAsia"/>
          <w:szCs w:val="22"/>
        </w:rPr>
        <w:t>Sunhwa</w:t>
      </w:r>
      <w:proofErr w:type="spellEnd"/>
      <w:r w:rsidRPr="00237C1D">
        <w:rPr>
          <w:rFonts w:eastAsiaTheme="minorEastAsia"/>
          <w:szCs w:val="22"/>
        </w:rPr>
        <w:t xml:space="preserve"> Choi (National Cancer Center), </w:t>
      </w:r>
      <w:proofErr w:type="spellStart"/>
      <w:r w:rsidRPr="00237C1D">
        <w:rPr>
          <w:rFonts w:eastAsiaTheme="minorEastAsia"/>
          <w:szCs w:val="22"/>
        </w:rPr>
        <w:t>Okyu</w:t>
      </w:r>
      <w:proofErr w:type="spellEnd"/>
      <w:r w:rsidRPr="00237C1D">
        <w:rPr>
          <w:rFonts w:eastAsiaTheme="minorEastAsia"/>
          <w:szCs w:val="22"/>
        </w:rPr>
        <w:t xml:space="preserve"> Kwon (National Institute for Mathematical Sciences), </w:t>
      </w:r>
      <w:proofErr w:type="spellStart"/>
      <w:r w:rsidRPr="00237C1D">
        <w:rPr>
          <w:rFonts w:eastAsiaTheme="minorEastAsia"/>
          <w:szCs w:val="22"/>
        </w:rPr>
        <w:t>Hyojung</w:t>
      </w:r>
      <w:proofErr w:type="spellEnd"/>
      <w:r w:rsidRPr="00237C1D">
        <w:rPr>
          <w:rFonts w:eastAsiaTheme="minorEastAsia"/>
          <w:szCs w:val="22"/>
        </w:rPr>
        <w:t xml:space="preserve"> Lee (National Institute for Mathematical Sciences), Jong-</w:t>
      </w:r>
      <w:proofErr w:type="spellStart"/>
      <w:r w:rsidRPr="00237C1D">
        <w:rPr>
          <w:rFonts w:eastAsiaTheme="minorEastAsia"/>
          <w:szCs w:val="22"/>
        </w:rPr>
        <w:t>Hoon</w:t>
      </w:r>
      <w:proofErr w:type="spellEnd"/>
      <w:r w:rsidRPr="00237C1D">
        <w:rPr>
          <w:rFonts w:eastAsiaTheme="minorEastAsia"/>
          <w:szCs w:val="22"/>
        </w:rPr>
        <w:t xml:space="preserve"> Kim (International Vaccine Institute), </w:t>
      </w:r>
      <w:proofErr w:type="spellStart"/>
      <w:r w:rsidRPr="00237C1D">
        <w:rPr>
          <w:rFonts w:eastAsiaTheme="minorEastAsia"/>
          <w:szCs w:val="22"/>
        </w:rPr>
        <w:t>Heecheon</w:t>
      </w:r>
      <w:proofErr w:type="spellEnd"/>
      <w:r w:rsidRPr="00237C1D">
        <w:rPr>
          <w:rFonts w:eastAsiaTheme="minorEastAsia"/>
          <w:szCs w:val="22"/>
        </w:rPr>
        <w:t xml:space="preserve"> Kim (MISO INFO TECH), and Bo </w:t>
      </w:r>
      <w:proofErr w:type="spellStart"/>
      <w:r w:rsidRPr="00237C1D">
        <w:rPr>
          <w:rFonts w:eastAsiaTheme="minorEastAsia"/>
          <w:szCs w:val="22"/>
        </w:rPr>
        <w:t>Youl</w:t>
      </w:r>
      <w:proofErr w:type="spellEnd"/>
      <w:r w:rsidRPr="00237C1D">
        <w:rPr>
          <w:rFonts w:eastAsiaTheme="minorEastAsia"/>
          <w:szCs w:val="22"/>
        </w:rPr>
        <w:t xml:space="preserve"> Choi (</w:t>
      </w:r>
      <w:proofErr w:type="spellStart"/>
      <w:r w:rsidRPr="00237C1D">
        <w:rPr>
          <w:rFonts w:eastAsiaTheme="minorEastAsia"/>
          <w:szCs w:val="22"/>
        </w:rPr>
        <w:t>Hanyang</w:t>
      </w:r>
      <w:proofErr w:type="spellEnd"/>
      <w:r w:rsidRPr="00237C1D">
        <w:rPr>
          <w:rFonts w:eastAsiaTheme="minorEastAsia"/>
          <w:szCs w:val="22"/>
        </w:rPr>
        <w:t xml:space="preserve"> University). This project was supported by Government-wide R&amp;D Fund Project for Infectious Disease Research (GFID), Republic of Korea (Grant No. HG18C0088).</w:t>
      </w:r>
      <w:r w:rsidR="00C737F2" w:rsidRPr="00237C1D">
        <w:rPr>
          <w:rFonts w:eastAsiaTheme="minorEastAsia"/>
          <w:szCs w:val="22"/>
        </w:rPr>
        <w:t xml:space="preserve"> </w:t>
      </w:r>
      <w:r w:rsidR="00C737F2" w:rsidRPr="00237C1D">
        <w:rPr>
          <w:rFonts w:eastAsiaTheme="minorEastAsia"/>
        </w:rPr>
        <w:t>This project was also supported by the National Institute for Mathematical Sciences founded by the Ministry of Science, ICT &amp; Future Planning (B209</w:t>
      </w:r>
      <w:r w:rsidR="00A4797D" w:rsidRPr="00237C1D">
        <w:rPr>
          <w:rFonts w:eastAsiaTheme="minorEastAsia"/>
        </w:rPr>
        <w:t>0</w:t>
      </w:r>
      <w:r w:rsidR="00C737F2" w:rsidRPr="00237C1D">
        <w:rPr>
          <w:rFonts w:eastAsiaTheme="minorEastAsia"/>
        </w:rPr>
        <w:t>0000)</w:t>
      </w:r>
    </w:p>
    <w:p w14:paraId="79F68300" w14:textId="0513F126" w:rsidR="00873E64" w:rsidRPr="00237C1D" w:rsidRDefault="00873E64" w:rsidP="00C737F2">
      <w:pPr>
        <w:spacing w:line="480" w:lineRule="auto"/>
        <w:jc w:val="both"/>
        <w:rPr>
          <w:rFonts w:eastAsiaTheme="minorEastAsia"/>
          <w:szCs w:val="22"/>
        </w:rPr>
      </w:pPr>
    </w:p>
    <w:p w14:paraId="3B663FC0" w14:textId="2CDE00CE" w:rsidR="005F1469" w:rsidRPr="00237C1D" w:rsidRDefault="005F1469" w:rsidP="002B4FF9">
      <w:pPr>
        <w:spacing w:line="480" w:lineRule="auto"/>
        <w:jc w:val="both"/>
        <w:rPr>
          <w:rFonts w:eastAsiaTheme="minorEastAsia"/>
          <w:szCs w:val="22"/>
        </w:rPr>
      </w:pPr>
    </w:p>
    <w:p w14:paraId="2F743D1C" w14:textId="78A621DC" w:rsidR="006557D2" w:rsidRPr="00237C1D" w:rsidRDefault="006557D2" w:rsidP="002B4FF9">
      <w:pPr>
        <w:spacing w:line="480" w:lineRule="auto"/>
        <w:jc w:val="both"/>
        <w:rPr>
          <w:rFonts w:eastAsiaTheme="minorEastAsia"/>
          <w:b/>
          <w:szCs w:val="22"/>
        </w:rPr>
      </w:pPr>
      <w:r w:rsidRPr="00237C1D">
        <w:rPr>
          <w:rFonts w:eastAsiaTheme="minorEastAsia"/>
          <w:b/>
          <w:szCs w:val="22"/>
        </w:rPr>
        <w:t>C</w:t>
      </w:r>
      <w:r w:rsidR="00E80BC4" w:rsidRPr="00237C1D">
        <w:rPr>
          <w:rFonts w:eastAsiaTheme="minorEastAsia"/>
          <w:b/>
          <w:szCs w:val="22"/>
        </w:rPr>
        <w:t>onflict of interest</w:t>
      </w:r>
    </w:p>
    <w:p w14:paraId="307DAFDC" w14:textId="61F15533" w:rsidR="00952C1F" w:rsidRPr="00237C1D" w:rsidRDefault="006557D2" w:rsidP="002B4FF9">
      <w:pPr>
        <w:spacing w:line="480" w:lineRule="auto"/>
        <w:jc w:val="both"/>
        <w:rPr>
          <w:rFonts w:eastAsiaTheme="minorEastAsia"/>
          <w:szCs w:val="22"/>
        </w:rPr>
      </w:pPr>
      <w:r w:rsidRPr="00237C1D">
        <w:rPr>
          <w:rFonts w:eastAsiaTheme="minorEastAsia"/>
          <w:szCs w:val="22"/>
        </w:rPr>
        <w:t>The authors have no conflicts of interest to declare for this study.</w:t>
      </w:r>
    </w:p>
    <w:p w14:paraId="025E7F37" w14:textId="44C6B977" w:rsidR="005F1469" w:rsidRPr="00237C1D" w:rsidRDefault="005F1469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16C5DD41" w14:textId="01A07384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037C480D" w14:textId="48BE01AB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3C52D7EF" w14:textId="04C44F10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7A19C83D" w14:textId="33171DE6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18E2D2C2" w14:textId="2975E279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2A7E0A1C" w14:textId="046128A8" w:rsidR="00552D66" w:rsidRPr="00237C1D" w:rsidRDefault="00552D66" w:rsidP="00C733BC">
      <w:pPr>
        <w:spacing w:line="480" w:lineRule="auto"/>
        <w:jc w:val="both"/>
        <w:rPr>
          <w:rFonts w:eastAsiaTheme="minorEastAsia"/>
          <w:sz w:val="22"/>
          <w:szCs w:val="22"/>
        </w:rPr>
      </w:pPr>
    </w:p>
    <w:p w14:paraId="6A6FA263" w14:textId="20B32E2F" w:rsidR="008A4726" w:rsidRPr="00237C1D" w:rsidRDefault="007A2B29" w:rsidP="002B4FF9">
      <w:pPr>
        <w:spacing w:line="480" w:lineRule="auto"/>
        <w:jc w:val="both"/>
        <w:rPr>
          <w:rFonts w:eastAsiaTheme="minorEastAsia"/>
          <w:b/>
          <w:szCs w:val="22"/>
        </w:rPr>
      </w:pPr>
      <w:r w:rsidRPr="00237C1D">
        <w:rPr>
          <w:rFonts w:eastAsiaTheme="minorEastAsia"/>
          <w:b/>
          <w:szCs w:val="22"/>
        </w:rPr>
        <w:lastRenderedPageBreak/>
        <w:t>REFERENCES</w:t>
      </w:r>
      <w:bookmarkStart w:id="5" w:name="_GoBack"/>
      <w:bookmarkEnd w:id="5"/>
    </w:p>
    <w:p w14:paraId="6A318AF1" w14:textId="77777777" w:rsidR="002B4FF9" w:rsidRPr="00237C1D" w:rsidRDefault="002B4FF9" w:rsidP="002B4FF9">
      <w:pPr>
        <w:spacing w:line="480" w:lineRule="auto"/>
        <w:jc w:val="both"/>
        <w:rPr>
          <w:rFonts w:eastAsiaTheme="minorEastAsia"/>
          <w:b/>
          <w:szCs w:val="22"/>
        </w:rPr>
      </w:pPr>
    </w:p>
    <w:p w14:paraId="674F7161" w14:textId="5EFDAA7F" w:rsidR="00261255" w:rsidRPr="00237C1D" w:rsidRDefault="008E366B" w:rsidP="00265341">
      <w:pPr>
        <w:widowControl w:val="0"/>
        <w:autoSpaceDE w:val="0"/>
        <w:autoSpaceDN w:val="0"/>
        <w:adjustRightInd w:val="0"/>
        <w:spacing w:line="480" w:lineRule="auto"/>
        <w:ind w:left="283" w:hangingChars="118" w:hanging="283"/>
        <w:rPr>
          <w:rFonts w:eastAsiaTheme="minorEastAsia"/>
          <w:szCs w:val="22"/>
        </w:rPr>
      </w:pPr>
      <w:r w:rsidRPr="00237C1D">
        <w:rPr>
          <w:rFonts w:eastAsiaTheme="minorEastAsia"/>
        </w:rPr>
        <w:t>1.</w:t>
      </w:r>
      <w:r w:rsidRPr="00237C1D">
        <w:rPr>
          <w:rFonts w:eastAsiaTheme="minorEastAsia"/>
        </w:rPr>
        <w:tab/>
      </w:r>
      <w:proofErr w:type="spellStart"/>
      <w:r w:rsidR="004F2892" w:rsidRPr="00237C1D">
        <w:rPr>
          <w:rFonts w:eastAsia="맑은 고딕"/>
        </w:rPr>
        <w:t>Mahase</w:t>
      </w:r>
      <w:proofErr w:type="spellEnd"/>
      <w:r w:rsidR="004F2892" w:rsidRPr="00237C1D">
        <w:rPr>
          <w:rFonts w:eastAsia="맑은 고딕"/>
        </w:rPr>
        <w:t xml:space="preserve"> E. Covid-19: WHO declares pandemic because of "alarming levels" of spread, severity, and inaction. BMJ 2020;368:m1036.</w:t>
      </w:r>
    </w:p>
    <w:p w14:paraId="3333E8EA" w14:textId="6E4EEFF6" w:rsidR="00E1627D" w:rsidRPr="00237C1D" w:rsidRDefault="0021123C" w:rsidP="00265341">
      <w:pPr>
        <w:spacing w:line="480" w:lineRule="auto"/>
        <w:ind w:left="283" w:hangingChars="118" w:hanging="283"/>
        <w:rPr>
          <w:rFonts w:eastAsia="맑은 고딕"/>
          <w:szCs w:val="18"/>
        </w:rPr>
      </w:pPr>
      <w:r w:rsidRPr="00237C1D">
        <w:rPr>
          <w:rFonts w:eastAsiaTheme="minorEastAsia"/>
          <w:szCs w:val="22"/>
        </w:rPr>
        <w:t>2.</w:t>
      </w:r>
      <w:r w:rsidRPr="00237C1D">
        <w:rPr>
          <w:rFonts w:eastAsiaTheme="minorEastAsia"/>
          <w:szCs w:val="22"/>
        </w:rPr>
        <w:tab/>
      </w:r>
      <w:r w:rsidR="004F2892" w:rsidRPr="00237C1D">
        <w:rPr>
          <w:rFonts w:eastAsia="맑은 고딕"/>
          <w:szCs w:val="18"/>
        </w:rPr>
        <w:t xml:space="preserve">Ferguson N, </w:t>
      </w:r>
      <w:proofErr w:type="spellStart"/>
      <w:r w:rsidR="004F2892" w:rsidRPr="00237C1D">
        <w:rPr>
          <w:rFonts w:eastAsia="맑은 고딕"/>
          <w:szCs w:val="18"/>
        </w:rPr>
        <w:t>Laydon</w:t>
      </w:r>
      <w:proofErr w:type="spellEnd"/>
      <w:r w:rsidR="004F2892" w:rsidRPr="00237C1D">
        <w:rPr>
          <w:rFonts w:eastAsia="맑은 고딕"/>
          <w:szCs w:val="18"/>
        </w:rPr>
        <w:t xml:space="preserve"> D, </w:t>
      </w:r>
      <w:proofErr w:type="spellStart"/>
      <w:r w:rsidR="004F2892" w:rsidRPr="00237C1D">
        <w:rPr>
          <w:rFonts w:eastAsia="맑은 고딕"/>
          <w:szCs w:val="18"/>
        </w:rPr>
        <w:t>Nedjati</w:t>
      </w:r>
      <w:proofErr w:type="spellEnd"/>
      <w:r w:rsidR="004F2892" w:rsidRPr="00237C1D">
        <w:rPr>
          <w:rFonts w:eastAsia="맑은 고딕"/>
          <w:szCs w:val="18"/>
        </w:rPr>
        <w:t xml:space="preserve"> Gilani G, Imai N, Ainslie K, </w:t>
      </w:r>
      <w:proofErr w:type="spellStart"/>
      <w:r w:rsidR="004F2892" w:rsidRPr="00237C1D">
        <w:rPr>
          <w:rFonts w:eastAsia="맑은 고딕"/>
          <w:szCs w:val="18"/>
        </w:rPr>
        <w:t>Baguelin</w:t>
      </w:r>
      <w:proofErr w:type="spellEnd"/>
      <w:r w:rsidR="004F2892" w:rsidRPr="00237C1D">
        <w:rPr>
          <w:rFonts w:eastAsia="맑은 고딕"/>
          <w:szCs w:val="18"/>
        </w:rPr>
        <w:t xml:space="preserve"> M, et al. Report 9: Impact of non-pharmaceutical interventions (NPIs) to reduce COVID19 mortality and healthcare demand. 2020.</w:t>
      </w:r>
    </w:p>
    <w:p w14:paraId="6558AFBE" w14:textId="0647ABB2" w:rsidR="00A815DD" w:rsidRPr="00237C1D" w:rsidRDefault="00A815DD" w:rsidP="00265341">
      <w:pPr>
        <w:spacing w:line="480" w:lineRule="auto"/>
        <w:ind w:left="283" w:hangingChars="118" w:hanging="283"/>
        <w:rPr>
          <w:rFonts w:eastAsia="맑은 고딕"/>
        </w:rPr>
      </w:pPr>
      <w:r w:rsidRPr="00237C1D">
        <w:rPr>
          <w:rFonts w:eastAsia="맑은 고딕"/>
        </w:rPr>
        <w:t xml:space="preserve">3. </w:t>
      </w:r>
      <w:proofErr w:type="spellStart"/>
      <w:r w:rsidRPr="00237C1D">
        <w:rPr>
          <w:rFonts w:eastAsia="맑은 고딕"/>
        </w:rPr>
        <w:t>Hellewell</w:t>
      </w:r>
      <w:proofErr w:type="spellEnd"/>
      <w:r w:rsidRPr="00237C1D">
        <w:rPr>
          <w:rFonts w:eastAsia="맑은 고딕"/>
        </w:rPr>
        <w:t xml:space="preserve"> J, Abbott S, </w:t>
      </w:r>
      <w:proofErr w:type="spellStart"/>
      <w:r w:rsidRPr="00237C1D">
        <w:rPr>
          <w:rFonts w:eastAsia="맑은 고딕"/>
        </w:rPr>
        <w:t>Gimma</w:t>
      </w:r>
      <w:proofErr w:type="spellEnd"/>
      <w:r w:rsidRPr="00237C1D">
        <w:rPr>
          <w:rFonts w:eastAsia="맑은 고딕"/>
        </w:rPr>
        <w:t xml:space="preserve"> A, </w:t>
      </w:r>
      <w:proofErr w:type="spellStart"/>
      <w:r w:rsidRPr="00237C1D">
        <w:rPr>
          <w:rFonts w:eastAsia="맑은 고딕"/>
        </w:rPr>
        <w:t>Bosse</w:t>
      </w:r>
      <w:proofErr w:type="spellEnd"/>
      <w:r w:rsidRPr="00237C1D">
        <w:rPr>
          <w:rFonts w:eastAsia="맑은 고딕"/>
        </w:rPr>
        <w:t xml:space="preserve"> NI, Jarvis CI, Russell TW, et al. Feasibility of controlling COVID-19 outbreaks by isolation of cases and contacts. Lancet Glob Health 2020;</w:t>
      </w:r>
      <w:proofErr w:type="gramStart"/>
      <w:r w:rsidRPr="00237C1D">
        <w:rPr>
          <w:rFonts w:eastAsia="맑은 고딕"/>
        </w:rPr>
        <w:t>8:e</w:t>
      </w:r>
      <w:proofErr w:type="gramEnd"/>
      <w:r w:rsidRPr="00237C1D">
        <w:rPr>
          <w:rFonts w:eastAsia="맑은 고딕"/>
        </w:rPr>
        <w:t>488-e496.</w:t>
      </w:r>
    </w:p>
    <w:p w14:paraId="6EF99A73" w14:textId="0AE642A6" w:rsidR="00A815DD" w:rsidRPr="00237C1D" w:rsidRDefault="00A815DD" w:rsidP="00265341">
      <w:pPr>
        <w:spacing w:line="480" w:lineRule="auto"/>
        <w:ind w:left="283" w:hangingChars="118" w:hanging="283"/>
        <w:rPr>
          <w:rFonts w:eastAsiaTheme="minorEastAsia"/>
        </w:rPr>
      </w:pPr>
      <w:r w:rsidRPr="00237C1D">
        <w:rPr>
          <w:rFonts w:eastAsia="맑은 고딕"/>
        </w:rPr>
        <w:t xml:space="preserve">4. </w:t>
      </w:r>
      <w:proofErr w:type="spellStart"/>
      <w:r w:rsidRPr="00237C1D">
        <w:rPr>
          <w:rFonts w:eastAsia="맑은 고딕"/>
        </w:rPr>
        <w:t>Niu</w:t>
      </w:r>
      <w:proofErr w:type="spellEnd"/>
      <w:r w:rsidRPr="00237C1D">
        <w:rPr>
          <w:rFonts w:eastAsia="맑은 고딕"/>
        </w:rPr>
        <w:t xml:space="preserve"> Y, Xu F. Deciphering the power of isolation in controlling COVID-19 outbreaks. Lancet Glob Health 2020;</w:t>
      </w:r>
      <w:proofErr w:type="gramStart"/>
      <w:r w:rsidRPr="00237C1D">
        <w:rPr>
          <w:rFonts w:eastAsia="맑은 고딕"/>
        </w:rPr>
        <w:t>8:e</w:t>
      </w:r>
      <w:proofErr w:type="gramEnd"/>
      <w:r w:rsidRPr="00237C1D">
        <w:rPr>
          <w:rFonts w:eastAsia="맑은 고딕"/>
        </w:rPr>
        <w:t>452-e453.</w:t>
      </w:r>
    </w:p>
    <w:p w14:paraId="2E162ABB" w14:textId="7FB57316" w:rsidR="00261255" w:rsidRPr="00237C1D" w:rsidRDefault="00A815DD" w:rsidP="00265341">
      <w:pPr>
        <w:widowControl w:val="0"/>
        <w:autoSpaceDE w:val="0"/>
        <w:autoSpaceDN w:val="0"/>
        <w:adjustRightInd w:val="0"/>
        <w:spacing w:line="480" w:lineRule="auto"/>
        <w:ind w:left="283" w:hangingChars="118" w:hanging="283"/>
        <w:rPr>
          <w:rFonts w:eastAsiaTheme="minorEastAsia"/>
          <w:szCs w:val="22"/>
          <w:shd w:val="clear" w:color="auto" w:fill="FFFFFF"/>
        </w:rPr>
      </w:pPr>
      <w:r w:rsidRPr="00237C1D">
        <w:rPr>
          <w:rFonts w:eastAsiaTheme="minorEastAsia"/>
          <w:szCs w:val="22"/>
        </w:rPr>
        <w:t>5</w:t>
      </w:r>
      <w:r w:rsidR="00E1627D" w:rsidRPr="00237C1D">
        <w:rPr>
          <w:rFonts w:eastAsiaTheme="minorEastAsia"/>
          <w:szCs w:val="22"/>
        </w:rPr>
        <w:t>.</w:t>
      </w:r>
      <w:r w:rsidR="00E1627D" w:rsidRPr="00237C1D">
        <w:rPr>
          <w:rFonts w:eastAsiaTheme="minorEastAsia"/>
          <w:szCs w:val="22"/>
        </w:rPr>
        <w:tab/>
      </w:r>
      <w:r w:rsidR="004F2892" w:rsidRPr="00237C1D">
        <w:rPr>
          <w:rFonts w:eastAsia="맑은 고딕"/>
        </w:rPr>
        <w:t xml:space="preserve">Watts DJ, </w:t>
      </w:r>
      <w:proofErr w:type="spellStart"/>
      <w:r w:rsidR="004F2892" w:rsidRPr="00237C1D">
        <w:rPr>
          <w:rFonts w:eastAsia="맑은 고딕"/>
        </w:rPr>
        <w:t>Strogatz</w:t>
      </w:r>
      <w:proofErr w:type="spellEnd"/>
      <w:r w:rsidR="004F2892" w:rsidRPr="00237C1D">
        <w:rPr>
          <w:rFonts w:eastAsia="맑은 고딕"/>
        </w:rPr>
        <w:t xml:space="preserve"> SH. Collective dynamics of ‘small-</w:t>
      </w:r>
      <w:proofErr w:type="spellStart"/>
      <w:r w:rsidR="004F2892" w:rsidRPr="00237C1D">
        <w:rPr>
          <w:rFonts w:eastAsia="맑은 고딕"/>
        </w:rPr>
        <w:t>world’networks</w:t>
      </w:r>
      <w:proofErr w:type="spellEnd"/>
      <w:r w:rsidR="004F2892" w:rsidRPr="00237C1D">
        <w:rPr>
          <w:rFonts w:eastAsia="맑은 고딕"/>
        </w:rPr>
        <w:t xml:space="preserve">. </w:t>
      </w:r>
      <w:r w:rsidR="004F2892" w:rsidRPr="00237C1D">
        <w:rPr>
          <w:rFonts w:eastAsia="맑은 고딕" w:hint="eastAsia"/>
        </w:rPr>
        <w:t>N</w:t>
      </w:r>
      <w:r w:rsidR="004F2892" w:rsidRPr="00237C1D">
        <w:rPr>
          <w:rFonts w:eastAsia="맑은 고딕"/>
        </w:rPr>
        <w:t xml:space="preserve">ature </w:t>
      </w:r>
      <w:proofErr w:type="gramStart"/>
      <w:r w:rsidR="004F2892" w:rsidRPr="00237C1D">
        <w:rPr>
          <w:rFonts w:eastAsia="맑은 고딕"/>
        </w:rPr>
        <w:t>1998;393:440</w:t>
      </w:r>
      <w:proofErr w:type="gramEnd"/>
      <w:r w:rsidR="004F2892" w:rsidRPr="00237C1D">
        <w:rPr>
          <w:rFonts w:eastAsia="맑은 고딕"/>
        </w:rPr>
        <w:t>.</w:t>
      </w:r>
    </w:p>
    <w:p w14:paraId="69EC1995" w14:textId="10E94EA2" w:rsidR="00373189" w:rsidRPr="00237C1D" w:rsidRDefault="00A815DD" w:rsidP="00265341">
      <w:pPr>
        <w:spacing w:line="480" w:lineRule="auto"/>
        <w:ind w:left="283" w:hangingChars="118" w:hanging="283"/>
        <w:rPr>
          <w:rStyle w:val="ad"/>
          <w:rFonts w:eastAsia="맑은 고딕"/>
          <w:color w:val="auto"/>
          <w:szCs w:val="18"/>
          <w:u w:val="none"/>
        </w:rPr>
      </w:pPr>
      <w:r w:rsidRPr="00237C1D">
        <w:rPr>
          <w:rFonts w:eastAsiaTheme="minorEastAsia"/>
          <w:szCs w:val="22"/>
          <w:shd w:val="clear" w:color="auto" w:fill="FFFFFF"/>
        </w:rPr>
        <w:t>6</w:t>
      </w:r>
      <w:r w:rsidR="00E2046B" w:rsidRPr="00237C1D">
        <w:rPr>
          <w:rFonts w:eastAsiaTheme="minorEastAsia"/>
          <w:szCs w:val="22"/>
          <w:shd w:val="clear" w:color="auto" w:fill="FFFFFF"/>
        </w:rPr>
        <w:t>.</w:t>
      </w:r>
      <w:r w:rsidR="00E2046B" w:rsidRPr="00237C1D">
        <w:rPr>
          <w:rFonts w:eastAsia="맑은 고딕"/>
          <w:szCs w:val="18"/>
        </w:rPr>
        <w:t xml:space="preserve"> </w:t>
      </w:r>
      <w:r w:rsidR="000E16A0" w:rsidRPr="00237C1D">
        <w:rPr>
          <w:rFonts w:eastAsia="맑은 고딕"/>
          <w:szCs w:val="18"/>
        </w:rPr>
        <w:t>A network</w:t>
      </w:r>
      <w:r w:rsidR="00552D66" w:rsidRPr="00237C1D">
        <w:rPr>
          <w:rFonts w:eastAsia="맑은 고딕"/>
          <w:szCs w:val="18"/>
        </w:rPr>
        <w:t>ed SIR model</w:t>
      </w:r>
      <w:r w:rsidR="000E16A0" w:rsidRPr="00237C1D">
        <w:rPr>
          <w:rFonts w:eastAsia="맑은 고딕" w:hint="eastAsia"/>
          <w:szCs w:val="18"/>
        </w:rPr>
        <w:t xml:space="preserve"> </w:t>
      </w:r>
      <w:r w:rsidR="00552D66" w:rsidRPr="00237C1D">
        <w:rPr>
          <w:rFonts w:eastAsia="맑은 고딕"/>
          <w:szCs w:val="18"/>
        </w:rPr>
        <w:t xml:space="preserve">[cited 2020 May 30] Available from </w:t>
      </w:r>
      <w:r w:rsidR="00E2046B" w:rsidRPr="00237C1D">
        <w:t>http://systems-sciences.uni-graz.at/etextbook/networks/sirnetwork.html</w:t>
      </w:r>
    </w:p>
    <w:p w14:paraId="0344823C" w14:textId="6B2E92E6" w:rsidR="007E44FF" w:rsidRPr="00237C1D" w:rsidRDefault="007E44FF" w:rsidP="00265341">
      <w:pPr>
        <w:spacing w:line="480" w:lineRule="auto"/>
        <w:ind w:left="283" w:hangingChars="118" w:hanging="283"/>
        <w:rPr>
          <w:rFonts w:eastAsiaTheme="minorEastAsia"/>
          <w:szCs w:val="22"/>
          <w:shd w:val="clear" w:color="auto" w:fill="FFFFFF"/>
        </w:rPr>
      </w:pPr>
      <w:r w:rsidRPr="00237C1D">
        <w:rPr>
          <w:rFonts w:eastAsiaTheme="minorEastAsia"/>
          <w:szCs w:val="22"/>
          <w:shd w:val="clear" w:color="auto" w:fill="FFFFFF"/>
        </w:rPr>
        <w:t>7</w:t>
      </w:r>
      <w:r w:rsidR="00940C2C" w:rsidRPr="00237C1D">
        <w:rPr>
          <w:rFonts w:eastAsiaTheme="minorEastAsia"/>
          <w:szCs w:val="22"/>
          <w:shd w:val="clear" w:color="auto" w:fill="FFFFFF"/>
        </w:rPr>
        <w:t xml:space="preserve">. </w:t>
      </w:r>
      <w:r w:rsidRPr="00237C1D">
        <w:rPr>
          <w:rFonts w:eastAsiaTheme="minorEastAsia"/>
          <w:szCs w:val="22"/>
          <w:shd w:val="clear" w:color="auto" w:fill="FFFFFF"/>
        </w:rPr>
        <w:t>Keeling MJ, Eames KT Networks and epidemic model. Journal of the Royal Society Interface 2005; 2:295</w:t>
      </w:r>
      <w:r w:rsidR="00552D66" w:rsidRPr="00237C1D">
        <w:rPr>
          <w:rFonts w:eastAsiaTheme="minorEastAsia"/>
          <w:szCs w:val="22"/>
          <w:shd w:val="clear" w:color="auto" w:fill="FFFFFF"/>
        </w:rPr>
        <w:t>-307</w:t>
      </w:r>
      <w:r w:rsidRPr="00237C1D">
        <w:rPr>
          <w:rFonts w:eastAsiaTheme="minorEastAsia"/>
          <w:szCs w:val="22"/>
          <w:shd w:val="clear" w:color="auto" w:fill="FFFFFF"/>
        </w:rPr>
        <w:t>.</w:t>
      </w:r>
    </w:p>
    <w:p w14:paraId="385BEFB1" w14:textId="30D65F59" w:rsidR="00940C2C" w:rsidRPr="00237C1D" w:rsidRDefault="007E44FF" w:rsidP="00265341">
      <w:pPr>
        <w:spacing w:line="480" w:lineRule="auto"/>
        <w:ind w:left="283" w:hangingChars="118" w:hanging="283"/>
        <w:rPr>
          <w:rFonts w:eastAsiaTheme="minorEastAsia"/>
          <w:szCs w:val="22"/>
          <w:shd w:val="clear" w:color="auto" w:fill="FFFFFF"/>
        </w:rPr>
      </w:pPr>
      <w:r w:rsidRPr="00237C1D">
        <w:rPr>
          <w:rFonts w:eastAsiaTheme="minorEastAsia"/>
          <w:szCs w:val="22"/>
          <w:shd w:val="clear" w:color="auto" w:fill="FFFFFF"/>
        </w:rPr>
        <w:t xml:space="preserve">8. </w:t>
      </w:r>
      <w:r w:rsidR="00940C2C" w:rsidRPr="00237C1D">
        <w:rPr>
          <w:rFonts w:eastAsiaTheme="minorEastAsia"/>
          <w:szCs w:val="22"/>
          <w:shd w:val="clear" w:color="auto" w:fill="FFFFFF"/>
        </w:rPr>
        <w:t xml:space="preserve">Jo HH, </w:t>
      </w:r>
      <w:proofErr w:type="spellStart"/>
      <w:r w:rsidR="00940C2C" w:rsidRPr="00237C1D">
        <w:rPr>
          <w:rFonts w:eastAsiaTheme="minorEastAsia"/>
          <w:szCs w:val="22"/>
          <w:shd w:val="clear" w:color="auto" w:fill="FFFFFF"/>
        </w:rPr>
        <w:t>Baek</w:t>
      </w:r>
      <w:proofErr w:type="spellEnd"/>
      <w:r w:rsidR="00940C2C" w:rsidRPr="00237C1D">
        <w:rPr>
          <w:rFonts w:eastAsiaTheme="minorEastAsia"/>
          <w:szCs w:val="22"/>
          <w:shd w:val="clear" w:color="auto" w:fill="FFFFFF"/>
        </w:rPr>
        <w:t xml:space="preserve"> SK, Moon HT Immunization dynamics on a two-layer network model. </w:t>
      </w:r>
      <w:proofErr w:type="spellStart"/>
      <w:r w:rsidR="00940C2C" w:rsidRPr="00237C1D">
        <w:rPr>
          <w:rFonts w:eastAsiaTheme="minorEastAsia"/>
          <w:szCs w:val="22"/>
          <w:shd w:val="clear" w:color="auto" w:fill="FFFFFF"/>
        </w:rPr>
        <w:t>Physica</w:t>
      </w:r>
      <w:proofErr w:type="spellEnd"/>
      <w:r w:rsidR="00940C2C" w:rsidRPr="00237C1D">
        <w:rPr>
          <w:rFonts w:eastAsiaTheme="minorEastAsia"/>
          <w:szCs w:val="22"/>
          <w:shd w:val="clear" w:color="auto" w:fill="FFFFFF"/>
        </w:rPr>
        <w:t xml:space="preserve"> A: Statistical Mechanics and it’s applications 2006; 361</w:t>
      </w:r>
      <w:r w:rsidRPr="00237C1D">
        <w:rPr>
          <w:rFonts w:eastAsiaTheme="minorEastAsia"/>
          <w:szCs w:val="22"/>
          <w:shd w:val="clear" w:color="auto" w:fill="FFFFFF"/>
        </w:rPr>
        <w:t>:</w:t>
      </w:r>
      <w:r w:rsidR="00940C2C" w:rsidRPr="00237C1D">
        <w:rPr>
          <w:rFonts w:eastAsiaTheme="minorEastAsia"/>
          <w:szCs w:val="22"/>
          <w:shd w:val="clear" w:color="auto" w:fill="FFFFFF"/>
        </w:rPr>
        <w:t>534</w:t>
      </w:r>
      <w:r w:rsidR="00552D66" w:rsidRPr="00237C1D">
        <w:rPr>
          <w:rFonts w:eastAsiaTheme="minorEastAsia"/>
          <w:szCs w:val="22"/>
          <w:shd w:val="clear" w:color="auto" w:fill="FFFFFF"/>
        </w:rPr>
        <w:t>-542</w:t>
      </w:r>
      <w:r w:rsidRPr="00237C1D">
        <w:rPr>
          <w:rFonts w:eastAsiaTheme="minorEastAsia"/>
          <w:szCs w:val="22"/>
          <w:shd w:val="clear" w:color="auto" w:fill="FFFFFF"/>
        </w:rPr>
        <w:t>.</w:t>
      </w:r>
    </w:p>
    <w:p w14:paraId="21498A77" w14:textId="7BF8973D" w:rsidR="007E44FF" w:rsidRPr="00237C1D" w:rsidRDefault="007E44FF" w:rsidP="00265341">
      <w:pPr>
        <w:spacing w:line="480" w:lineRule="auto"/>
        <w:ind w:left="283" w:hangingChars="118" w:hanging="283"/>
        <w:rPr>
          <w:rFonts w:eastAsia="맑은 고딕"/>
          <w:szCs w:val="18"/>
        </w:rPr>
      </w:pPr>
      <w:r w:rsidRPr="00237C1D">
        <w:rPr>
          <w:rFonts w:eastAsiaTheme="minorEastAsia"/>
          <w:szCs w:val="22"/>
          <w:shd w:val="clear" w:color="auto" w:fill="FFFFFF"/>
        </w:rPr>
        <w:t>9.</w:t>
      </w:r>
      <w:r w:rsidRPr="00237C1D">
        <w:rPr>
          <w:rFonts w:eastAsiaTheme="minorEastAsia"/>
          <w:szCs w:val="22"/>
          <w:shd w:val="clear" w:color="auto" w:fill="FFFFFF"/>
        </w:rPr>
        <w:tab/>
      </w:r>
      <w:proofErr w:type="spellStart"/>
      <w:r w:rsidRPr="00237C1D">
        <w:rPr>
          <w:rFonts w:eastAsia="맑은 고딕"/>
          <w:szCs w:val="18"/>
        </w:rPr>
        <w:t>Kermack</w:t>
      </w:r>
      <w:proofErr w:type="spellEnd"/>
      <w:r w:rsidRPr="00237C1D">
        <w:rPr>
          <w:rFonts w:eastAsia="맑은 고딕"/>
          <w:szCs w:val="18"/>
        </w:rPr>
        <w:t xml:space="preserve"> WO, McKendrick AG. A contribution to the mathematical theory of epidemics. Proceedings of the royal society of </w:t>
      </w:r>
      <w:proofErr w:type="spellStart"/>
      <w:r w:rsidRPr="00237C1D">
        <w:rPr>
          <w:rFonts w:eastAsia="맑은 고딕"/>
          <w:szCs w:val="18"/>
        </w:rPr>
        <w:t>london</w:t>
      </w:r>
      <w:proofErr w:type="spellEnd"/>
      <w:r w:rsidRPr="00237C1D">
        <w:rPr>
          <w:rFonts w:eastAsia="맑은 고딕"/>
          <w:szCs w:val="18"/>
        </w:rPr>
        <w:t>. Series A, Containing papers of a mathematical and physical character 1927;115:700-721.</w:t>
      </w:r>
    </w:p>
    <w:p w14:paraId="05F3BC94" w14:textId="18B4279D" w:rsidR="00323E15" w:rsidRPr="00237C1D" w:rsidRDefault="007E44FF" w:rsidP="00265341">
      <w:pPr>
        <w:spacing w:line="480" w:lineRule="auto"/>
        <w:ind w:left="283" w:hangingChars="118" w:hanging="283"/>
        <w:rPr>
          <w:rFonts w:eastAsiaTheme="minorEastAsia"/>
          <w:sz w:val="36"/>
          <w:szCs w:val="22"/>
          <w:shd w:val="clear" w:color="auto" w:fill="FFFFFF"/>
        </w:rPr>
      </w:pPr>
      <w:r w:rsidRPr="00237C1D">
        <w:rPr>
          <w:rFonts w:eastAsiaTheme="minorEastAsia"/>
          <w:szCs w:val="22"/>
          <w:shd w:val="clear" w:color="auto" w:fill="FFFFFF"/>
        </w:rPr>
        <w:lastRenderedPageBreak/>
        <w:t>10</w:t>
      </w:r>
      <w:r w:rsidR="00920FFD" w:rsidRPr="00237C1D">
        <w:rPr>
          <w:rFonts w:eastAsiaTheme="minorEastAsia"/>
          <w:szCs w:val="22"/>
          <w:shd w:val="clear" w:color="auto" w:fill="FFFFFF"/>
        </w:rPr>
        <w:t>.</w:t>
      </w:r>
      <w:r w:rsidRPr="00237C1D">
        <w:rPr>
          <w:rFonts w:eastAsiaTheme="minorEastAsia"/>
          <w:szCs w:val="22"/>
          <w:shd w:val="clear" w:color="auto" w:fill="FFFFFF"/>
        </w:rPr>
        <w:t xml:space="preserve"> </w:t>
      </w:r>
      <w:r w:rsidR="004F2892" w:rsidRPr="00237C1D">
        <w:rPr>
          <w:rFonts w:eastAsia="맑은 고딕"/>
          <w:szCs w:val="18"/>
        </w:rPr>
        <w:t>Anderson RM, May RM. Population biology of infectious diseases: Part I. Nature 1979;</w:t>
      </w:r>
      <w:r w:rsidRPr="00237C1D">
        <w:rPr>
          <w:rFonts w:eastAsia="맑은 고딕"/>
          <w:szCs w:val="18"/>
        </w:rPr>
        <w:t xml:space="preserve"> </w:t>
      </w:r>
      <w:r w:rsidR="004F2892" w:rsidRPr="00237C1D">
        <w:rPr>
          <w:rFonts w:eastAsia="맑은 고딕"/>
          <w:szCs w:val="18"/>
        </w:rPr>
        <w:t>280:361-367.</w:t>
      </w:r>
    </w:p>
    <w:p w14:paraId="0B076052" w14:textId="3606BFA1" w:rsidR="00C733BC" w:rsidRPr="00237C1D" w:rsidRDefault="007E44FF" w:rsidP="00265341">
      <w:pPr>
        <w:spacing w:line="480" w:lineRule="auto"/>
        <w:ind w:left="283" w:hangingChars="118" w:hanging="283"/>
        <w:rPr>
          <w:rFonts w:eastAsia="맑은 고딕"/>
          <w:szCs w:val="18"/>
        </w:rPr>
      </w:pPr>
      <w:r w:rsidRPr="00237C1D">
        <w:rPr>
          <w:rFonts w:eastAsiaTheme="minorEastAsia"/>
          <w:szCs w:val="22"/>
          <w:shd w:val="clear" w:color="auto" w:fill="FFFFFF"/>
        </w:rPr>
        <w:t>11</w:t>
      </w:r>
      <w:r w:rsidR="001778A3" w:rsidRPr="00237C1D">
        <w:rPr>
          <w:rFonts w:eastAsiaTheme="minorEastAsia"/>
          <w:szCs w:val="22"/>
          <w:shd w:val="clear" w:color="auto" w:fill="FFFFFF"/>
        </w:rPr>
        <w:t xml:space="preserve">. </w:t>
      </w:r>
      <w:r w:rsidR="004F2892" w:rsidRPr="00237C1D">
        <w:rPr>
          <w:rFonts w:eastAsia="맑은 고딕"/>
          <w:szCs w:val="18"/>
        </w:rPr>
        <w:t xml:space="preserve">Bai Y, Yao L, Wei T, Tian F, </w:t>
      </w:r>
      <w:proofErr w:type="spellStart"/>
      <w:r w:rsidR="004F2892" w:rsidRPr="00237C1D">
        <w:rPr>
          <w:rFonts w:eastAsia="맑은 고딕"/>
          <w:szCs w:val="18"/>
        </w:rPr>
        <w:t>Jin</w:t>
      </w:r>
      <w:proofErr w:type="spellEnd"/>
      <w:r w:rsidR="004F2892" w:rsidRPr="00237C1D">
        <w:rPr>
          <w:rFonts w:eastAsia="맑은 고딕"/>
          <w:szCs w:val="18"/>
        </w:rPr>
        <w:t xml:space="preserve"> DY, Chen L, et al. Presumed Asymptomatic Carrier Transmission of COVID-19. JAMA 2020</w:t>
      </w:r>
      <w:r w:rsidR="00E80BC4" w:rsidRPr="00237C1D">
        <w:rPr>
          <w:rFonts w:eastAsia="맑은 고딕"/>
          <w:szCs w:val="18"/>
        </w:rPr>
        <w:t>.</w:t>
      </w:r>
    </w:p>
    <w:p w14:paraId="6EFD5CE8" w14:textId="0EBD5DE0" w:rsidR="004F2892" w:rsidRPr="00237C1D" w:rsidRDefault="007E44FF" w:rsidP="00265341">
      <w:pPr>
        <w:spacing w:line="480" w:lineRule="auto"/>
        <w:ind w:left="283" w:hangingChars="118" w:hanging="283"/>
        <w:rPr>
          <w:rFonts w:eastAsia="맑은 고딕"/>
          <w:szCs w:val="18"/>
        </w:rPr>
      </w:pPr>
      <w:r w:rsidRPr="00237C1D">
        <w:rPr>
          <w:rFonts w:eastAsia="맑은 고딕"/>
          <w:szCs w:val="18"/>
        </w:rPr>
        <w:t>12</w:t>
      </w:r>
      <w:r w:rsidR="004F2892" w:rsidRPr="00237C1D">
        <w:rPr>
          <w:rFonts w:eastAsia="맑은 고딕"/>
          <w:szCs w:val="18"/>
        </w:rPr>
        <w:t xml:space="preserve">. Li C, Ji F, Wang L, Wang L, Hao J, Dai M, et al. Asymptomatic and Human-to-Human Transmission of SARS-CoV-2 in a 2-Family Cluster, Xuzhou, China. </w:t>
      </w:r>
      <w:proofErr w:type="spellStart"/>
      <w:r w:rsidR="004F2892" w:rsidRPr="00237C1D">
        <w:rPr>
          <w:rFonts w:eastAsia="맑은 고딕"/>
          <w:szCs w:val="18"/>
        </w:rPr>
        <w:t>Emerg</w:t>
      </w:r>
      <w:proofErr w:type="spellEnd"/>
      <w:r w:rsidR="004F2892" w:rsidRPr="00237C1D">
        <w:rPr>
          <w:rFonts w:eastAsia="맑은 고딕"/>
          <w:szCs w:val="18"/>
        </w:rPr>
        <w:t xml:space="preserve"> Infect Dis 2020;</w:t>
      </w:r>
      <w:r w:rsidR="00940C2C" w:rsidRPr="00237C1D">
        <w:rPr>
          <w:rFonts w:eastAsia="맑은 고딕"/>
          <w:szCs w:val="18"/>
        </w:rPr>
        <w:t xml:space="preserve"> </w:t>
      </w:r>
      <w:r w:rsidR="004F2892" w:rsidRPr="00237C1D">
        <w:rPr>
          <w:rFonts w:eastAsia="맑은 고딕"/>
          <w:szCs w:val="18"/>
        </w:rPr>
        <w:t>26</w:t>
      </w:r>
      <w:r w:rsidR="00E80BC4" w:rsidRPr="00237C1D">
        <w:rPr>
          <w:rFonts w:eastAsia="맑은 고딕"/>
          <w:szCs w:val="18"/>
        </w:rPr>
        <w:t>.</w:t>
      </w:r>
    </w:p>
    <w:p w14:paraId="3BA771FD" w14:textId="05D9222B" w:rsidR="00DD3459" w:rsidRPr="00237C1D" w:rsidRDefault="00A815DD" w:rsidP="00265341">
      <w:pPr>
        <w:widowControl w:val="0"/>
        <w:autoSpaceDE w:val="0"/>
        <w:autoSpaceDN w:val="0"/>
        <w:adjustRightInd w:val="0"/>
        <w:spacing w:line="480" w:lineRule="auto"/>
        <w:ind w:left="283" w:hangingChars="118" w:hanging="283"/>
        <w:rPr>
          <w:rFonts w:eastAsia="맑은 고딕"/>
          <w:szCs w:val="18"/>
        </w:rPr>
      </w:pPr>
      <w:r w:rsidRPr="00237C1D">
        <w:rPr>
          <w:rFonts w:eastAsia="맑은 고딕" w:hint="eastAsia"/>
          <w:szCs w:val="18"/>
        </w:rPr>
        <w:t>1</w:t>
      </w:r>
      <w:r w:rsidR="007E44FF" w:rsidRPr="00237C1D">
        <w:rPr>
          <w:rFonts w:eastAsia="맑은 고딕"/>
          <w:szCs w:val="18"/>
        </w:rPr>
        <w:t>3</w:t>
      </w:r>
      <w:r w:rsidR="00DD3459" w:rsidRPr="00237C1D">
        <w:rPr>
          <w:rFonts w:eastAsia="맑은 고딕" w:hint="eastAsia"/>
          <w:szCs w:val="18"/>
        </w:rPr>
        <w:t xml:space="preserve">. </w:t>
      </w:r>
      <w:r w:rsidR="00DD3459" w:rsidRPr="00237C1D">
        <w:rPr>
          <w:rFonts w:eastAsia="맑은 고딕"/>
          <w:szCs w:val="18"/>
        </w:rPr>
        <w:t xml:space="preserve">Pan X, Chen D, Xia Y, Wu X, Li T, </w:t>
      </w:r>
      <w:proofErr w:type="spellStart"/>
      <w:r w:rsidR="00DD3459" w:rsidRPr="00237C1D">
        <w:rPr>
          <w:rFonts w:eastAsia="맑은 고딕"/>
          <w:szCs w:val="18"/>
        </w:rPr>
        <w:t>Ou</w:t>
      </w:r>
      <w:proofErr w:type="spellEnd"/>
      <w:r w:rsidR="00DD3459" w:rsidRPr="00237C1D">
        <w:rPr>
          <w:rFonts w:eastAsia="맑은 고딕"/>
          <w:szCs w:val="18"/>
        </w:rPr>
        <w:t xml:space="preserve"> X, et al. Asymptomatic cases in a family cluster with SARS-CoV-2 infection. Lancet Infect Dis 2020;</w:t>
      </w:r>
      <w:r w:rsidR="00940C2C" w:rsidRPr="00237C1D">
        <w:rPr>
          <w:rFonts w:eastAsia="맑은 고딕"/>
          <w:szCs w:val="18"/>
        </w:rPr>
        <w:t xml:space="preserve"> </w:t>
      </w:r>
      <w:r w:rsidR="00DD3459" w:rsidRPr="00237C1D">
        <w:rPr>
          <w:rFonts w:eastAsia="맑은 고딕"/>
          <w:szCs w:val="18"/>
        </w:rPr>
        <w:t>20:410-411.</w:t>
      </w:r>
    </w:p>
    <w:p w14:paraId="6903B96A" w14:textId="2A426D29" w:rsidR="004F2892" w:rsidRPr="00237C1D" w:rsidRDefault="00A815DD" w:rsidP="00265341">
      <w:pPr>
        <w:spacing w:line="480" w:lineRule="auto"/>
        <w:ind w:left="283" w:hangingChars="118" w:hanging="283"/>
        <w:rPr>
          <w:rFonts w:eastAsiaTheme="minorEastAsia"/>
          <w:sz w:val="22"/>
          <w:szCs w:val="22"/>
          <w:shd w:val="clear" w:color="auto" w:fill="FFFFFF"/>
        </w:rPr>
      </w:pPr>
      <w:r w:rsidRPr="00237C1D">
        <w:rPr>
          <w:rFonts w:eastAsia="맑은 고딕"/>
          <w:szCs w:val="18"/>
        </w:rPr>
        <w:t>1</w:t>
      </w:r>
      <w:r w:rsidR="007E44FF" w:rsidRPr="00237C1D">
        <w:rPr>
          <w:rFonts w:eastAsia="맑은 고딕"/>
          <w:szCs w:val="18"/>
        </w:rPr>
        <w:t>4</w:t>
      </w:r>
      <w:r w:rsidR="004F2892" w:rsidRPr="00237C1D">
        <w:rPr>
          <w:rFonts w:eastAsia="맑은 고딕"/>
          <w:szCs w:val="18"/>
        </w:rPr>
        <w:t xml:space="preserve">. Tong ZD, Tang A, Li KF, Li P, Wang HL, Yi JP, et al. Potential </w:t>
      </w:r>
      <w:proofErr w:type="spellStart"/>
      <w:r w:rsidR="004F2892" w:rsidRPr="00237C1D">
        <w:rPr>
          <w:rFonts w:eastAsia="맑은 고딕"/>
          <w:szCs w:val="18"/>
        </w:rPr>
        <w:t>Presymptomatic</w:t>
      </w:r>
      <w:proofErr w:type="spellEnd"/>
      <w:r w:rsidR="004F2892" w:rsidRPr="00237C1D">
        <w:rPr>
          <w:rFonts w:eastAsia="맑은 고딕"/>
          <w:szCs w:val="18"/>
        </w:rPr>
        <w:t xml:space="preserve"> Transmission of SARS-CoV-2, Zhejiang Province, China, 2020. </w:t>
      </w:r>
      <w:proofErr w:type="spellStart"/>
      <w:r w:rsidR="004F2892" w:rsidRPr="00237C1D">
        <w:rPr>
          <w:rFonts w:eastAsia="맑은 고딕"/>
          <w:szCs w:val="18"/>
        </w:rPr>
        <w:t>Emerg</w:t>
      </w:r>
      <w:proofErr w:type="spellEnd"/>
      <w:r w:rsidR="004F2892" w:rsidRPr="00237C1D">
        <w:rPr>
          <w:rFonts w:eastAsia="맑은 고딕"/>
          <w:szCs w:val="18"/>
        </w:rPr>
        <w:t xml:space="preserve"> Infect Dis 2020;</w:t>
      </w:r>
      <w:r w:rsidR="007E44FF" w:rsidRPr="00237C1D">
        <w:rPr>
          <w:rFonts w:eastAsia="맑은 고딕"/>
          <w:szCs w:val="18"/>
        </w:rPr>
        <w:t xml:space="preserve"> </w:t>
      </w:r>
      <w:r w:rsidR="004F2892" w:rsidRPr="00237C1D">
        <w:rPr>
          <w:rFonts w:eastAsia="맑은 고딕"/>
          <w:szCs w:val="18"/>
        </w:rPr>
        <w:t>26</w:t>
      </w:r>
      <w:r w:rsidR="00E80BC4" w:rsidRPr="00237C1D">
        <w:rPr>
          <w:rFonts w:eastAsia="맑은 고딕"/>
          <w:szCs w:val="18"/>
        </w:rPr>
        <w:t>.</w:t>
      </w:r>
    </w:p>
    <w:p w14:paraId="0FF14E6E" w14:textId="267D5950" w:rsidR="004F2892" w:rsidRPr="00237C1D" w:rsidRDefault="004F2892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31D82A08" w14:textId="6E8E4319" w:rsidR="00082E16" w:rsidRPr="00237C1D" w:rsidRDefault="00082E16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62B1117D" w14:textId="5583F7B8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42C3249C" w14:textId="780E9838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62F2A084" w14:textId="1F7396E0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306FD5F5" w14:textId="6C455282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3A7B2FD0" w14:textId="0BCEDFC2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1A6AD551" w14:textId="4565C708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6C915917" w14:textId="34FF2296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3ADEA7AA" w14:textId="1CAD9B51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4B2C27A0" w14:textId="5F929000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14AB4ACF" w14:textId="2BF81FE5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68EC6A0F" w14:textId="1BA312E3" w:rsidR="00265341" w:rsidRPr="00237C1D" w:rsidRDefault="00265341" w:rsidP="00C733BC">
      <w:pPr>
        <w:spacing w:line="480" w:lineRule="auto"/>
        <w:jc w:val="both"/>
        <w:rPr>
          <w:rFonts w:eastAsiaTheme="minorEastAsia"/>
          <w:sz w:val="22"/>
          <w:szCs w:val="22"/>
          <w:shd w:val="clear" w:color="auto" w:fill="FFFFFF"/>
        </w:rPr>
      </w:pPr>
    </w:p>
    <w:p w14:paraId="12C1839A" w14:textId="438B49E1" w:rsidR="00F75C36" w:rsidRPr="00237C1D" w:rsidRDefault="00F75C36" w:rsidP="00621E47">
      <w:pPr>
        <w:spacing w:line="360" w:lineRule="auto"/>
        <w:jc w:val="both"/>
        <w:rPr>
          <w:rFonts w:eastAsiaTheme="minorEastAsia"/>
          <w:b/>
          <w:sz w:val="22"/>
          <w:szCs w:val="22"/>
          <w:shd w:val="clear" w:color="auto" w:fill="FFFFFF"/>
        </w:rPr>
      </w:pPr>
      <w:r w:rsidRPr="00237C1D">
        <w:rPr>
          <w:rFonts w:eastAsiaTheme="minorEastAsia"/>
          <w:b/>
          <w:sz w:val="22"/>
          <w:szCs w:val="22"/>
          <w:shd w:val="clear" w:color="auto" w:fill="FFFFFF"/>
        </w:rPr>
        <w:lastRenderedPageBreak/>
        <w:t>F</w:t>
      </w:r>
      <w:r w:rsidRPr="00237C1D">
        <w:rPr>
          <w:rFonts w:eastAsiaTheme="minorEastAsia" w:hint="eastAsia"/>
          <w:b/>
          <w:sz w:val="22"/>
          <w:szCs w:val="22"/>
          <w:shd w:val="clear" w:color="auto" w:fill="FFFFFF"/>
        </w:rPr>
        <w:t xml:space="preserve">igure </w:t>
      </w:r>
      <w:r w:rsidRPr="00237C1D">
        <w:rPr>
          <w:rFonts w:eastAsiaTheme="minorEastAsia"/>
          <w:b/>
          <w:sz w:val="22"/>
          <w:szCs w:val="22"/>
          <w:shd w:val="clear" w:color="auto" w:fill="FFFFFF"/>
        </w:rPr>
        <w:t>legend</w:t>
      </w:r>
    </w:p>
    <w:p w14:paraId="519E14B4" w14:textId="77777777" w:rsidR="00621E47" w:rsidRPr="00237C1D" w:rsidRDefault="00621E47" w:rsidP="00621E47">
      <w:pPr>
        <w:spacing w:line="360" w:lineRule="auto"/>
        <w:jc w:val="both"/>
        <w:rPr>
          <w:rFonts w:eastAsiaTheme="minorEastAsia"/>
          <w:b/>
          <w:sz w:val="22"/>
          <w:szCs w:val="22"/>
          <w:shd w:val="clear" w:color="auto" w:fill="FFFFFF"/>
        </w:rPr>
      </w:pPr>
    </w:p>
    <w:p w14:paraId="0EDF2560" w14:textId="77777777" w:rsidR="00621E47" w:rsidRPr="00237C1D" w:rsidRDefault="00621E47" w:rsidP="00621E47">
      <w:pPr>
        <w:pStyle w:val="a9"/>
        <w:spacing w:line="360" w:lineRule="auto"/>
        <w:rPr>
          <w:i w:val="0"/>
          <w:color w:val="auto"/>
          <w:sz w:val="22"/>
        </w:rPr>
      </w:pP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t xml:space="preserve">Figure 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Figure \* ARABIC </w:instrTex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Pr="00237C1D">
        <w:rPr>
          <w:rFonts w:ascii="Times New Roman" w:hAnsi="Times New Roman" w:cs="Times New Roman"/>
          <w:b/>
          <w:i w:val="0"/>
          <w:noProof/>
          <w:color w:val="auto"/>
          <w:sz w:val="22"/>
        </w:rPr>
        <w:t>1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237C1D">
        <w:rPr>
          <w:i w:val="0"/>
          <w:color w:val="auto"/>
          <w:sz w:val="22"/>
        </w:rPr>
        <w:t xml:space="preserve">. Watts와 </w:t>
      </w:r>
      <w:proofErr w:type="spellStart"/>
      <w:r w:rsidRPr="00237C1D">
        <w:rPr>
          <w:i w:val="0"/>
          <w:color w:val="auto"/>
          <w:sz w:val="22"/>
        </w:rPr>
        <w:t>Strogatz</w:t>
      </w:r>
      <w:proofErr w:type="spellEnd"/>
      <w:r w:rsidRPr="00237C1D">
        <w:rPr>
          <w:i w:val="0"/>
          <w:color w:val="auto"/>
          <w:sz w:val="22"/>
        </w:rPr>
        <w:t xml:space="preserve">가 제안한 좁은 세상 네트워크의 개념도. </w:t>
      </w:r>
    </w:p>
    <w:p w14:paraId="6642386D" w14:textId="0789540A" w:rsidR="00621E47" w:rsidRPr="00237C1D" w:rsidRDefault="00621E47" w:rsidP="00621E47">
      <w:pPr>
        <w:pStyle w:val="a9"/>
        <w:spacing w:line="360" w:lineRule="auto"/>
        <w:rPr>
          <w:i w:val="0"/>
          <w:color w:val="auto"/>
          <w:sz w:val="22"/>
        </w:rPr>
      </w:pPr>
      <w:r w:rsidRPr="00237C1D">
        <w:rPr>
          <w:i w:val="0"/>
          <w:color w:val="auto"/>
          <w:sz w:val="22"/>
        </w:rPr>
        <w:t>각각의 점은 사람을 의미하며, 점과 점 사이를 이은 선은 그 사람들 사이에 연결 관계가 있음을 의미함. 본 그림은 시각적 편의를 위해 25명이 연결되어 있는 예를 보여주고 있음</w:t>
      </w:r>
    </w:p>
    <w:p w14:paraId="50374CD4" w14:textId="77777777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i w:val="0"/>
          <w:color w:val="auto"/>
          <w:sz w:val="22"/>
        </w:rPr>
      </w:pP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t xml:space="preserve">Figure </w:t>
      </w: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fldChar w:fldCharType="begin"/>
      </w: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instrText xml:space="preserve"> SEQ Figure \* ARABIC </w:instrText>
      </w: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fldChar w:fldCharType="separate"/>
      </w:r>
      <w:r w:rsidRPr="00237C1D">
        <w:rPr>
          <w:rFonts w:ascii="Times New Roman" w:eastAsiaTheme="minorEastAsia" w:hAnsi="Times New Roman" w:cs="Times New Roman"/>
          <w:b/>
          <w:i w:val="0"/>
          <w:noProof/>
          <w:color w:val="auto"/>
          <w:sz w:val="22"/>
        </w:rPr>
        <w:t>2</w:t>
      </w: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fldChar w:fldCharType="end"/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. </w:t>
      </w:r>
      <w:r w:rsidRPr="00237C1D">
        <w:rPr>
          <w:rFonts w:asciiTheme="minorEastAsia" w:eastAsiaTheme="minorEastAsia" w:hAnsiTheme="minorEastAsia" w:hint="eastAsia"/>
          <w:i w:val="0"/>
          <w:color w:val="auto"/>
          <w:sz w:val="22"/>
        </w:rPr>
        <w:t>한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 사람의 시간에 따른 사회적 연결 상태의 변화 과정. </w:t>
      </w:r>
    </w:p>
    <w:p w14:paraId="53AF9CD1" w14:textId="5930646F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i w:val="0"/>
          <w:color w:val="auto"/>
          <w:sz w:val="22"/>
        </w:rPr>
      </w:pP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감수성 상태(S)에서는 주변의 감염된 이웃 사람들로부터 감염이 될 수 있음. 감염이 된 상태(I)는 </w:t>
      </w:r>
      <w:r w:rsidRPr="00237C1D">
        <w:rPr>
          <w:rFonts w:ascii="바탕" w:eastAsia="바탕" w:hAnsi="바탕" w:cs="바탕" w:hint="eastAsia"/>
          <w:i w:val="0"/>
          <w:color w:val="auto"/>
          <w:sz w:val="22"/>
        </w:rPr>
        <w:t>∆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T의 시간 동안 연결되어 있는 주변 사람에게 감염을 유발할 수 있음.  I 상태가 되고 </w:t>
      </w:r>
      <w:r w:rsidRPr="00237C1D">
        <w:rPr>
          <w:rFonts w:ascii="바탕" w:eastAsia="바탕" w:hAnsi="바탕" w:cs="바탕" w:hint="eastAsia"/>
          <w:i w:val="0"/>
          <w:color w:val="auto"/>
          <w:sz w:val="22"/>
        </w:rPr>
        <w:t>∆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T 시간이 지나면 감염을 인지하여 Ix 상태가 됨. Ix 상태에서는 사회적 연결이 차단되어 주변에 감염을 유발할 수 없음. </w:t>
      </w:r>
      <w:proofErr w:type="spellStart"/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>감염으로부터</w:t>
      </w:r>
      <w:proofErr w:type="spellEnd"/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 회복된 R 상태가 되면 사회적 연결이 회복되어도 감염을 전파</w:t>
      </w:r>
    </w:p>
    <w:p w14:paraId="79762E36" w14:textId="3F58E0A4" w:rsidR="00621E47" w:rsidRPr="00237C1D" w:rsidRDefault="00621E47" w:rsidP="00621E47">
      <w:pPr>
        <w:pStyle w:val="a9"/>
        <w:spacing w:line="360" w:lineRule="auto"/>
        <w:jc w:val="left"/>
        <w:rPr>
          <w:i w:val="0"/>
          <w:color w:val="auto"/>
          <w:sz w:val="22"/>
        </w:rPr>
      </w:pP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t xml:space="preserve">Figure 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Figure \* ARABIC </w:instrTex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Pr="00237C1D">
        <w:rPr>
          <w:rFonts w:ascii="Times New Roman" w:hAnsi="Times New Roman" w:cs="Times New Roman"/>
          <w:b/>
          <w:i w:val="0"/>
          <w:noProof/>
          <w:color w:val="auto"/>
          <w:sz w:val="22"/>
        </w:rPr>
        <w:t>3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237C1D">
        <w:rPr>
          <w:i w:val="0"/>
          <w:color w:val="auto"/>
          <w:sz w:val="22"/>
        </w:rPr>
        <w:t xml:space="preserve">. </w:t>
      </w:r>
      <w:r w:rsidRPr="00237C1D">
        <w:rPr>
          <w:rFonts w:hint="eastAsia"/>
          <w:i w:val="0"/>
          <w:color w:val="auto"/>
          <w:sz w:val="22"/>
        </w:rPr>
        <w:t xml:space="preserve">시간의 변화에 따른 </w:t>
      </w:r>
      <w:r w:rsidRPr="00237C1D">
        <w:rPr>
          <w:i w:val="0"/>
          <w:color w:val="auto"/>
          <w:sz w:val="22"/>
        </w:rPr>
        <w:t xml:space="preserve">SIR </w:t>
      </w:r>
      <w:r w:rsidRPr="00237C1D">
        <w:rPr>
          <w:rFonts w:hint="eastAsia"/>
          <w:i w:val="0"/>
          <w:color w:val="auto"/>
          <w:sz w:val="22"/>
        </w:rPr>
        <w:t>모델의 확률적 변화</w:t>
      </w:r>
    </w:p>
    <w:p w14:paraId="6CF8E351" w14:textId="4DFBEEAA" w:rsidR="00621E47" w:rsidRPr="00237C1D" w:rsidRDefault="00621E47" w:rsidP="00621E47">
      <w:pPr>
        <w:pStyle w:val="a9"/>
        <w:spacing w:line="360" w:lineRule="auto"/>
        <w:jc w:val="left"/>
        <w:rPr>
          <w:rFonts w:asciiTheme="minorEastAsia" w:eastAsiaTheme="minorEastAsia" w:hAnsiTheme="minorEastAsia"/>
          <w:i w:val="0"/>
          <w:color w:val="auto"/>
          <w:sz w:val="36"/>
        </w:rPr>
      </w:pPr>
      <w:r w:rsidRPr="00237C1D">
        <w:rPr>
          <w:i w:val="0"/>
          <w:color w:val="auto"/>
          <w:sz w:val="22"/>
        </w:rPr>
        <w:t xml:space="preserve">t 시간에서의 상태가 t+1 시간에서의 상태로 확률적으로 변함. 최초 I 상태가 시작된 이후로 </w:t>
      </w:r>
      <w:r w:rsidRPr="00237C1D">
        <w:rPr>
          <w:i w:val="0"/>
          <w:color w:val="auto"/>
          <w:sz w:val="22"/>
          <w:szCs w:val="22"/>
        </w:rPr>
        <w:t xml:space="preserve">I 상태로 남아있건 Ix 상태로 변하였건 21일(3주)이 지나면 무조건 R 상태가 됨. </w:t>
      </w:r>
      <m:oMath>
        <m:sSub>
          <m:sSubPr>
            <m:ctrlPr>
              <w:rPr>
                <w:rFonts w:ascii="Cambria Math" w:eastAsiaTheme="minorEastAsia" w:hAnsi="Cambria Math"/>
                <w:bCs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i</m:t>
            </m:r>
          </m:sub>
        </m:sSub>
      </m:oMath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는 </w:t>
      </w:r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>1</w:t>
      </w:r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>차 감염자의 발생 확률임.</w:t>
      </w:r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color w:val="auto"/>
            <w:sz w:val="22"/>
            <w:szCs w:val="22"/>
          </w:rPr>
          <m:t>n</m:t>
        </m:r>
        <m:sSub>
          <m:sSubPr>
            <m:ctrlPr>
              <w:rPr>
                <w:rFonts w:ascii="Cambria Math" w:eastAsiaTheme="minorEastAsia" w:hAnsi="Cambria Math"/>
                <w:bCs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t</m:t>
            </m:r>
          </m:sub>
        </m:sSub>
      </m:oMath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는 </w:t>
      </w:r>
      <m:oMath>
        <m:r>
          <w:rPr>
            <w:rFonts w:ascii="Cambria Math" w:hAnsi="Cambria Math"/>
            <w:color w:val="auto"/>
            <w:sz w:val="22"/>
            <w:szCs w:val="22"/>
          </w:rPr>
          <m:t>S</m:t>
        </m:r>
      </m:oMath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 상태인 자와 연결되어 있는 </w:t>
      </w:r>
      <m:oMath>
        <m:r>
          <w:rPr>
            <w:rFonts w:ascii="Cambria Math" w:eastAsiaTheme="minorEastAsia" w:hAnsi="Cambria Math"/>
            <w:color w:val="auto"/>
            <w:sz w:val="22"/>
            <w:szCs w:val="22"/>
          </w:rPr>
          <m:t>n</m:t>
        </m:r>
      </m:oMath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명의 </w:t>
      </w:r>
      <m:oMath>
        <m:r>
          <w:rPr>
            <w:rFonts w:ascii="Cambria Math" w:hAnsi="Cambria Math"/>
            <w:color w:val="auto"/>
            <w:sz w:val="22"/>
            <w:szCs w:val="22"/>
          </w:rPr>
          <m:t>I</m:t>
        </m:r>
      </m:oMath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 xml:space="preserve">  </w:t>
      </w:r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>상태의 감염자가 전염 발생시키는 확률임.</w:t>
      </w:r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</w:rPr>
              <m:t>x</m:t>
            </m:r>
          </m:sub>
        </m:sSub>
      </m:oMath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는 </w:t>
      </w:r>
      <m:oMath>
        <m:r>
          <w:rPr>
            <w:rFonts w:ascii="Cambria Math" w:hAnsi="Cambria Math"/>
            <w:color w:val="auto"/>
            <w:sz w:val="22"/>
            <w:szCs w:val="22"/>
          </w:rPr>
          <m:t>I</m:t>
        </m:r>
      </m:oMath>
      <w:r w:rsidRPr="00237C1D">
        <w:rPr>
          <w:rFonts w:asciiTheme="minorEastAsia" w:eastAsiaTheme="minorEastAsia" w:hAnsiTheme="minorEastAsia"/>
          <w:bCs/>
          <w:i w:val="0"/>
          <w:color w:val="auto"/>
          <w:sz w:val="22"/>
          <w:szCs w:val="22"/>
        </w:rPr>
        <w:t xml:space="preserve">  </w:t>
      </w:r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>상태의 감염자가 확진 판정을 받게</w:t>
      </w:r>
      <w:r w:rsidR="00BE7D94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color w:val="auto"/>
          <w:sz w:val="22"/>
          <w:szCs w:val="22"/>
        </w:rPr>
        <w:t>되는 확률임.</w:t>
      </w:r>
    </w:p>
    <w:p w14:paraId="77E5BE64" w14:textId="77777777" w:rsidR="00621E47" w:rsidRPr="00237C1D" w:rsidRDefault="00621E47" w:rsidP="00621E47">
      <w:pPr>
        <w:pStyle w:val="a9"/>
        <w:spacing w:line="360" w:lineRule="auto"/>
        <w:rPr>
          <w:i w:val="0"/>
          <w:color w:val="auto"/>
          <w:sz w:val="22"/>
        </w:rPr>
      </w:pP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t xml:space="preserve">Figure 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Figure \* ARABIC </w:instrTex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Pr="00237C1D">
        <w:rPr>
          <w:rFonts w:ascii="Times New Roman" w:hAnsi="Times New Roman" w:cs="Times New Roman"/>
          <w:b/>
          <w:i w:val="0"/>
          <w:noProof/>
          <w:color w:val="auto"/>
          <w:sz w:val="22"/>
        </w:rPr>
        <w:t>4</w:t>
      </w:r>
      <w:r w:rsidRPr="00237C1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237C1D">
        <w:rPr>
          <w:i w:val="0"/>
          <w:color w:val="auto"/>
          <w:sz w:val="22"/>
        </w:rPr>
        <w:t xml:space="preserve">. </w:t>
      </w:r>
      <w:r w:rsidRPr="00237C1D">
        <w:rPr>
          <w:rFonts w:hint="eastAsia"/>
          <w:i w:val="0"/>
          <w:color w:val="auto"/>
          <w:sz w:val="22"/>
        </w:rPr>
        <w:t>시나리오</w:t>
      </w:r>
      <w:r w:rsidRPr="00237C1D">
        <w:rPr>
          <w:i w:val="0"/>
          <w:color w:val="auto"/>
          <w:sz w:val="22"/>
        </w:rPr>
        <w:t xml:space="preserve"> 1에 대한 누적 감염된 인구의 비율 (빨간 선) 및 누적 감염이 확인되어 인지된 인구 비율 (파란 선).</w:t>
      </w:r>
    </w:p>
    <w:p w14:paraId="43C5FBA3" w14:textId="70B6CE26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</w:pP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행에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0.5day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부터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7.0day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는 감염자가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확진자가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 되는 평균 기간임.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열에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10%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에서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80%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는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감염율임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의 범위를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lastRenderedPageBreak/>
        <w:t>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</w:p>
    <w:p w14:paraId="125D02E7" w14:textId="4E33DE69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</w:pPr>
      <w:r w:rsidRPr="00237C1D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2"/>
        </w:rPr>
        <w:t>Figure 5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.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시나리오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2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에서 누적 감염된 인구의 비율 (빨간 선) 및 누적 감염이 확인되어 인지된 인구 비율 (파란 선).</w:t>
      </w:r>
    </w:p>
    <w:p w14:paraId="15451E6E" w14:textId="4F882210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</w:pP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행에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0.5day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부터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7.0day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는 감염자가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확진자가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 되는 평균 기간임.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열에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10%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에서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80%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는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감염율임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</w:p>
    <w:p w14:paraId="44424CC3" w14:textId="1496AABC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i w:val="0"/>
          <w:color w:val="auto"/>
          <w:sz w:val="22"/>
        </w:rPr>
      </w:pP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t>Figure 6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. </w:t>
      </w:r>
      <w:r w:rsidRPr="00237C1D">
        <w:rPr>
          <w:rFonts w:asciiTheme="minorEastAsia" w:eastAsiaTheme="minorEastAsia" w:hAnsiTheme="minorEastAsia" w:hint="eastAsia"/>
          <w:i w:val="0"/>
          <w:color w:val="auto"/>
          <w:sz w:val="22"/>
        </w:rPr>
        <w:t>시나리오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 3에서 누적 감염된 인구의 비율 (빨간 선) 및 누적 감염이 확인되어 인지된 인구 비율 (파란 선).</w:t>
      </w:r>
    </w:p>
    <w:p w14:paraId="3E87B9FE" w14:textId="63DF705D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</w:pP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행에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0.5day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부터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7.0day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는 감염자가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확진자가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 되는 평균 기간임.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열에 표시된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10%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에서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80%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는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감염율임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인구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축은 시간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(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일 단위)으로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0-40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일의 범위를 갖음.</w:t>
      </w:r>
    </w:p>
    <w:p w14:paraId="7BCA36C3" w14:textId="77777777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i w:val="0"/>
          <w:color w:val="auto"/>
          <w:sz w:val="22"/>
        </w:rPr>
      </w:pPr>
      <w:r w:rsidRPr="00237C1D">
        <w:rPr>
          <w:rFonts w:ascii="Times New Roman" w:eastAsiaTheme="minorEastAsia" w:hAnsi="Times New Roman" w:cs="Times New Roman"/>
          <w:b/>
          <w:i w:val="0"/>
          <w:color w:val="auto"/>
          <w:sz w:val="22"/>
        </w:rPr>
        <w:t>Figure 7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. </w:t>
      </w:r>
      <w:r w:rsidRPr="00237C1D">
        <w:rPr>
          <w:rFonts w:asciiTheme="minorEastAsia" w:eastAsiaTheme="minorEastAsia" w:hAnsiTheme="minorEastAsia" w:hint="eastAsia"/>
          <w:i w:val="0"/>
          <w:color w:val="auto"/>
          <w:sz w:val="22"/>
        </w:rPr>
        <w:t>시뮬레이션</w:t>
      </w: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 xml:space="preserve"> 종료 시점인 40일에서의 누적 감염된 인구의 비율. </w:t>
      </w:r>
    </w:p>
    <w:p w14:paraId="0782CB7C" w14:textId="79058B13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i w:val="0"/>
          <w:color w:val="auto"/>
          <w:sz w:val="22"/>
        </w:rPr>
      </w:pPr>
      <w:r w:rsidRPr="00237C1D">
        <w:rPr>
          <w:rFonts w:asciiTheme="minorEastAsia" w:eastAsiaTheme="minorEastAsia" w:hAnsiTheme="minorEastAsia"/>
          <w:i w:val="0"/>
          <w:color w:val="auto"/>
          <w:sz w:val="22"/>
        </w:rPr>
        <w:t>100번 시뮬레이션 결과의 평균값. 오차막대기는 100번 시뮬레이션 결과의 표준편차 크기. (a) 시나리오 1, (b) 시나리오 2, (c) 시나리오 3.</w:t>
      </w:r>
    </w:p>
    <w:p w14:paraId="3FC5123D" w14:textId="3F6BD92D" w:rsidR="00621E47" w:rsidRPr="00237C1D" w:rsidRDefault="00621E47" w:rsidP="00621E47">
      <w:pPr>
        <w:pStyle w:val="a9"/>
        <w:spacing w:line="360" w:lineRule="auto"/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</w:pP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각 그래프의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y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전체 인구대비 누적 감염자 수의 비율로 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>0%-100%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의 범위를 갖고,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x</w:t>
      </w:r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 xml:space="preserve">축은 </w:t>
      </w:r>
      <w:proofErr w:type="spellStart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감염율임</w:t>
      </w:r>
      <w:proofErr w:type="spellEnd"/>
      <w:r w:rsidRPr="00237C1D">
        <w:rPr>
          <w:rFonts w:asciiTheme="minorEastAsia" w:eastAsiaTheme="minorEastAsia" w:hAnsiTheme="minorEastAsia" w:hint="eastAsia"/>
          <w:bCs/>
          <w:i w:val="0"/>
          <w:iCs w:val="0"/>
          <w:color w:val="auto"/>
          <w:sz w:val="22"/>
        </w:rPr>
        <w:t>.</w:t>
      </w:r>
      <w:r w:rsidRPr="00237C1D">
        <w:rPr>
          <w:rFonts w:asciiTheme="minorEastAsia" w:eastAsiaTheme="minorEastAsia" w:hAnsiTheme="minorEastAsia"/>
          <w:bCs/>
          <w:i w:val="0"/>
          <w:iCs w:val="0"/>
          <w:color w:val="auto"/>
          <w:sz w:val="22"/>
        </w:rPr>
        <w:t xml:space="preserve"> </w:t>
      </w:r>
    </w:p>
    <w:sectPr w:rsidR="00621E47" w:rsidRPr="00237C1D" w:rsidSect="000968AE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2DF8" w14:textId="77777777" w:rsidR="00EF02EC" w:rsidRDefault="00EF02EC" w:rsidP="006010D4">
      <w:r>
        <w:separator/>
      </w:r>
    </w:p>
  </w:endnote>
  <w:endnote w:type="continuationSeparator" w:id="0">
    <w:p w14:paraId="1A58B03D" w14:textId="77777777" w:rsidR="00EF02EC" w:rsidRDefault="00EF02EC" w:rsidP="006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118035"/>
      <w:docPartObj>
        <w:docPartGallery w:val="Page Numbers (Bottom of Page)"/>
        <w:docPartUnique/>
      </w:docPartObj>
    </w:sdtPr>
    <w:sdtEndPr/>
    <w:sdtContent>
      <w:p w14:paraId="096FE6E4" w14:textId="067A3D98" w:rsidR="00C05541" w:rsidRDefault="00C055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47" w:rsidRPr="00621E47">
          <w:rPr>
            <w:noProof/>
            <w:lang w:val="ko-KR"/>
          </w:rPr>
          <w:t>2</w:t>
        </w:r>
        <w:r>
          <w:fldChar w:fldCharType="end"/>
        </w:r>
      </w:p>
    </w:sdtContent>
  </w:sdt>
  <w:p w14:paraId="70A05188" w14:textId="77777777" w:rsidR="00C05541" w:rsidRDefault="00C055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D990" w14:textId="77777777" w:rsidR="00EF02EC" w:rsidRDefault="00EF02EC" w:rsidP="006010D4">
      <w:r>
        <w:separator/>
      </w:r>
    </w:p>
  </w:footnote>
  <w:footnote w:type="continuationSeparator" w:id="0">
    <w:p w14:paraId="1E053902" w14:textId="77777777" w:rsidR="00EF02EC" w:rsidRDefault="00EF02EC" w:rsidP="0060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1231" w14:textId="0DAEFB75" w:rsidR="007A2B29" w:rsidRDefault="007A2B29" w:rsidP="007A2B29">
    <w:pPr>
      <w:pStyle w:val="ab"/>
    </w:pPr>
    <w:r>
      <w:t>Volume: 42, Article ID: e202004</w:t>
    </w:r>
    <w:r>
      <w:t>5</w:t>
    </w:r>
  </w:p>
  <w:p w14:paraId="5000F6AA" w14:textId="22A527C0" w:rsidR="007A2B29" w:rsidRDefault="007A2B29" w:rsidP="007A2B29">
    <w:pPr>
      <w:pStyle w:val="ab"/>
    </w:pPr>
    <w:r>
      <w:t>https://doi.org/10.4178/epih.e202004</w:t>
    </w:r>
    <w:r>
      <w:t>5</w:t>
    </w:r>
  </w:p>
  <w:p w14:paraId="3D4F7499" w14:textId="77777777" w:rsidR="007A2B29" w:rsidRDefault="007A2B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EA3"/>
    <w:multiLevelType w:val="hybridMultilevel"/>
    <w:tmpl w:val="0658C288"/>
    <w:lvl w:ilvl="0" w:tplc="392CA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FC77EF"/>
    <w:multiLevelType w:val="hybridMultilevel"/>
    <w:tmpl w:val="DA6285DA"/>
    <w:lvl w:ilvl="0" w:tplc="99F4B5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F30CB8"/>
    <w:multiLevelType w:val="hybridMultilevel"/>
    <w:tmpl w:val="2EB4251C"/>
    <w:lvl w:ilvl="0" w:tplc="3BDCB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5A726FD"/>
    <w:multiLevelType w:val="hybridMultilevel"/>
    <w:tmpl w:val="4F6C762C"/>
    <w:lvl w:ilvl="0" w:tplc="60A897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0B6E96"/>
    <w:multiLevelType w:val="hybridMultilevel"/>
    <w:tmpl w:val="742427E4"/>
    <w:lvl w:ilvl="0" w:tplc="B6521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4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8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8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2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F276F0"/>
    <w:multiLevelType w:val="hybridMultilevel"/>
    <w:tmpl w:val="F2EE2420"/>
    <w:lvl w:ilvl="0" w:tplc="AB7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BD7395C"/>
    <w:multiLevelType w:val="hybridMultilevel"/>
    <w:tmpl w:val="EA5683E4"/>
    <w:lvl w:ilvl="0" w:tplc="ABE04D88">
      <w:start w:val="1"/>
      <w:numFmt w:val="decimal"/>
      <w:lvlText w:val="%1)"/>
      <w:lvlJc w:val="left"/>
      <w:pPr>
        <w:ind w:left="760" w:hanging="36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rcwMDQ0t7Q0NjFS0lEKTi0uzszPAymwrAUARBAnG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exf5vaa25v5vefvfzpf0f7ses90dfwepef&quot;&gt;My EndNote Library&lt;record-ids&gt;&lt;item&gt;986&lt;/item&gt;&lt;item&gt;987&lt;/item&gt;&lt;item&gt;990&lt;/item&gt;&lt;item&gt;991&lt;/item&gt;&lt;item&gt;993&lt;/item&gt;&lt;item&gt;994&lt;/item&gt;&lt;item&gt;995&lt;/item&gt;&lt;item&gt;996&lt;/item&gt;&lt;item&gt;997&lt;/item&gt;&lt;item&gt;998&lt;/item&gt;&lt;item&gt;999&lt;/item&gt;&lt;/record-ids&gt;&lt;/item&gt;&lt;/Libraries&gt;"/>
  </w:docVars>
  <w:rsids>
    <w:rsidRoot w:val="008A4726"/>
    <w:rsid w:val="00012B39"/>
    <w:rsid w:val="00024A8C"/>
    <w:rsid w:val="00025148"/>
    <w:rsid w:val="00035C7B"/>
    <w:rsid w:val="0005157B"/>
    <w:rsid w:val="00051DFC"/>
    <w:rsid w:val="000531DE"/>
    <w:rsid w:val="00060D7B"/>
    <w:rsid w:val="00067A6D"/>
    <w:rsid w:val="000739CE"/>
    <w:rsid w:val="00082E16"/>
    <w:rsid w:val="000863D5"/>
    <w:rsid w:val="000949AA"/>
    <w:rsid w:val="00094EF9"/>
    <w:rsid w:val="000968AE"/>
    <w:rsid w:val="000B2389"/>
    <w:rsid w:val="000C6729"/>
    <w:rsid w:val="000D46B4"/>
    <w:rsid w:val="000E16A0"/>
    <w:rsid w:val="000F02A9"/>
    <w:rsid w:val="000F36E5"/>
    <w:rsid w:val="001056E3"/>
    <w:rsid w:val="00116112"/>
    <w:rsid w:val="00116D0B"/>
    <w:rsid w:val="00143F81"/>
    <w:rsid w:val="0014663C"/>
    <w:rsid w:val="001517B4"/>
    <w:rsid w:val="001668D5"/>
    <w:rsid w:val="001743D7"/>
    <w:rsid w:val="00175E60"/>
    <w:rsid w:val="001778A3"/>
    <w:rsid w:val="0018638A"/>
    <w:rsid w:val="00194200"/>
    <w:rsid w:val="00194F1C"/>
    <w:rsid w:val="00196643"/>
    <w:rsid w:val="001A401E"/>
    <w:rsid w:val="001B5D30"/>
    <w:rsid w:val="001B6341"/>
    <w:rsid w:val="001C278E"/>
    <w:rsid w:val="001C7A5C"/>
    <w:rsid w:val="001C7FA8"/>
    <w:rsid w:val="001E29C4"/>
    <w:rsid w:val="001F4B26"/>
    <w:rsid w:val="002056B1"/>
    <w:rsid w:val="00205932"/>
    <w:rsid w:val="0021123C"/>
    <w:rsid w:val="0021675B"/>
    <w:rsid w:val="00220074"/>
    <w:rsid w:val="00221BD6"/>
    <w:rsid w:val="002261F1"/>
    <w:rsid w:val="00232504"/>
    <w:rsid w:val="00237C1D"/>
    <w:rsid w:val="00261255"/>
    <w:rsid w:val="00265341"/>
    <w:rsid w:val="00271ECB"/>
    <w:rsid w:val="00283725"/>
    <w:rsid w:val="00285042"/>
    <w:rsid w:val="00291287"/>
    <w:rsid w:val="00294220"/>
    <w:rsid w:val="00296F5B"/>
    <w:rsid w:val="002B4D6F"/>
    <w:rsid w:val="002B4FF9"/>
    <w:rsid w:val="002D56FF"/>
    <w:rsid w:val="002E5423"/>
    <w:rsid w:val="002F1092"/>
    <w:rsid w:val="00303E55"/>
    <w:rsid w:val="00305850"/>
    <w:rsid w:val="00305AB3"/>
    <w:rsid w:val="00323E15"/>
    <w:rsid w:val="003254B1"/>
    <w:rsid w:val="00326F26"/>
    <w:rsid w:val="00333717"/>
    <w:rsid w:val="00334025"/>
    <w:rsid w:val="003352C5"/>
    <w:rsid w:val="00340991"/>
    <w:rsid w:val="00351B34"/>
    <w:rsid w:val="00354F9C"/>
    <w:rsid w:val="00371887"/>
    <w:rsid w:val="00373189"/>
    <w:rsid w:val="0037353C"/>
    <w:rsid w:val="0037663E"/>
    <w:rsid w:val="00380293"/>
    <w:rsid w:val="00383D0F"/>
    <w:rsid w:val="00393B62"/>
    <w:rsid w:val="003A0674"/>
    <w:rsid w:val="003A242C"/>
    <w:rsid w:val="003B2838"/>
    <w:rsid w:val="003B293F"/>
    <w:rsid w:val="003B64DE"/>
    <w:rsid w:val="003B707C"/>
    <w:rsid w:val="003C5D8E"/>
    <w:rsid w:val="003E3591"/>
    <w:rsid w:val="003E3E30"/>
    <w:rsid w:val="003F65D8"/>
    <w:rsid w:val="004043BF"/>
    <w:rsid w:val="00404824"/>
    <w:rsid w:val="0040645C"/>
    <w:rsid w:val="004075A9"/>
    <w:rsid w:val="00411EB1"/>
    <w:rsid w:val="00421743"/>
    <w:rsid w:val="00426F17"/>
    <w:rsid w:val="00432A3D"/>
    <w:rsid w:val="00440E9D"/>
    <w:rsid w:val="00442130"/>
    <w:rsid w:val="00444D76"/>
    <w:rsid w:val="00447B0B"/>
    <w:rsid w:val="004509BD"/>
    <w:rsid w:val="004920EF"/>
    <w:rsid w:val="00496C15"/>
    <w:rsid w:val="004A6EC2"/>
    <w:rsid w:val="004B3C6D"/>
    <w:rsid w:val="004B605C"/>
    <w:rsid w:val="004C2601"/>
    <w:rsid w:val="004C46B6"/>
    <w:rsid w:val="004D14CD"/>
    <w:rsid w:val="004D244B"/>
    <w:rsid w:val="004E74EE"/>
    <w:rsid w:val="004F2892"/>
    <w:rsid w:val="004F7219"/>
    <w:rsid w:val="005122A5"/>
    <w:rsid w:val="00515E73"/>
    <w:rsid w:val="005260A6"/>
    <w:rsid w:val="00536C98"/>
    <w:rsid w:val="00544065"/>
    <w:rsid w:val="0055276C"/>
    <w:rsid w:val="00552D66"/>
    <w:rsid w:val="0056625A"/>
    <w:rsid w:val="0056683E"/>
    <w:rsid w:val="00567343"/>
    <w:rsid w:val="005809AE"/>
    <w:rsid w:val="005914F6"/>
    <w:rsid w:val="00591F47"/>
    <w:rsid w:val="005927DF"/>
    <w:rsid w:val="00594CFE"/>
    <w:rsid w:val="00596CA8"/>
    <w:rsid w:val="005A0CB7"/>
    <w:rsid w:val="005A4B51"/>
    <w:rsid w:val="005B2E02"/>
    <w:rsid w:val="005E31D2"/>
    <w:rsid w:val="005E5FE8"/>
    <w:rsid w:val="005E7A2C"/>
    <w:rsid w:val="005F1469"/>
    <w:rsid w:val="005F2DC2"/>
    <w:rsid w:val="006010D4"/>
    <w:rsid w:val="006020E2"/>
    <w:rsid w:val="006064F9"/>
    <w:rsid w:val="00621903"/>
    <w:rsid w:val="00621E47"/>
    <w:rsid w:val="00622384"/>
    <w:rsid w:val="00622787"/>
    <w:rsid w:val="00636920"/>
    <w:rsid w:val="006557D2"/>
    <w:rsid w:val="006678D8"/>
    <w:rsid w:val="00671692"/>
    <w:rsid w:val="006739AD"/>
    <w:rsid w:val="00682BFD"/>
    <w:rsid w:val="00685944"/>
    <w:rsid w:val="00696807"/>
    <w:rsid w:val="006B4943"/>
    <w:rsid w:val="006B4D2C"/>
    <w:rsid w:val="006C2C63"/>
    <w:rsid w:val="006C7AFD"/>
    <w:rsid w:val="006F735D"/>
    <w:rsid w:val="00707F9C"/>
    <w:rsid w:val="007165B9"/>
    <w:rsid w:val="00716FA2"/>
    <w:rsid w:val="007317F5"/>
    <w:rsid w:val="0075317E"/>
    <w:rsid w:val="0075617E"/>
    <w:rsid w:val="007625E7"/>
    <w:rsid w:val="007644E6"/>
    <w:rsid w:val="00776225"/>
    <w:rsid w:val="007838CD"/>
    <w:rsid w:val="0078403D"/>
    <w:rsid w:val="007944F7"/>
    <w:rsid w:val="007A2B29"/>
    <w:rsid w:val="007B5967"/>
    <w:rsid w:val="007C0FFD"/>
    <w:rsid w:val="007C4344"/>
    <w:rsid w:val="007D3141"/>
    <w:rsid w:val="007D70B9"/>
    <w:rsid w:val="007E44FF"/>
    <w:rsid w:val="007F62C4"/>
    <w:rsid w:val="007F7CD3"/>
    <w:rsid w:val="00802EFF"/>
    <w:rsid w:val="00810DAA"/>
    <w:rsid w:val="008115CF"/>
    <w:rsid w:val="0081767B"/>
    <w:rsid w:val="008272D8"/>
    <w:rsid w:val="008311D3"/>
    <w:rsid w:val="00835594"/>
    <w:rsid w:val="00847B3B"/>
    <w:rsid w:val="0086043A"/>
    <w:rsid w:val="00863468"/>
    <w:rsid w:val="00873E64"/>
    <w:rsid w:val="008767DC"/>
    <w:rsid w:val="008773D6"/>
    <w:rsid w:val="008849E2"/>
    <w:rsid w:val="00894557"/>
    <w:rsid w:val="008975B8"/>
    <w:rsid w:val="008A4726"/>
    <w:rsid w:val="008C0BB6"/>
    <w:rsid w:val="008C0FE1"/>
    <w:rsid w:val="008C48F0"/>
    <w:rsid w:val="008D52ED"/>
    <w:rsid w:val="008E366B"/>
    <w:rsid w:val="008E5652"/>
    <w:rsid w:val="008E6F0E"/>
    <w:rsid w:val="008F0E5F"/>
    <w:rsid w:val="00920FFD"/>
    <w:rsid w:val="0092391A"/>
    <w:rsid w:val="00931E75"/>
    <w:rsid w:val="0093368F"/>
    <w:rsid w:val="00940C2C"/>
    <w:rsid w:val="009471EF"/>
    <w:rsid w:val="00952C1F"/>
    <w:rsid w:val="009557BF"/>
    <w:rsid w:val="00964BC9"/>
    <w:rsid w:val="009703CA"/>
    <w:rsid w:val="00980983"/>
    <w:rsid w:val="009911DE"/>
    <w:rsid w:val="009B11B6"/>
    <w:rsid w:val="009B6A99"/>
    <w:rsid w:val="009D52FD"/>
    <w:rsid w:val="009D5A9A"/>
    <w:rsid w:val="009F32A8"/>
    <w:rsid w:val="009F3D06"/>
    <w:rsid w:val="009F7E53"/>
    <w:rsid w:val="00A03CF4"/>
    <w:rsid w:val="00A15C36"/>
    <w:rsid w:val="00A1799A"/>
    <w:rsid w:val="00A36B21"/>
    <w:rsid w:val="00A44781"/>
    <w:rsid w:val="00A44A96"/>
    <w:rsid w:val="00A4797D"/>
    <w:rsid w:val="00A53005"/>
    <w:rsid w:val="00A62177"/>
    <w:rsid w:val="00A62ADA"/>
    <w:rsid w:val="00A815DD"/>
    <w:rsid w:val="00A9012C"/>
    <w:rsid w:val="00A94078"/>
    <w:rsid w:val="00A979F6"/>
    <w:rsid w:val="00AA48F6"/>
    <w:rsid w:val="00AA4B7C"/>
    <w:rsid w:val="00AC116F"/>
    <w:rsid w:val="00AC2100"/>
    <w:rsid w:val="00AC47F4"/>
    <w:rsid w:val="00AD2090"/>
    <w:rsid w:val="00AD6CFE"/>
    <w:rsid w:val="00AF3FA5"/>
    <w:rsid w:val="00AF7EFF"/>
    <w:rsid w:val="00B03E20"/>
    <w:rsid w:val="00B10F57"/>
    <w:rsid w:val="00B1228F"/>
    <w:rsid w:val="00B13249"/>
    <w:rsid w:val="00B13BA3"/>
    <w:rsid w:val="00B178CE"/>
    <w:rsid w:val="00B23E29"/>
    <w:rsid w:val="00B24E5D"/>
    <w:rsid w:val="00B32BEC"/>
    <w:rsid w:val="00B46E1E"/>
    <w:rsid w:val="00B62113"/>
    <w:rsid w:val="00B63C78"/>
    <w:rsid w:val="00B6623E"/>
    <w:rsid w:val="00B73C67"/>
    <w:rsid w:val="00B73DE7"/>
    <w:rsid w:val="00B75C19"/>
    <w:rsid w:val="00B777CD"/>
    <w:rsid w:val="00B92A8C"/>
    <w:rsid w:val="00B92E03"/>
    <w:rsid w:val="00BA1480"/>
    <w:rsid w:val="00BA4698"/>
    <w:rsid w:val="00BA6343"/>
    <w:rsid w:val="00BD592C"/>
    <w:rsid w:val="00BE0809"/>
    <w:rsid w:val="00BE4346"/>
    <w:rsid w:val="00BE7D94"/>
    <w:rsid w:val="00BF012B"/>
    <w:rsid w:val="00BF261E"/>
    <w:rsid w:val="00BF786A"/>
    <w:rsid w:val="00BF798D"/>
    <w:rsid w:val="00C034F1"/>
    <w:rsid w:val="00C05541"/>
    <w:rsid w:val="00C0655F"/>
    <w:rsid w:val="00C110E7"/>
    <w:rsid w:val="00C14577"/>
    <w:rsid w:val="00C155C0"/>
    <w:rsid w:val="00C3689D"/>
    <w:rsid w:val="00C458F2"/>
    <w:rsid w:val="00C554A5"/>
    <w:rsid w:val="00C63D8D"/>
    <w:rsid w:val="00C7082F"/>
    <w:rsid w:val="00C733BC"/>
    <w:rsid w:val="00C7371D"/>
    <w:rsid w:val="00C737F2"/>
    <w:rsid w:val="00C75FF7"/>
    <w:rsid w:val="00C76E8D"/>
    <w:rsid w:val="00C80227"/>
    <w:rsid w:val="00C85651"/>
    <w:rsid w:val="00C90AD9"/>
    <w:rsid w:val="00C97042"/>
    <w:rsid w:val="00C974C5"/>
    <w:rsid w:val="00CE3063"/>
    <w:rsid w:val="00CF62C6"/>
    <w:rsid w:val="00D1141A"/>
    <w:rsid w:val="00D11931"/>
    <w:rsid w:val="00D12CA2"/>
    <w:rsid w:val="00D13449"/>
    <w:rsid w:val="00D17526"/>
    <w:rsid w:val="00D17692"/>
    <w:rsid w:val="00D236F9"/>
    <w:rsid w:val="00D2556B"/>
    <w:rsid w:val="00D50395"/>
    <w:rsid w:val="00D651EE"/>
    <w:rsid w:val="00D66665"/>
    <w:rsid w:val="00D70EB7"/>
    <w:rsid w:val="00D849B5"/>
    <w:rsid w:val="00D9728B"/>
    <w:rsid w:val="00DA2C94"/>
    <w:rsid w:val="00DA5494"/>
    <w:rsid w:val="00DB2034"/>
    <w:rsid w:val="00DB715E"/>
    <w:rsid w:val="00DC30DD"/>
    <w:rsid w:val="00DC4B4F"/>
    <w:rsid w:val="00DD3459"/>
    <w:rsid w:val="00DD6490"/>
    <w:rsid w:val="00DE3E9D"/>
    <w:rsid w:val="00E03E6D"/>
    <w:rsid w:val="00E06A45"/>
    <w:rsid w:val="00E10AE2"/>
    <w:rsid w:val="00E1627D"/>
    <w:rsid w:val="00E2046B"/>
    <w:rsid w:val="00E235C6"/>
    <w:rsid w:val="00E2378C"/>
    <w:rsid w:val="00E2538B"/>
    <w:rsid w:val="00E436F0"/>
    <w:rsid w:val="00E4660C"/>
    <w:rsid w:val="00E5014C"/>
    <w:rsid w:val="00E525B6"/>
    <w:rsid w:val="00E546B9"/>
    <w:rsid w:val="00E63D7D"/>
    <w:rsid w:val="00E71845"/>
    <w:rsid w:val="00E7497F"/>
    <w:rsid w:val="00E76F90"/>
    <w:rsid w:val="00E80BC4"/>
    <w:rsid w:val="00E81F29"/>
    <w:rsid w:val="00E84BEB"/>
    <w:rsid w:val="00E9580C"/>
    <w:rsid w:val="00EA13E1"/>
    <w:rsid w:val="00EA64B0"/>
    <w:rsid w:val="00EA75D6"/>
    <w:rsid w:val="00EB1874"/>
    <w:rsid w:val="00ED0AF8"/>
    <w:rsid w:val="00ED21D5"/>
    <w:rsid w:val="00EF02EC"/>
    <w:rsid w:val="00EF34D4"/>
    <w:rsid w:val="00F048DC"/>
    <w:rsid w:val="00F26BAE"/>
    <w:rsid w:val="00F41B35"/>
    <w:rsid w:val="00F4329E"/>
    <w:rsid w:val="00F438BB"/>
    <w:rsid w:val="00F5062B"/>
    <w:rsid w:val="00F55252"/>
    <w:rsid w:val="00F56B3F"/>
    <w:rsid w:val="00F63920"/>
    <w:rsid w:val="00F75A8C"/>
    <w:rsid w:val="00F75C36"/>
    <w:rsid w:val="00F7660C"/>
    <w:rsid w:val="00F829FF"/>
    <w:rsid w:val="00F93D31"/>
    <w:rsid w:val="00FA660E"/>
    <w:rsid w:val="00FB1DD0"/>
    <w:rsid w:val="00FB2116"/>
    <w:rsid w:val="00FB47AC"/>
    <w:rsid w:val="00FB47BE"/>
    <w:rsid w:val="00FB7FE2"/>
    <w:rsid w:val="00FD024E"/>
    <w:rsid w:val="00FF265D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8D72"/>
  <w15:docId w15:val="{4A446DFB-5FDE-4F65-8466-289B673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C2C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 w:line="276" w:lineRule="auto"/>
      <w:jc w:val="both"/>
      <w:outlineLvl w:val="0"/>
    </w:pPr>
    <w:rPr>
      <w:rFonts w:ascii="맑은 고딕" w:eastAsia="맑은 고딕" w:hAnsi="맑은 고딕" w:cs="맑은 고딕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 w:line="276" w:lineRule="auto"/>
      <w:jc w:val="both"/>
      <w:outlineLvl w:val="1"/>
    </w:pPr>
    <w:rPr>
      <w:rFonts w:ascii="맑은 고딕" w:eastAsia="맑은 고딕" w:hAnsi="맑은 고딕" w:cs="맑은 고딕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spacing w:before="280" w:after="80" w:line="276" w:lineRule="auto"/>
      <w:jc w:val="both"/>
      <w:outlineLvl w:val="2"/>
    </w:pPr>
    <w:rPr>
      <w:rFonts w:ascii="맑은 고딕" w:eastAsia="맑은 고딕" w:hAnsi="맑은 고딕" w:cs="맑은 고딕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굴림" w:eastAsia="굴림" w:hAnsi="굴림" w:cs="굴림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굴림" w:eastAsia="굴림" w:hAnsi="굴림" w:cs="굴림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굴림" w:eastAsia="굴림" w:hAnsi="굴림" w:cs="굴림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 w:line="276" w:lineRule="auto"/>
      <w:jc w:val="both"/>
    </w:pPr>
    <w:rPr>
      <w:rFonts w:ascii="맑은 고딕" w:eastAsia="맑은 고딕" w:hAnsi="맑은 고딕" w:cs="맑은 고딕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 w:val="0"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5">
    <w:name w:val="annotation text"/>
    <w:basedOn w:val="a"/>
    <w:link w:val="Char"/>
    <w:uiPriority w:val="99"/>
    <w:semiHidden/>
    <w:unhideWhenUsed/>
    <w:pPr>
      <w:widowControl w:val="0"/>
      <w:spacing w:after="200"/>
      <w:jc w:val="both"/>
    </w:pPr>
    <w:rPr>
      <w:rFonts w:ascii="맑은 고딕" w:eastAsia="맑은 고딕" w:hAnsi="맑은 고딕" w:cs="맑은 고딕"/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AC116F"/>
    <w:rPr>
      <w:rFonts w:ascii="굴림" w:eastAsia="굴림" w:hAnsi="굴림" w:cs="굴림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C116F"/>
    <w:rPr>
      <w:sz w:val="18"/>
      <w:szCs w:val="18"/>
    </w:rPr>
  </w:style>
  <w:style w:type="table" w:styleId="a8">
    <w:name w:val="Table Grid"/>
    <w:basedOn w:val="a1"/>
    <w:uiPriority w:val="39"/>
    <w:rsid w:val="00AC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C116F"/>
    <w:pPr>
      <w:widowControl w:val="0"/>
      <w:spacing w:after="200"/>
      <w:jc w:val="both"/>
    </w:pPr>
    <w:rPr>
      <w:rFonts w:ascii="맑은 고딕" w:eastAsia="맑은 고딕" w:hAnsi="맑은 고딕" w:cs="맑은 고딕"/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2378C"/>
    <w:pPr>
      <w:widowControl w:val="0"/>
      <w:spacing w:line="276" w:lineRule="auto"/>
      <w:jc w:val="center"/>
    </w:pPr>
    <w:rPr>
      <w:rFonts w:ascii="맑은 고딕" w:eastAsia="맑은 고딕" w:hAnsi="맑은 고딕" w:cs="맑은 고딕"/>
      <w:noProof/>
      <w:sz w:val="20"/>
      <w:szCs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E2378C"/>
    <w:rPr>
      <w:noProof/>
    </w:rPr>
  </w:style>
  <w:style w:type="paragraph" w:customStyle="1" w:styleId="EndNoteBibliography">
    <w:name w:val="EndNote Bibliography"/>
    <w:basedOn w:val="a"/>
    <w:link w:val="EndNoteBibliographyChar"/>
    <w:rsid w:val="00E2378C"/>
    <w:pPr>
      <w:widowControl w:val="0"/>
      <w:spacing w:after="200"/>
      <w:jc w:val="both"/>
    </w:pPr>
    <w:rPr>
      <w:rFonts w:ascii="맑은 고딕" w:eastAsia="맑은 고딕" w:hAnsi="맑은 고딕" w:cs="맑은 고딕"/>
      <w:noProof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rsid w:val="00E2378C"/>
    <w:rPr>
      <w:noProof/>
    </w:rPr>
  </w:style>
  <w:style w:type="paragraph" w:styleId="aa">
    <w:name w:val="Normal (Web)"/>
    <w:basedOn w:val="a"/>
    <w:uiPriority w:val="99"/>
    <w:semiHidden/>
    <w:unhideWhenUsed/>
    <w:rsid w:val="006678D8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b">
    <w:name w:val="header"/>
    <w:basedOn w:val="a"/>
    <w:link w:val="Char1"/>
    <w:uiPriority w:val="99"/>
    <w:unhideWhenUsed/>
    <w:rsid w:val="006010D4"/>
    <w:pPr>
      <w:widowControl w:val="0"/>
      <w:tabs>
        <w:tab w:val="center" w:pos="4680"/>
        <w:tab w:val="right" w:pos="9360"/>
      </w:tabs>
      <w:jc w:val="both"/>
    </w:pPr>
    <w:rPr>
      <w:rFonts w:ascii="맑은 고딕" w:eastAsia="맑은 고딕" w:hAnsi="맑은 고딕" w:cs="맑은 고딕"/>
      <w:sz w:val="20"/>
      <w:szCs w:val="20"/>
    </w:rPr>
  </w:style>
  <w:style w:type="character" w:customStyle="1" w:styleId="Char1">
    <w:name w:val="머리글 Char"/>
    <w:basedOn w:val="a0"/>
    <w:link w:val="ab"/>
    <w:uiPriority w:val="99"/>
    <w:rsid w:val="006010D4"/>
  </w:style>
  <w:style w:type="paragraph" w:styleId="ac">
    <w:name w:val="footer"/>
    <w:basedOn w:val="a"/>
    <w:link w:val="Char2"/>
    <w:uiPriority w:val="99"/>
    <w:unhideWhenUsed/>
    <w:rsid w:val="006010D4"/>
    <w:pPr>
      <w:widowControl w:val="0"/>
      <w:tabs>
        <w:tab w:val="center" w:pos="4680"/>
        <w:tab w:val="right" w:pos="9360"/>
      </w:tabs>
      <w:jc w:val="both"/>
    </w:pPr>
    <w:rPr>
      <w:rFonts w:ascii="맑은 고딕" w:eastAsia="맑은 고딕" w:hAnsi="맑은 고딕" w:cs="맑은 고딕"/>
      <w:sz w:val="20"/>
      <w:szCs w:val="20"/>
    </w:rPr>
  </w:style>
  <w:style w:type="character" w:customStyle="1" w:styleId="Char2">
    <w:name w:val="바닥글 Char"/>
    <w:basedOn w:val="a0"/>
    <w:link w:val="ac"/>
    <w:uiPriority w:val="99"/>
    <w:rsid w:val="006010D4"/>
  </w:style>
  <w:style w:type="character" w:styleId="ad">
    <w:name w:val="Hyperlink"/>
    <w:basedOn w:val="a0"/>
    <w:uiPriority w:val="99"/>
    <w:unhideWhenUsed/>
    <w:rsid w:val="007625E7"/>
    <w:rPr>
      <w:color w:val="0000FF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75617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617E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776225"/>
    <w:rPr>
      <w:color w:val="808080"/>
    </w:rPr>
  </w:style>
  <w:style w:type="paragraph" w:styleId="af0">
    <w:name w:val="List Paragraph"/>
    <w:basedOn w:val="a"/>
    <w:uiPriority w:val="34"/>
    <w:qFormat/>
    <w:rsid w:val="00E525B6"/>
    <w:pPr>
      <w:widowControl w:val="0"/>
      <w:spacing w:after="200" w:line="276" w:lineRule="auto"/>
      <w:ind w:leftChars="400" w:left="800"/>
      <w:jc w:val="both"/>
    </w:pPr>
    <w:rPr>
      <w:rFonts w:ascii="맑은 고딕" w:eastAsia="맑은 고딕" w:hAnsi="맑은 고딕" w:cs="맑은 고딕"/>
      <w:sz w:val="20"/>
      <w:szCs w:val="20"/>
    </w:rPr>
  </w:style>
  <w:style w:type="character" w:styleId="af1">
    <w:name w:val="line number"/>
    <w:basedOn w:val="a0"/>
    <w:uiPriority w:val="99"/>
    <w:semiHidden/>
    <w:unhideWhenUsed/>
    <w:rsid w:val="000968AE"/>
  </w:style>
  <w:style w:type="character" w:customStyle="1" w:styleId="None">
    <w:name w:val="None"/>
    <w:rsid w:val="00D66665"/>
  </w:style>
  <w:style w:type="character" w:styleId="af2">
    <w:name w:val="Unresolved Mention"/>
    <w:basedOn w:val="a0"/>
    <w:uiPriority w:val="99"/>
    <w:semiHidden/>
    <w:unhideWhenUsed/>
    <w:rsid w:val="00A4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97B4-8DEC-478C-9E9D-A4FDD059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Ki</dc:creator>
  <cp:keywords/>
  <dc:description/>
  <cp:lastModifiedBy>user</cp:lastModifiedBy>
  <cp:revision>2</cp:revision>
  <dcterms:created xsi:type="dcterms:W3CDTF">2020-07-29T06:42:00Z</dcterms:created>
  <dcterms:modified xsi:type="dcterms:W3CDTF">2020-07-29T06:42:00Z</dcterms:modified>
</cp:coreProperties>
</file>