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D66B" w14:textId="2E8E9180" w:rsidR="00605713" w:rsidRPr="00605713" w:rsidRDefault="00395EFC" w:rsidP="00605713">
      <w:pPr>
        <w:rPr>
          <w:rFonts w:ascii="Arial" w:hAnsi="Arial" w:cs="Arial"/>
          <w:b/>
          <w:bCs/>
          <w:szCs w:val="20"/>
        </w:rPr>
      </w:pPr>
      <w:r w:rsidRPr="00395EFC">
        <w:rPr>
          <w:rFonts w:ascii="Arial" w:hAnsi="Arial" w:cs="Arial"/>
          <w:b/>
          <w:bCs/>
          <w:szCs w:val="20"/>
        </w:rPr>
        <w:t xml:space="preserve">Supplementary Material </w:t>
      </w:r>
      <w:r>
        <w:rPr>
          <w:rFonts w:ascii="Arial" w:hAnsi="Arial" w:cs="Arial"/>
          <w:b/>
          <w:bCs/>
        </w:rPr>
        <w:t xml:space="preserve">12 </w:t>
      </w:r>
      <w:r w:rsidR="00A74C73">
        <w:rPr>
          <w:rFonts w:ascii="Arial" w:hAnsi="Arial" w:cs="Arial"/>
          <w:szCs w:val="20"/>
        </w:rPr>
        <w:t xml:space="preserve">Pre-term delivery </w:t>
      </w:r>
      <w:r w:rsidR="00771ECD">
        <w:rPr>
          <w:rFonts w:ascii="Arial" w:hAnsi="Arial" w:cs="Arial"/>
          <w:szCs w:val="20"/>
        </w:rPr>
        <w:t xml:space="preserve">diagnosis </w:t>
      </w:r>
      <w:r w:rsidR="00A74C73">
        <w:rPr>
          <w:rFonts w:ascii="Arial" w:hAnsi="Arial" w:cs="Arial"/>
          <w:szCs w:val="20"/>
        </w:rPr>
        <w:t>code</w:t>
      </w:r>
      <w:r w:rsidR="00771ECD">
        <w:rPr>
          <w:rFonts w:ascii="Arial" w:hAnsi="Arial" w:cs="Arial"/>
          <w:szCs w:val="20"/>
        </w:rPr>
        <w:t>s</w:t>
      </w:r>
      <w:r w:rsidR="00A74C73">
        <w:rPr>
          <w:rFonts w:ascii="Arial" w:hAnsi="Arial" w:cs="Arial"/>
          <w:szCs w:val="20"/>
        </w:rPr>
        <w:t xml:space="preserve"> </w:t>
      </w:r>
      <w:r w:rsidR="00771ECD">
        <w:rPr>
          <w:rFonts w:ascii="Arial" w:hAnsi="Arial" w:cs="Arial"/>
          <w:szCs w:val="20"/>
        </w:rPr>
        <w:t>(</w:t>
      </w:r>
      <w:r w:rsidR="00C57C4D">
        <w:rPr>
          <w:rFonts w:ascii="Arial" w:hAnsi="Arial" w:cs="Arial"/>
          <w:szCs w:val="20"/>
        </w:rPr>
        <w:t>2005</w:t>
      </w:r>
      <w:r w:rsidR="009F7668">
        <w:rPr>
          <w:rFonts w:ascii="맑은 고딕" w:eastAsia="맑은 고딕" w:hAnsi="맑은 고딕" w:cs="맑은 고딕" w:hint="eastAsia"/>
          <w:kern w:val="0"/>
          <w:sz w:val="22"/>
        </w:rPr>
        <w:t>–</w:t>
      </w:r>
      <w:r w:rsidR="00C57C4D">
        <w:rPr>
          <w:rFonts w:ascii="Arial" w:hAnsi="Arial" w:cs="Arial"/>
          <w:szCs w:val="20"/>
        </w:rPr>
        <w:t>2018)</w:t>
      </w:r>
      <w:r w:rsidR="002F1829">
        <w:rPr>
          <w:rFonts w:ascii="Arial" w:hAnsi="Arial" w:cs="Arial"/>
          <w:szCs w:val="20"/>
        </w:rPr>
        <w:t xml:space="preserve"> from the total dataset</w:t>
      </w:r>
      <w:r w:rsidR="00F53FD8">
        <w:rPr>
          <w:rFonts w:ascii="Arial" w:hAnsi="Arial" w:cs="Arial"/>
          <w:szCs w:val="20"/>
        </w:rPr>
        <w:t xml:space="preserve"> </w:t>
      </w:r>
      <w:r w:rsidR="00576FC3">
        <w:rPr>
          <w:rFonts w:ascii="Arial" w:hAnsi="Arial" w:cs="Arial"/>
          <w:szCs w:val="20"/>
        </w:rPr>
        <w:t>by claims records</w:t>
      </w:r>
    </w:p>
    <w:tbl>
      <w:tblPr>
        <w:tblW w:w="139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1"/>
        <w:gridCol w:w="590"/>
        <w:gridCol w:w="724"/>
        <w:gridCol w:w="879"/>
        <w:gridCol w:w="879"/>
        <w:gridCol w:w="879"/>
        <w:gridCol w:w="879"/>
        <w:gridCol w:w="724"/>
        <w:gridCol w:w="879"/>
        <w:gridCol w:w="879"/>
        <w:gridCol w:w="879"/>
        <w:gridCol w:w="879"/>
        <w:gridCol w:w="724"/>
        <w:gridCol w:w="879"/>
        <w:gridCol w:w="724"/>
        <w:gridCol w:w="879"/>
        <w:gridCol w:w="879"/>
      </w:tblGrid>
      <w:tr w:rsidR="0090371C" w:rsidRPr="0090371C" w14:paraId="057C2F0E" w14:textId="77777777" w:rsidTr="00061FA1">
        <w:trPr>
          <w:trHeight w:val="292"/>
        </w:trPr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5E9C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Year</w:t>
            </w:r>
          </w:p>
        </w:tc>
        <w:tc>
          <w:tcPr>
            <w:tcW w:w="131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757F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Pre-term Code</w:t>
            </w:r>
          </w:p>
        </w:tc>
      </w:tr>
      <w:tr w:rsidR="00D86C18" w:rsidRPr="0090371C" w14:paraId="077AE1CA" w14:textId="77777777" w:rsidTr="00061FA1">
        <w:trPr>
          <w:trHeight w:val="292"/>
        </w:trPr>
        <w:tc>
          <w:tcPr>
            <w:tcW w:w="821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25DC1E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EEF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</w:t>
            </w:r>
          </w:p>
        </w:tc>
        <w:tc>
          <w:tcPr>
            <w:tcW w:w="7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5DF6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O600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B017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O6000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1071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O6001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675D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O6002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357C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O6009</w:t>
            </w:r>
          </w:p>
        </w:tc>
        <w:tc>
          <w:tcPr>
            <w:tcW w:w="7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BE5A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O601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302C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O6010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1201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O6011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7A50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O6012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59FB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O6019</w:t>
            </w:r>
          </w:p>
        </w:tc>
        <w:tc>
          <w:tcPr>
            <w:tcW w:w="7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C308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O602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E360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O6022</w:t>
            </w:r>
          </w:p>
        </w:tc>
        <w:tc>
          <w:tcPr>
            <w:tcW w:w="7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88B5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O603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4F63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O6031</w:t>
            </w:r>
          </w:p>
        </w:tc>
        <w:tc>
          <w:tcPr>
            <w:tcW w:w="8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E95550" w14:textId="77777777" w:rsidR="0090371C" w:rsidRPr="0090371C" w:rsidRDefault="0090371C" w:rsidP="009037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O6032</w:t>
            </w:r>
          </w:p>
        </w:tc>
      </w:tr>
      <w:tr w:rsidR="00061FA1" w:rsidRPr="0090371C" w14:paraId="1C1C7CBD" w14:textId="77777777" w:rsidTr="00061FA1">
        <w:trPr>
          <w:trHeight w:val="292"/>
        </w:trPr>
        <w:tc>
          <w:tcPr>
            <w:tcW w:w="82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C27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74DE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4403D" w14:textId="5B64982D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14AF6" w14:textId="30D5372E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5A14D" w14:textId="0AB97FB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C9F6" w14:textId="411F8CD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5A4AE" w14:textId="68D63C31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7788" w14:textId="1B7C8B5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91D1" w14:textId="1976142A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F0F8" w14:textId="0F33F65C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41F42" w14:textId="34D0FBCA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FCD32" w14:textId="5BAEBB3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9CB4" w14:textId="2863CDAE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B964E" w14:textId="62B474A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EACD" w14:textId="13A84CA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9AAB7" w14:textId="29BB0EB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2770C38" w14:textId="420C1516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061FA1" w:rsidRPr="0090371C" w14:paraId="71190560" w14:textId="77777777" w:rsidTr="00061FA1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219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BFBF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6D6D4" w14:textId="3D2EDC1A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780E" w14:textId="7EB29CC6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6806F" w14:textId="0965753D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A09E0" w14:textId="726C2A70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B16A" w14:textId="7DD0098D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7FD96" w14:textId="13F9FFE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8214E" w14:textId="61F03D56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A7EC" w14:textId="577EDAAC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0C281" w14:textId="5058417C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2AA6C" w14:textId="5951083E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0F016" w14:textId="17D6618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769B1" w14:textId="3FEB95B0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E5BC8" w14:textId="3A918640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3CF23" w14:textId="0830F49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00E567E" w14:textId="6491B539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061FA1" w:rsidRPr="0090371C" w14:paraId="67D6F721" w14:textId="77777777" w:rsidTr="00061FA1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1967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630E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D35F" w14:textId="49BE9E8C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C1B3" w14:textId="2535598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BB5E" w14:textId="144F4BE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E44F" w14:textId="3AA50C50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7867" w14:textId="310B59B0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C8C1" w14:textId="78DB8B2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7CF1" w14:textId="586E014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E172" w14:textId="3897DB9E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9BF97" w14:textId="64D5085D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7A9FF" w14:textId="14B61582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16093" w14:textId="16695A2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2AA94" w14:textId="4BDA602C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B051" w14:textId="7BD8081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6ECA1" w14:textId="592380A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FB0AC82" w14:textId="44E22971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85109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061FA1" w:rsidRPr="0090371C" w14:paraId="2461AA86" w14:textId="77777777" w:rsidTr="00DE4CA9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893A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408D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29D4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A843B" w14:textId="0AB36423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F9995" w14:textId="5F5FD84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3D448" w14:textId="740908B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377E4" w14:textId="00DCDD3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4656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62949" w14:textId="0E6A9FD1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A9968" w14:textId="5740AD01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F3FD" w14:textId="2E33A486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BF626" w14:textId="555F2F82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BCFD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4FDB2" w14:textId="4BD779F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C4FB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54998" w14:textId="2C1BB6DE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D064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4FAF9" w14:textId="5DAA89A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D064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6FD097C" w14:textId="56A2194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D064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061FA1" w:rsidRPr="0090371C" w14:paraId="172CFAC6" w14:textId="77777777" w:rsidTr="00DE4CA9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8D4D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ACC5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EDB0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F56E6" w14:textId="1F15446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586DA" w14:textId="7AF8B61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361B" w14:textId="19A03B0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8CA4" w14:textId="341F5C8D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3975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01B17" w14:textId="2B81BC90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162C" w14:textId="6739E12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8781" w14:textId="0E3B64DA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1A89" w14:textId="3FAE6DE9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B5DC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5ACB0" w14:textId="246F789D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C4FB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EA7D6" w14:textId="3E431A7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D064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BD05" w14:textId="726FD5FC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D064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4854175" w14:textId="23B09A3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D064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061FA1" w:rsidRPr="0090371C" w14:paraId="4D55E628" w14:textId="77777777" w:rsidTr="00DE4CA9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4C88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5A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DBF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9DC08" w14:textId="0DED9A9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B082F" w14:textId="326E8731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AE6A" w14:textId="33067B8D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11352" w14:textId="322E5156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F01B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01F1" w14:textId="2B2BBD86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54FC" w14:textId="327F23D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50F7" w14:textId="1798AD3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8F2AA" w14:textId="21BB5BC3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42EB" w14:textId="6FF17B16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DFF12" w14:textId="6372DE1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C4FB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F3D3E" w14:textId="2F5B53CC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D064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D35FC" w14:textId="47710A39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D064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4BCE2CF" w14:textId="49187576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0D064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061FA1" w:rsidRPr="0090371C" w14:paraId="38B43085" w14:textId="77777777" w:rsidTr="00B84016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66E4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73B46" w14:textId="3D2272F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501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F5C5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84D1" w14:textId="6F4FE8F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248AE" w14:textId="55453FF0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AED44" w14:textId="1ABEA68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D0A10" w14:textId="35F3137E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0924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37156" w14:textId="4812960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FC01E" w14:textId="528F531D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0A81" w14:textId="57396B99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B4E8" w14:textId="2BBC12B2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EB0A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6D8C4" w14:textId="48C0493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C4FB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B3E4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FFC2" w14:textId="69F487C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E363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2E3655C" w14:textId="3C27571D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E363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061FA1" w:rsidRPr="0090371C" w14:paraId="7DF1CB4D" w14:textId="77777777" w:rsidTr="00B84016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DB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DEA2" w14:textId="6DA2758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501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C830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2C364" w14:textId="67A95DB0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E80A9" w14:textId="5CB2AB8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AA91E" w14:textId="1F07DF91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68F95" w14:textId="493F904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1CFF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8429E" w14:textId="0C121D9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09B64" w14:textId="5F744F1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605B3" w14:textId="50E19FE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56A9C" w14:textId="6925FBB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C08E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2F848" w14:textId="13C5A9C9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C4FB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9CD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C2D1B" w14:textId="65096EF9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E363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42B5893" w14:textId="4C45C89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E363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061FA1" w:rsidRPr="0090371C" w14:paraId="6281A014" w14:textId="77777777" w:rsidTr="00B84016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4940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3F4E3" w14:textId="0C83B48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501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A419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21D6" w14:textId="677C22D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BE8C" w14:textId="4D6C70D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2D65B" w14:textId="0C18729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61E33" w14:textId="268F625E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6CC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62D56" w14:textId="2E056F7D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6146E" w14:textId="0C0BBB4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AB825" w14:textId="7AC03A2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74AC4" w14:textId="7137BA5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2D8C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46BA" w14:textId="210F3F9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C4FB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281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CBCE7" w14:textId="35F34191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E363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8D79BD2" w14:textId="2C2CB5D3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E363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061FA1" w:rsidRPr="0090371C" w14:paraId="321836CE" w14:textId="77777777" w:rsidTr="00B84016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0279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A251" w14:textId="33B17BE1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501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C668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15A7A" w14:textId="2051A69E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B3DE" w14:textId="543153B9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9124E" w14:textId="20F05463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1F31" w14:textId="65BD70C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6102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B6B22" w14:textId="2192D52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9D649" w14:textId="391BEE3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8DAD" w14:textId="3B83F72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E1A0F" w14:textId="01F52B73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A716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D792" w14:textId="610746D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C4FB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169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9FF45" w14:textId="50271BDC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E363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042EA02" w14:textId="4A48343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E363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061FA1" w:rsidRPr="0090371C" w14:paraId="0A5A0C46" w14:textId="77777777" w:rsidTr="00B84016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3BC6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10AF2" w14:textId="3AEA429A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501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D4F5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F9C57" w14:textId="7771AF52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D6736" w14:textId="0365D0D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3F8A" w14:textId="3EE20B6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B3819" w14:textId="2F9DAC09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DB0167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DBF2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9839F" w14:textId="1907B1E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B20CA" w14:textId="7F8F0EB1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59770" w14:textId="50AE9A3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640D" w14:textId="35908DF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81911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21B0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F3B0C" w14:textId="6F358EC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1C4FB5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A99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E0DE2" w14:textId="0764AC01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E363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B27A10C" w14:textId="4F09317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2E363B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061FA1" w:rsidRPr="0090371C" w14:paraId="4860E57B" w14:textId="77777777" w:rsidTr="00B84016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94C6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9445F" w14:textId="4809DBF2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501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E58C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219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C5A9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EC9E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2592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000B" w14:textId="6ABC2526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9411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237E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9860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8199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CBFC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509F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C7F2" w14:textId="3B47A7EF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56B4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3CD9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119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</w:tr>
      <w:tr w:rsidR="00061FA1" w:rsidRPr="0090371C" w14:paraId="4AE0B97A" w14:textId="77777777" w:rsidTr="00B84016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788C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D7D08" w14:textId="3D47B020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501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482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3894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7F4D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7846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045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EB767" w14:textId="1113008E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5344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E9654" w14:textId="6EBFDB90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5344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D8ED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FB7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9499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56162" w14:textId="79F76884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847D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5E876" w14:textId="5322096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847D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3B403" w14:textId="470252BE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56B4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92F5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9FDD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</w:tr>
      <w:tr w:rsidR="00061FA1" w:rsidRPr="0090371C" w14:paraId="4C760F5C" w14:textId="77777777" w:rsidTr="00B84016">
        <w:trPr>
          <w:trHeight w:val="292"/>
        </w:trPr>
        <w:tc>
          <w:tcPr>
            <w:tcW w:w="8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4F25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0FF67" w14:textId="023C93F8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F501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FEC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1B5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F1B0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CAF9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8ABA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7B3FE" w14:textId="2108EEDA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5344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120D8" w14:textId="51571042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45344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C4D5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1FF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2A54" w14:textId="4FF8459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4643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3C3E4" w14:textId="23717855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847D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EC078" w14:textId="5BCF9AEB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A847DA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8FBE" w14:textId="3F2D1179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56B4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1ED3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456" w14:textId="77777777" w:rsidR="00061FA1" w:rsidRPr="0090371C" w:rsidRDefault="00061FA1" w:rsidP="00061F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</w:tr>
    </w:tbl>
    <w:p w14:paraId="794168C1" w14:textId="06125310" w:rsidR="00A946CB" w:rsidRPr="00A946CB" w:rsidRDefault="00A946CB" w:rsidP="00A946CB">
      <w:pPr>
        <w:tabs>
          <w:tab w:val="left" w:pos="6086"/>
        </w:tabs>
      </w:pPr>
    </w:p>
    <w:sectPr w:rsidR="00A946CB" w:rsidRPr="00A946CB" w:rsidSect="00CB79C1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3D4F" w14:textId="77777777" w:rsidR="00CB79C1" w:rsidRDefault="00CB79C1" w:rsidP="008277B3">
      <w:pPr>
        <w:spacing w:after="0" w:line="240" w:lineRule="auto"/>
      </w:pPr>
      <w:r>
        <w:separator/>
      </w:r>
    </w:p>
  </w:endnote>
  <w:endnote w:type="continuationSeparator" w:id="0">
    <w:p w14:paraId="1666ED4F" w14:textId="77777777" w:rsidR="00CB79C1" w:rsidRDefault="00CB79C1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13AE" w14:textId="77777777" w:rsidR="00CB79C1" w:rsidRDefault="00CB79C1" w:rsidP="008277B3">
      <w:pPr>
        <w:spacing w:after="0" w:line="240" w:lineRule="auto"/>
      </w:pPr>
      <w:r>
        <w:separator/>
      </w:r>
    </w:p>
  </w:footnote>
  <w:footnote w:type="continuationSeparator" w:id="0">
    <w:p w14:paraId="7CBFF7FC" w14:textId="77777777" w:rsidR="00CB79C1" w:rsidRDefault="00CB79C1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0F5E37"/>
    <w:rsid w:val="00100615"/>
    <w:rsid w:val="00104738"/>
    <w:rsid w:val="0010701A"/>
    <w:rsid w:val="001130A6"/>
    <w:rsid w:val="001139B3"/>
    <w:rsid w:val="001218AA"/>
    <w:rsid w:val="00125C12"/>
    <w:rsid w:val="00125D3D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750D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9C1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2024-04-22T04:15:00Z</dcterms:created>
  <dcterms:modified xsi:type="dcterms:W3CDTF">2024-04-22T04:15:00Z</dcterms:modified>
</cp:coreProperties>
</file>