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2.0 -->
  <w:body>
    <w:p w:rsidR="009C0B8D" w:rsidRPr="00A66A54" w:rsidP="00A66A54" w14:paraId="5F230850" w14:textId="26E71AB4">
      <w:pPr>
        <w:pStyle w:val="Caption"/>
        <w:spacing w:before="0"/>
        <w:rPr>
          <w:rFonts w:ascii="Times New Roman" w:hAnsi="Times New Roman" w:cs="Times New Roman"/>
          <w:sz w:val="24"/>
          <w:szCs w:val="24"/>
        </w:rPr>
      </w:pPr>
      <w:bookmarkStart w:id="0" w:name="_Toc150162561"/>
      <w:bookmarkStart w:id="1" w:name="_Toc156322259"/>
      <w:r w:rsidRPr="00A66A54">
        <w:rPr>
          <w:rFonts w:ascii="Times New Roman" w:hAnsi="Times New Roman" w:cs="Times New Roman"/>
          <w:sz w:val="24"/>
          <w:szCs w:val="24"/>
        </w:rPr>
        <w:t xml:space="preserve">Supplementary Material </w:t>
      </w:r>
      <w:r w:rsidRPr="00A66A54">
        <w:rPr>
          <w:rFonts w:ascii="Times New Roman" w:hAnsi="Times New Roman" w:cs="Times New Roman"/>
          <w:sz w:val="24"/>
          <w:szCs w:val="24"/>
        </w:rPr>
        <w:fldChar w:fldCharType="begin"/>
      </w:r>
      <w:r w:rsidRPr="00A66A54">
        <w:rPr>
          <w:rFonts w:ascii="Times New Roman" w:hAnsi="Times New Roman" w:cs="Times New Roman"/>
          <w:sz w:val="24"/>
          <w:szCs w:val="24"/>
        </w:rPr>
        <w:instrText xml:space="preserve"> SEQ Supplementary_Material \* ARABIC </w:instrText>
      </w:r>
      <w:r w:rsidRPr="00A66A54">
        <w:rPr>
          <w:rFonts w:ascii="Times New Roman" w:hAnsi="Times New Roman" w:cs="Times New Roman"/>
          <w:sz w:val="24"/>
          <w:szCs w:val="24"/>
        </w:rPr>
        <w:fldChar w:fldCharType="separate"/>
      </w:r>
      <w:r w:rsidR="000F3713">
        <w:rPr>
          <w:rFonts w:ascii="Times New Roman" w:hAnsi="Times New Roman" w:cs="Times New Roman"/>
          <w:noProof/>
          <w:sz w:val="24"/>
          <w:szCs w:val="24"/>
        </w:rPr>
        <w:t>8</w:t>
      </w:r>
      <w:r w:rsidRPr="00A66A54">
        <w:rPr>
          <w:rFonts w:ascii="Times New Roman" w:hAnsi="Times New Roman" w:cs="Times New Roman"/>
          <w:sz w:val="24"/>
          <w:szCs w:val="24"/>
        </w:rPr>
        <w:fldChar w:fldCharType="end"/>
      </w:r>
      <w:r w:rsidRPr="00A66A54">
        <w:rPr>
          <w:rFonts w:ascii="Times New Roman" w:hAnsi="Times New Roman" w:cs="Times New Roman"/>
          <w:sz w:val="24"/>
          <w:szCs w:val="24"/>
        </w:rPr>
        <w:t>.</w:t>
      </w:r>
      <w:r w:rsidRPr="00A66A54" w:rsidR="00794A6E">
        <w:rPr>
          <w:rFonts w:ascii="Times New Roman" w:hAnsi="Times New Roman" w:cs="Times New Roman"/>
          <w:sz w:val="24"/>
          <w:szCs w:val="24"/>
        </w:rPr>
        <w:t xml:space="preserve"> </w:t>
      </w:r>
      <w:r w:rsidRPr="00CF3E29" w:rsidR="00B948F5">
        <w:rPr>
          <w:rFonts w:ascii="Times New Roman" w:hAnsi="Times New Roman" w:cs="Times New Roman"/>
          <w:b w:val="0"/>
          <w:bCs w:val="0"/>
          <w:sz w:val="24"/>
          <w:szCs w:val="24"/>
        </w:rPr>
        <w:t>Age-stratified thirty-day case fatality of AMI, 2011-2020</w:t>
      </w:r>
      <w:r w:rsidRPr="00CF3E29" w:rsidR="00B32B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(%)</w:t>
      </w:r>
      <w:bookmarkEnd w:id="0"/>
      <w:bookmarkEnd w:id="1"/>
    </w:p>
    <w:tbl>
      <w:tblPr>
        <w:tblW w:w="5000" w:type="pct"/>
        <w:tblCellMar>
          <w:left w:w="99" w:type="dxa"/>
          <w:right w:w="99" w:type="dxa"/>
        </w:tblCellMar>
        <w:tblLook w:val="04A0"/>
      </w:tblPr>
      <w:tblGrid>
        <w:gridCol w:w="1266"/>
        <w:gridCol w:w="777"/>
        <w:gridCol w:w="777"/>
        <w:gridCol w:w="776"/>
        <w:gridCol w:w="776"/>
        <w:gridCol w:w="776"/>
        <w:gridCol w:w="776"/>
        <w:gridCol w:w="776"/>
        <w:gridCol w:w="776"/>
        <w:gridCol w:w="776"/>
        <w:gridCol w:w="774"/>
      </w:tblGrid>
      <w:tr w14:paraId="235F15E7" w14:textId="77777777" w:rsidTr="00871486">
        <w:tblPrEx>
          <w:tblW w:w="5000" w:type="pct"/>
          <w:tblCellMar>
            <w:left w:w="99" w:type="dxa"/>
            <w:right w:w="99" w:type="dxa"/>
          </w:tblCellMar>
          <w:tblLook w:val="04A0"/>
        </w:tblPrEx>
        <w:trPr>
          <w:trHeight w:val="345"/>
        </w:trPr>
        <w:tc>
          <w:tcPr>
            <w:tcW w:w="70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BD6" w:rsidRPr="00796904" w:rsidP="009F1BD6" w14:paraId="5E02DF5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Age, years</w:t>
            </w:r>
          </w:p>
        </w:tc>
        <w:tc>
          <w:tcPr>
            <w:tcW w:w="429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BD6" w:rsidRPr="00796904" w:rsidP="009F1BD6" w14:paraId="2F3F1D9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 xml:space="preserve">Year </w:t>
            </w:r>
          </w:p>
        </w:tc>
      </w:tr>
      <w:tr w14:paraId="5CA4D292" w14:textId="77777777" w:rsidTr="00871486">
        <w:tblPrEx>
          <w:tblW w:w="5000" w:type="pct"/>
          <w:tblCellMar>
            <w:left w:w="99" w:type="dxa"/>
            <w:right w:w="99" w:type="dxa"/>
          </w:tblCellMar>
          <w:tblLook w:val="04A0"/>
        </w:tblPrEx>
        <w:trPr>
          <w:trHeight w:val="330"/>
        </w:trPr>
        <w:tc>
          <w:tcPr>
            <w:tcW w:w="70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1BD6" w:rsidRPr="00796904" w:rsidP="009F1BD6" w14:paraId="11D815EA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BD6" w:rsidRPr="00796904" w:rsidP="009F1BD6" w14:paraId="29CD611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2011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BD6" w:rsidRPr="00796904" w:rsidP="009F1BD6" w14:paraId="47117F5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2012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BD6" w:rsidRPr="00796904" w:rsidP="009F1BD6" w14:paraId="054F5FB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2013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BD6" w:rsidRPr="00796904" w:rsidP="009F1BD6" w14:paraId="51169B0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2014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BD6" w:rsidRPr="00796904" w:rsidP="009F1BD6" w14:paraId="6B476A2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2015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BD6" w:rsidRPr="00796904" w:rsidP="009F1BD6" w14:paraId="2DC08D5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2016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BD6" w:rsidRPr="00796904" w:rsidP="009F1BD6" w14:paraId="4EFA685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2017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BD6" w:rsidRPr="00796904" w:rsidP="009F1BD6" w14:paraId="7780C9F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2018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BD6" w:rsidRPr="00796904" w:rsidP="009F1BD6" w14:paraId="22D1AB3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2019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BD6" w:rsidRPr="00796904" w:rsidP="009F1BD6" w14:paraId="60A2B27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2020</w:t>
            </w:r>
          </w:p>
        </w:tc>
      </w:tr>
      <w:tr w14:paraId="58AADF6E" w14:textId="77777777" w:rsidTr="00871486">
        <w:tblPrEx>
          <w:tblW w:w="5000" w:type="pct"/>
          <w:tblCellMar>
            <w:left w:w="99" w:type="dxa"/>
            <w:right w:w="99" w:type="dxa"/>
          </w:tblCellMar>
          <w:tblLook w:val="04A0"/>
        </w:tblPrEx>
        <w:trPr>
          <w:trHeight w:val="315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BD6" w:rsidRPr="00796904" w:rsidP="009F1BD6" w14:paraId="3A2F215A" w14:textId="77777777">
            <w:pPr>
              <w:widowControl/>
              <w:wordWrap/>
              <w:autoSpaceDE/>
              <w:autoSpaceDN/>
              <w:spacing w:after="0" w:line="240" w:lineRule="auto"/>
              <w:ind w:firstLine="240" w:firstLineChars="100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&gt; 80 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3D1F4C4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24.1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74BDACF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24.4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2BA2290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22.2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070D819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22.6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2C3205C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20.9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16138CE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22.3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0711B1A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23.1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4CD8C91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22.4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33A7D33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21.3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485DFC7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20.1</w:t>
            </w:r>
          </w:p>
        </w:tc>
      </w:tr>
      <w:tr w14:paraId="1D51B474" w14:textId="77777777" w:rsidTr="00871486">
        <w:tblPrEx>
          <w:tblW w:w="5000" w:type="pct"/>
          <w:tblCellMar>
            <w:left w:w="99" w:type="dxa"/>
            <w:right w:w="99" w:type="dxa"/>
          </w:tblCellMar>
          <w:tblLook w:val="04A0"/>
        </w:tblPrEx>
        <w:trPr>
          <w:trHeight w:val="315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BD6" w:rsidRPr="00796904" w:rsidP="009F1BD6" w14:paraId="2E4A7161" w14:textId="77777777">
            <w:pPr>
              <w:widowControl/>
              <w:wordWrap/>
              <w:autoSpaceDE/>
              <w:autoSpaceDN/>
              <w:spacing w:after="0" w:line="240" w:lineRule="auto"/>
              <w:ind w:firstLine="240" w:firstLineChars="100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65-79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78EC57B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10.8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1DEE4AF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10.4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59BEE22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10.6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0AF819F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9.5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6B08D9F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9.3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4D9FC72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10.8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05A71F8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10.4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777105A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9.6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45F3F8A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9.0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3B96A55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8.8</w:t>
            </w:r>
          </w:p>
        </w:tc>
      </w:tr>
      <w:tr w14:paraId="68EFF15B" w14:textId="77777777" w:rsidTr="00871486">
        <w:tblPrEx>
          <w:tblW w:w="5000" w:type="pct"/>
          <w:tblCellMar>
            <w:left w:w="99" w:type="dxa"/>
            <w:right w:w="99" w:type="dxa"/>
          </w:tblCellMar>
          <w:tblLook w:val="04A0"/>
        </w:tblPrEx>
        <w:trPr>
          <w:trHeight w:val="315"/>
        </w:trPr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BD6" w:rsidRPr="00796904" w:rsidP="009F1BD6" w14:paraId="6284824E" w14:textId="77777777">
            <w:pPr>
              <w:widowControl/>
              <w:wordWrap/>
              <w:autoSpaceDE/>
              <w:autoSpaceDN/>
              <w:spacing w:after="0" w:line="240" w:lineRule="auto"/>
              <w:ind w:firstLine="240" w:firstLineChars="100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40-64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1087E51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3.9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486BAB3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3.5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6595633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3.6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2F0BC17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3.3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710AE56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3.5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4A105A9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4.1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7070448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4.2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1E01913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79690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3.7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3D2C97D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3.8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BD6" w:rsidRPr="00796904" w:rsidP="009F1BD6" w14:paraId="72CACB8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4.0</w:t>
            </w:r>
          </w:p>
        </w:tc>
      </w:tr>
    </w:tbl>
    <w:p/>
    <w:sectPr w:rsidSect="009B2C0F">
      <w:footerReference w:type="default" r:id="rId5"/>
      <w:pgSz w:w="11906" w:h="16838"/>
      <w:pgMar w:top="1701" w:right="1440" w:bottom="1440" w:left="1440" w:header="851" w:footer="992" w:gutter="0"/>
      <w:pgNumType w:start="9"/>
      <w:cols w:space="425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Arial Unicode MS"/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278557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91645" w:rsidRPr="00630E89" w14:paraId="05695CAC" w14:textId="77777777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30E89">
          <w:rPr>
            <w:rFonts w:ascii="Times New Roman" w:hAnsi="Times New Roman" w:cs="Times New Roman"/>
            <w:sz w:val="24"/>
          </w:rPr>
          <w:fldChar w:fldCharType="begin"/>
        </w:r>
        <w:r w:rsidRPr="00630E89">
          <w:rPr>
            <w:rFonts w:ascii="Times New Roman" w:hAnsi="Times New Roman" w:cs="Times New Roman"/>
            <w:sz w:val="24"/>
          </w:rPr>
          <w:instrText>PAGE   \* MERGEFORMAT</w:instrText>
        </w:r>
        <w:r w:rsidRPr="00630E89">
          <w:rPr>
            <w:rFonts w:ascii="Times New Roman" w:hAnsi="Times New Roman" w:cs="Times New Roman"/>
            <w:sz w:val="24"/>
          </w:rPr>
          <w:fldChar w:fldCharType="separate"/>
        </w:r>
        <w:r w:rsidRPr="00837A9B" w:rsidR="00837A9B">
          <w:rPr>
            <w:rFonts w:ascii="Times New Roman" w:hAnsi="Times New Roman" w:cs="Times New Roman"/>
            <w:noProof/>
            <w:sz w:val="24"/>
            <w:lang w:val="ko-KR"/>
          </w:rPr>
          <w:t>13</w:t>
        </w:r>
        <w:r w:rsidRPr="00630E8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91645" w14:paraId="3614D5A0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F1A"/>
    <w:rsid w:val="000159E2"/>
    <w:rsid w:val="0001756B"/>
    <w:rsid w:val="00034793"/>
    <w:rsid w:val="00074830"/>
    <w:rsid w:val="000D2949"/>
    <w:rsid w:val="000F3713"/>
    <w:rsid w:val="000F6290"/>
    <w:rsid w:val="0014738C"/>
    <w:rsid w:val="00163324"/>
    <w:rsid w:val="00172BC6"/>
    <w:rsid w:val="00181E76"/>
    <w:rsid w:val="00183D0B"/>
    <w:rsid w:val="0018598A"/>
    <w:rsid w:val="00191645"/>
    <w:rsid w:val="001B36ED"/>
    <w:rsid w:val="001E0577"/>
    <w:rsid w:val="001E1FCE"/>
    <w:rsid w:val="002149DA"/>
    <w:rsid w:val="00263FB9"/>
    <w:rsid w:val="002A332C"/>
    <w:rsid w:val="002B1937"/>
    <w:rsid w:val="002D4915"/>
    <w:rsid w:val="002E4505"/>
    <w:rsid w:val="002E5770"/>
    <w:rsid w:val="003038E9"/>
    <w:rsid w:val="00310097"/>
    <w:rsid w:val="00313A6A"/>
    <w:rsid w:val="00320308"/>
    <w:rsid w:val="00330A7F"/>
    <w:rsid w:val="00346D5C"/>
    <w:rsid w:val="00374BA7"/>
    <w:rsid w:val="003B7A58"/>
    <w:rsid w:val="00403613"/>
    <w:rsid w:val="004260D8"/>
    <w:rsid w:val="00440574"/>
    <w:rsid w:val="00441179"/>
    <w:rsid w:val="00481922"/>
    <w:rsid w:val="004A60F6"/>
    <w:rsid w:val="004C2A84"/>
    <w:rsid w:val="004E4843"/>
    <w:rsid w:val="005127AF"/>
    <w:rsid w:val="005169CD"/>
    <w:rsid w:val="00540490"/>
    <w:rsid w:val="00550742"/>
    <w:rsid w:val="0055188E"/>
    <w:rsid w:val="005754C8"/>
    <w:rsid w:val="005A68A3"/>
    <w:rsid w:val="005B5B10"/>
    <w:rsid w:val="005D4A5F"/>
    <w:rsid w:val="005E1D06"/>
    <w:rsid w:val="005E7567"/>
    <w:rsid w:val="005F0AA6"/>
    <w:rsid w:val="00607BA6"/>
    <w:rsid w:val="0062210A"/>
    <w:rsid w:val="00630E89"/>
    <w:rsid w:val="00635602"/>
    <w:rsid w:val="006376AB"/>
    <w:rsid w:val="00676807"/>
    <w:rsid w:val="00681101"/>
    <w:rsid w:val="006A64E9"/>
    <w:rsid w:val="006B5777"/>
    <w:rsid w:val="006B60A0"/>
    <w:rsid w:val="006D02C9"/>
    <w:rsid w:val="006E567F"/>
    <w:rsid w:val="006F357A"/>
    <w:rsid w:val="0070793E"/>
    <w:rsid w:val="00764F1A"/>
    <w:rsid w:val="00776773"/>
    <w:rsid w:val="00794A6E"/>
    <w:rsid w:val="00796904"/>
    <w:rsid w:val="00806F1B"/>
    <w:rsid w:val="008107B0"/>
    <w:rsid w:val="008318AC"/>
    <w:rsid w:val="00837A9B"/>
    <w:rsid w:val="0084375B"/>
    <w:rsid w:val="008519C3"/>
    <w:rsid w:val="0086197A"/>
    <w:rsid w:val="00871486"/>
    <w:rsid w:val="008D1638"/>
    <w:rsid w:val="00910899"/>
    <w:rsid w:val="009223A9"/>
    <w:rsid w:val="00930977"/>
    <w:rsid w:val="00937DEE"/>
    <w:rsid w:val="009475E2"/>
    <w:rsid w:val="00990F2B"/>
    <w:rsid w:val="009B2C0F"/>
    <w:rsid w:val="009C0B8D"/>
    <w:rsid w:val="009C4D64"/>
    <w:rsid w:val="009E2CA0"/>
    <w:rsid w:val="009F1BD6"/>
    <w:rsid w:val="009F3733"/>
    <w:rsid w:val="009F5759"/>
    <w:rsid w:val="00A035FC"/>
    <w:rsid w:val="00A66A54"/>
    <w:rsid w:val="00A73EDA"/>
    <w:rsid w:val="00AA07F4"/>
    <w:rsid w:val="00AC3FB9"/>
    <w:rsid w:val="00AC6C1F"/>
    <w:rsid w:val="00AD77E5"/>
    <w:rsid w:val="00B156B7"/>
    <w:rsid w:val="00B32B39"/>
    <w:rsid w:val="00B330DC"/>
    <w:rsid w:val="00B51526"/>
    <w:rsid w:val="00B66874"/>
    <w:rsid w:val="00B948F5"/>
    <w:rsid w:val="00BC5FCF"/>
    <w:rsid w:val="00BE31E1"/>
    <w:rsid w:val="00BF1E45"/>
    <w:rsid w:val="00BF309D"/>
    <w:rsid w:val="00BF3B26"/>
    <w:rsid w:val="00C04815"/>
    <w:rsid w:val="00C223B0"/>
    <w:rsid w:val="00C312F4"/>
    <w:rsid w:val="00C8660D"/>
    <w:rsid w:val="00C92019"/>
    <w:rsid w:val="00CA249D"/>
    <w:rsid w:val="00CB2DB4"/>
    <w:rsid w:val="00CB586D"/>
    <w:rsid w:val="00CC4E21"/>
    <w:rsid w:val="00CC5C64"/>
    <w:rsid w:val="00CF3E29"/>
    <w:rsid w:val="00D74D46"/>
    <w:rsid w:val="00D953A7"/>
    <w:rsid w:val="00DB0A53"/>
    <w:rsid w:val="00DE30DF"/>
    <w:rsid w:val="00DF6953"/>
    <w:rsid w:val="00E501C4"/>
    <w:rsid w:val="00ED27D2"/>
    <w:rsid w:val="00EF4F11"/>
    <w:rsid w:val="00F02656"/>
    <w:rsid w:val="00F3266B"/>
    <w:rsid w:val="00F83BD3"/>
    <w:rsid w:val="00FA7098"/>
    <w:rsid w:val="00FB07DF"/>
    <w:rsid w:val="00FB6AB5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4B2A017"/>
  <w15:chartTrackingRefBased/>
  <w15:docId w15:val="{8B01C167-2F40-420A-99D4-B4CC1B64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B8D"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1Char"/>
    <w:uiPriority w:val="9"/>
    <w:qFormat/>
    <w:rsid w:val="000F3713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764F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a">
    <w:name w:val="바탕글"/>
    <w:basedOn w:val="Normal"/>
    <w:rsid w:val="00764F1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PlainTable5">
    <w:name w:val="Plain Table 5"/>
    <w:basedOn w:val="TableNormal"/>
    <w:uiPriority w:val="45"/>
    <w:rsid w:val="00764F1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Char"/>
    <w:uiPriority w:val="99"/>
    <w:unhideWhenUsed/>
    <w:rsid w:val="002B19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2B1937"/>
  </w:style>
  <w:style w:type="paragraph" w:styleId="Footer">
    <w:name w:val="footer"/>
    <w:basedOn w:val="Normal"/>
    <w:link w:val="Char0"/>
    <w:uiPriority w:val="99"/>
    <w:unhideWhenUsed/>
    <w:rsid w:val="002B19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2B1937"/>
  </w:style>
  <w:style w:type="paragraph" w:styleId="Caption">
    <w:name w:val="caption"/>
    <w:basedOn w:val="Normal"/>
    <w:next w:val="Normal"/>
    <w:uiPriority w:val="35"/>
    <w:unhideWhenUsed/>
    <w:qFormat/>
    <w:rsid w:val="002B1937"/>
    <w:rPr>
      <w:b/>
      <w:bCs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D74D46"/>
    <w:pPr>
      <w:ind w:left="400" w:hanging="200" w:leftChars="400" w:hangingChars="200"/>
    </w:pPr>
  </w:style>
  <w:style w:type="character" w:styleId="Hyperlink">
    <w:name w:val="Hyperlink"/>
    <w:basedOn w:val="DefaultParagraphFont"/>
    <w:uiPriority w:val="99"/>
    <w:unhideWhenUsed/>
    <w:rsid w:val="00D74D46"/>
    <w:rPr>
      <w:color w:val="0563C1" w:themeColor="hyperlink"/>
      <w:u w:val="single"/>
    </w:rPr>
  </w:style>
  <w:style w:type="table" w:styleId="PlainTable4">
    <w:name w:val="Plain Table 4"/>
    <w:basedOn w:val="TableNormal"/>
    <w:uiPriority w:val="44"/>
    <w:rsid w:val="00BF1E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AC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0B8D"/>
    <w:pPr>
      <w:widowControl w:val="0"/>
      <w:wordWrap w:val="0"/>
      <w:autoSpaceDE w:val="0"/>
      <w:autoSpaceDN w:val="0"/>
      <w:spacing w:after="0" w:line="240" w:lineRule="auto"/>
    </w:pPr>
  </w:style>
  <w:style w:type="paragraph" w:styleId="BalloonText">
    <w:name w:val="Balloon Text"/>
    <w:basedOn w:val="Normal"/>
    <w:link w:val="Char1"/>
    <w:uiPriority w:val="99"/>
    <w:semiHidden/>
    <w:unhideWhenUsed/>
    <w:rsid w:val="000D294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DefaultParagraphFont"/>
    <w:link w:val="BalloonText"/>
    <w:uiPriority w:val="99"/>
    <w:semiHidden/>
    <w:rsid w:val="000D2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DefaultParagraphFont"/>
    <w:link w:val="Heading1"/>
    <w:uiPriority w:val="9"/>
    <w:rsid w:val="000F3713"/>
    <w:rPr>
      <w:rFonts w:asciiTheme="majorHAnsi" w:eastAsiaTheme="majorEastAsia" w:hAnsiTheme="majorHAnsi" w:cstheme="majorBidi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F3713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D4C90-8E57-4C8A-8970-1F0EA5A9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13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문지우(보건학과)</dc:creator>
  <cp:lastModifiedBy>서예은</cp:lastModifiedBy>
  <cp:revision>12</cp:revision>
  <cp:lastPrinted>2023-11-14T08:22:00Z</cp:lastPrinted>
  <dcterms:created xsi:type="dcterms:W3CDTF">2024-01-15T08:39:00Z</dcterms:created>
  <dcterms:modified xsi:type="dcterms:W3CDTF">2024-01-16T09:33:00Z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06412a250cce75f22ca168112fb38e99cdd3563840c163241505081cd0fb0236</vt:lpwstr>
  </property>
</Properties>
</file>