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CB0BA" w14:textId="77777777" w:rsidR="00564E98" w:rsidRDefault="00564E98" w:rsidP="00564E98">
      <w:pPr>
        <w:spacing w:after="0" w:line="480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18697F">
        <w:rPr>
          <w:rFonts w:ascii="Times New Roman" w:hAnsi="Times New Roman" w:cs="Times New Roman"/>
          <w:b/>
          <w:bCs/>
          <w:sz w:val="22"/>
        </w:rPr>
        <w:t>Supplementary materials</w:t>
      </w:r>
    </w:p>
    <w:p w14:paraId="623B2932" w14:textId="77777777" w:rsidR="0094109B" w:rsidRDefault="0094109B" w:rsidP="00564E98">
      <w:pPr>
        <w:spacing w:after="0" w:line="480" w:lineRule="auto"/>
        <w:jc w:val="left"/>
        <w:rPr>
          <w:rFonts w:ascii="Times New Roman" w:hAnsi="Times New Roman" w:cs="Times New Roman"/>
          <w:sz w:val="22"/>
        </w:rPr>
      </w:pPr>
    </w:p>
    <w:p w14:paraId="7DD410D1" w14:textId="553AB6FF" w:rsidR="0094109B" w:rsidRDefault="0094109B" w:rsidP="0094109B">
      <w:pPr>
        <w:spacing w:line="480" w:lineRule="auto"/>
        <w:jc w:val="left"/>
        <w:rPr>
          <w:rFonts w:ascii="Times New Roman" w:hAnsi="Times New Roman" w:cs="Times New Roman"/>
          <w:kern w:val="0"/>
          <w:sz w:val="22"/>
        </w:rPr>
      </w:pPr>
      <w:r w:rsidRPr="00FC5662">
        <w:rPr>
          <w:rFonts w:ascii="Times New Roman" w:hAnsi="Times New Roman" w:cs="Times New Roman"/>
          <w:b/>
          <w:kern w:val="0"/>
          <w:sz w:val="22"/>
        </w:rPr>
        <w:t xml:space="preserve">Supplementary </w:t>
      </w:r>
      <w:r>
        <w:rPr>
          <w:rFonts w:ascii="Times New Roman" w:hAnsi="Times New Roman"/>
          <w:b/>
          <w:bCs/>
        </w:rPr>
        <w:t>Material 2</w:t>
      </w:r>
      <w:r w:rsidRPr="00FC5662">
        <w:rPr>
          <w:rFonts w:ascii="Times New Roman" w:hAnsi="Times New Roman" w:cs="Times New Roman"/>
          <w:b/>
          <w:kern w:val="0"/>
          <w:sz w:val="22"/>
        </w:rPr>
        <w:t>.</w:t>
      </w:r>
      <w:r w:rsidRPr="00FC5662">
        <w:rPr>
          <w:rFonts w:ascii="Times New Roman" w:hAnsi="Times New Roman" w:cs="Times New Roman"/>
          <w:kern w:val="0"/>
          <w:sz w:val="22"/>
        </w:rPr>
        <w:t xml:space="preserve"> Meteorological phenomena and winds around the </w:t>
      </w:r>
      <w:proofErr w:type="spellStart"/>
      <w:r w:rsidRPr="00FC5662">
        <w:rPr>
          <w:rFonts w:ascii="Times New Roman" w:hAnsi="Times New Roman" w:cs="Times New Roman"/>
          <w:kern w:val="0"/>
          <w:sz w:val="22"/>
        </w:rPr>
        <w:t>Taebaek</w:t>
      </w:r>
      <w:proofErr w:type="spellEnd"/>
      <w:r w:rsidRPr="00FC5662">
        <w:rPr>
          <w:rFonts w:ascii="Times New Roman" w:hAnsi="Times New Roman" w:cs="Times New Roman"/>
          <w:kern w:val="0"/>
          <w:sz w:val="22"/>
        </w:rPr>
        <w:t xml:space="preserve"> Mountains from April 7 to 15, 2000.</w:t>
      </w:r>
    </w:p>
    <w:p w14:paraId="2155DFD3" w14:textId="77777777" w:rsidR="0094109B" w:rsidRDefault="0094109B" w:rsidP="0094109B">
      <w:pPr>
        <w:spacing w:line="480" w:lineRule="auto"/>
        <w:jc w:val="left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2"/>
          <w:lang w:eastAsia="zh-TW"/>
        </w:rPr>
        <w:drawing>
          <wp:inline distT="0" distB="0" distL="0" distR="0" wp14:anchorId="78AA6580" wp14:editId="3C04D643">
            <wp:extent cx="5731510" cy="3223895"/>
            <wp:effectExtent l="0" t="0" r="2540" b="0"/>
            <wp:docPr id="1" name="그림 1" descr="텍스트, 지도, 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지도, 실내이(가) 표시된 사진&#10;&#10;자동 생성된 설명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D67F" w14:textId="77777777" w:rsidR="0094109B" w:rsidRDefault="0094109B" w:rsidP="0094109B">
      <w:pPr>
        <w:spacing w:line="24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 w:hint="eastAsia"/>
          <w:kern w:val="0"/>
          <w:sz w:val="22"/>
        </w:rPr>
        <w:t>S</w:t>
      </w:r>
      <w:r>
        <w:rPr>
          <w:rFonts w:ascii="Times New Roman" w:hAnsi="Times New Roman" w:cs="Times New Roman"/>
          <w:kern w:val="0"/>
          <w:sz w:val="22"/>
        </w:rPr>
        <w:t xml:space="preserve">ource: Korea Meteorological Administration. Open MET Data Portal. </w:t>
      </w:r>
    </w:p>
    <w:p w14:paraId="21F96BD4" w14:textId="77777777" w:rsidR="0094109B" w:rsidRPr="00FC5662" w:rsidRDefault="0094109B" w:rsidP="0094109B">
      <w:pPr>
        <w:spacing w:line="24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kern w:val="0"/>
          <w:sz w:val="22"/>
        </w:rPr>
        <w:t>(</w:t>
      </w:r>
      <w:r w:rsidRPr="007B74AF">
        <w:rPr>
          <w:rFonts w:ascii="Times New Roman" w:hAnsi="Times New Roman" w:cs="Times New Roman"/>
          <w:kern w:val="0"/>
          <w:sz w:val="22"/>
        </w:rPr>
        <w:t>https://data.kma.go.kr/climate/ObsValSearch/selectObsValSearchWindRose.do?</w:t>
      </w:r>
      <w:r>
        <w:rPr>
          <w:rFonts w:ascii="Times New Roman" w:hAnsi="Times New Roman" w:cs="Times New Roman"/>
          <w:kern w:val="0"/>
          <w:sz w:val="22"/>
        </w:rPr>
        <w:t>)</w:t>
      </w:r>
    </w:p>
    <w:p w14:paraId="3C15C1DD" w14:textId="056907C6" w:rsidR="00564E98" w:rsidRDefault="00564E98" w:rsidP="00D12B7F">
      <w:pPr>
        <w:spacing w:after="0" w:line="480" w:lineRule="auto"/>
        <w:jc w:val="left"/>
        <w:rPr>
          <w:sz w:val="24"/>
          <w:szCs w:val="24"/>
        </w:rPr>
      </w:pPr>
    </w:p>
    <w:sectPr w:rsidR="00564E98" w:rsidSect="000E27C8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98"/>
    <w:rsid w:val="00083E35"/>
    <w:rsid w:val="004E4B03"/>
    <w:rsid w:val="0050066F"/>
    <w:rsid w:val="00564E98"/>
    <w:rsid w:val="00590CAF"/>
    <w:rsid w:val="00904794"/>
    <w:rsid w:val="0094109B"/>
    <w:rsid w:val="00D12B7F"/>
    <w:rsid w:val="00EA73E4"/>
    <w:rsid w:val="00F9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879AE"/>
  <w15:chartTrackingRefBased/>
  <w15:docId w15:val="{67A8E87F-954C-4FF4-BF7F-1E744291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E98"/>
    <w:pPr>
      <w:widowControl w:val="0"/>
      <w:wordWrap w:val="0"/>
      <w:autoSpaceDE w:val="0"/>
      <w:autoSpaceDN w:val="0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4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564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JHK</dc:creator>
  <cp:keywords/>
  <dc:description/>
  <cp:lastModifiedBy>이제인</cp:lastModifiedBy>
  <cp:revision>2</cp:revision>
  <dcterms:created xsi:type="dcterms:W3CDTF">2023-03-14T23:53:00Z</dcterms:created>
  <dcterms:modified xsi:type="dcterms:W3CDTF">2023-03-14T23:53:00Z</dcterms:modified>
</cp:coreProperties>
</file>