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2B255" w14:textId="5340761F" w:rsidR="00210288" w:rsidRPr="00EA3FAA" w:rsidRDefault="00050A30" w:rsidP="00EE5663">
      <w:pPr>
        <w:widowControl/>
        <w:wordWrap/>
        <w:autoSpaceDE/>
        <w:autoSpaceDN/>
        <w:rPr>
          <w:szCs w:val="20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5FB4C80" wp14:editId="3EE30AAD">
            <wp:simplePos x="0" y="0"/>
            <wp:positionH relativeFrom="column">
              <wp:posOffset>17253</wp:posOffset>
            </wp:positionH>
            <wp:positionV relativeFrom="paragraph">
              <wp:posOffset>242558</wp:posOffset>
            </wp:positionV>
            <wp:extent cx="8445260" cy="5485815"/>
            <wp:effectExtent l="0" t="0" r="0" b="635"/>
            <wp:wrapTopAndBottom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814" cy="548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5663" w:rsidRPr="00EE5663">
        <w:rPr>
          <w:rFonts w:ascii="Calibri" w:eastAsia="맑은 고딕" w:hAnsi="Calibri" w:cs="Calibri"/>
          <w:kern w:val="24"/>
          <w:szCs w:val="20"/>
        </w:rPr>
        <w:t xml:space="preserve">Supplementary </w:t>
      </w:r>
      <w:r w:rsidR="006211C8">
        <w:rPr>
          <w:rFonts w:ascii="Calibri" w:eastAsia="맑은 고딕" w:hAnsi="Calibri" w:cs="Calibri"/>
          <w:kern w:val="24"/>
          <w:szCs w:val="20"/>
        </w:rPr>
        <w:t>M</w:t>
      </w:r>
      <w:r w:rsidR="00EE5663" w:rsidRPr="00EE5663">
        <w:rPr>
          <w:rFonts w:ascii="Calibri" w:eastAsia="맑은 고딕" w:hAnsi="Calibri" w:cs="Calibri"/>
          <w:kern w:val="24"/>
          <w:szCs w:val="20"/>
        </w:rPr>
        <w:t>aterial 6.</w:t>
      </w:r>
      <w:proofErr w:type="gramEnd"/>
      <w:r w:rsidR="00EE5663" w:rsidRPr="00EE5663">
        <w:rPr>
          <w:rFonts w:ascii="Calibri" w:eastAsia="맑은 고딕" w:hAnsi="Calibri" w:cs="Calibri"/>
          <w:kern w:val="24"/>
          <w:szCs w:val="20"/>
        </w:rPr>
        <w:t xml:space="preserve"> </w:t>
      </w:r>
      <w:proofErr w:type="gramStart"/>
      <w:r w:rsidR="00EE5663" w:rsidRPr="00EE5663">
        <w:rPr>
          <w:rFonts w:ascii="Calibri" w:hAnsi="Calibri" w:cs="Calibri"/>
          <w:szCs w:val="20"/>
        </w:rPr>
        <w:t>Prevalence by income level in obesity, hypertension, diabetes mellitus, and hypercholesterolemia</w:t>
      </w:r>
      <w:r w:rsidR="006211C8">
        <w:rPr>
          <w:rFonts w:ascii="Calibri" w:hAnsi="Calibri" w:cs="Calibri"/>
          <w:szCs w:val="20"/>
        </w:rPr>
        <w:t>.</w:t>
      </w:r>
      <w:proofErr w:type="gramEnd"/>
      <w:r w:rsidR="00EE5663" w:rsidRPr="00EE5663">
        <w:rPr>
          <w:szCs w:val="20"/>
        </w:rPr>
        <w:t xml:space="preserve"> </w:t>
      </w:r>
    </w:p>
    <w:sectPr w:rsidR="00210288" w:rsidRPr="00EA3FAA" w:rsidSect="00596FB9">
      <w:headerReference w:type="default" r:id="rId9"/>
      <w:pgSz w:w="16838" w:h="11906" w:orient="landscape" w:code="9"/>
      <w:pgMar w:top="1440" w:right="1701" w:bottom="144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620B5" w14:textId="77777777" w:rsidR="00B56075" w:rsidRDefault="00B56075" w:rsidP="00AC7704">
      <w:pPr>
        <w:spacing w:after="0" w:line="240" w:lineRule="auto"/>
      </w:pPr>
      <w:r>
        <w:separator/>
      </w:r>
    </w:p>
  </w:endnote>
  <w:endnote w:type="continuationSeparator" w:id="0">
    <w:p w14:paraId="34E99892" w14:textId="77777777" w:rsidR="00B56075" w:rsidRDefault="00B56075" w:rsidP="00A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863E3" w14:textId="77777777" w:rsidR="00B56075" w:rsidRDefault="00B56075" w:rsidP="00AC7704">
      <w:pPr>
        <w:spacing w:after="0" w:line="240" w:lineRule="auto"/>
      </w:pPr>
      <w:r>
        <w:separator/>
      </w:r>
    </w:p>
  </w:footnote>
  <w:footnote w:type="continuationSeparator" w:id="0">
    <w:p w14:paraId="41DB87D9" w14:textId="77777777" w:rsidR="00B56075" w:rsidRDefault="00B56075" w:rsidP="00A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A791" w14:textId="0BE8ED25" w:rsidR="006211C8" w:rsidRDefault="006211C8" w:rsidP="006211C8">
    <w:pPr>
      <w:pStyle w:val="a4"/>
    </w:pPr>
    <w:r>
      <w:t>Volume: 44, Article ID: e2022041</w:t>
    </w:r>
  </w:p>
  <w:p w14:paraId="2093BE67" w14:textId="1C1AD2FA" w:rsidR="006211C8" w:rsidRDefault="006211C8" w:rsidP="006211C8">
    <w:pPr>
      <w:pStyle w:val="a4"/>
    </w:pPr>
    <w:r>
      <w:t>https://doi.org/10.4178/epih.e2022041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9"/>
    <w:rsid w:val="00050A30"/>
    <w:rsid w:val="00052555"/>
    <w:rsid w:val="00061F81"/>
    <w:rsid w:val="00084CDF"/>
    <w:rsid w:val="000961B5"/>
    <w:rsid w:val="00143ED9"/>
    <w:rsid w:val="00170E43"/>
    <w:rsid w:val="001A1E0D"/>
    <w:rsid w:val="001B0DE8"/>
    <w:rsid w:val="001F1BBD"/>
    <w:rsid w:val="002062E3"/>
    <w:rsid w:val="00210288"/>
    <w:rsid w:val="002B76DF"/>
    <w:rsid w:val="002E240C"/>
    <w:rsid w:val="002F3320"/>
    <w:rsid w:val="003A1E04"/>
    <w:rsid w:val="003D2A24"/>
    <w:rsid w:val="004650EC"/>
    <w:rsid w:val="004C2D14"/>
    <w:rsid w:val="004D62C9"/>
    <w:rsid w:val="00531AED"/>
    <w:rsid w:val="00596FB9"/>
    <w:rsid w:val="005B38F9"/>
    <w:rsid w:val="00620038"/>
    <w:rsid w:val="006211C8"/>
    <w:rsid w:val="0065102D"/>
    <w:rsid w:val="006604B4"/>
    <w:rsid w:val="00667205"/>
    <w:rsid w:val="007F5F2F"/>
    <w:rsid w:val="00800192"/>
    <w:rsid w:val="008104D0"/>
    <w:rsid w:val="00824DA2"/>
    <w:rsid w:val="00840D2B"/>
    <w:rsid w:val="00891BA9"/>
    <w:rsid w:val="0090280B"/>
    <w:rsid w:val="00934901"/>
    <w:rsid w:val="00943AF6"/>
    <w:rsid w:val="0099150F"/>
    <w:rsid w:val="00A05D1B"/>
    <w:rsid w:val="00A11AEB"/>
    <w:rsid w:val="00A2135A"/>
    <w:rsid w:val="00A269CB"/>
    <w:rsid w:val="00A31EC0"/>
    <w:rsid w:val="00A5455B"/>
    <w:rsid w:val="00A72D71"/>
    <w:rsid w:val="00A733DA"/>
    <w:rsid w:val="00AC7704"/>
    <w:rsid w:val="00AD09FA"/>
    <w:rsid w:val="00B01C9F"/>
    <w:rsid w:val="00B51F3D"/>
    <w:rsid w:val="00B56075"/>
    <w:rsid w:val="00B70557"/>
    <w:rsid w:val="00C475D0"/>
    <w:rsid w:val="00CD36FB"/>
    <w:rsid w:val="00D04236"/>
    <w:rsid w:val="00D17461"/>
    <w:rsid w:val="00D92A88"/>
    <w:rsid w:val="00DF2AB0"/>
    <w:rsid w:val="00E665EA"/>
    <w:rsid w:val="00EA3FAA"/>
    <w:rsid w:val="00EC574D"/>
    <w:rsid w:val="00EE5663"/>
    <w:rsid w:val="00F16581"/>
    <w:rsid w:val="00F37C80"/>
    <w:rsid w:val="00F54440"/>
    <w:rsid w:val="00F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7756-FB8D-4833-A646-EC0AD750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YONSEI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이가빈(심뇌혈관 및 대사질환 원인연구센터)</dc:creator>
  <cp:keywords/>
  <dc:description/>
  <cp:lastModifiedBy>M2community</cp:lastModifiedBy>
  <cp:revision>3</cp:revision>
  <cp:lastPrinted>2022-03-22T08:14:00Z</cp:lastPrinted>
  <dcterms:created xsi:type="dcterms:W3CDTF">2022-05-19T08:22:00Z</dcterms:created>
  <dcterms:modified xsi:type="dcterms:W3CDTF">2022-05-23T04:44:00Z</dcterms:modified>
</cp:coreProperties>
</file>