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3A25D" w14:textId="1E68852D" w:rsidR="00F74D96" w:rsidRDefault="00012930" w:rsidP="0010063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50325204"/>
      <w:bookmarkStart w:id="1" w:name="_Hlk63990091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 </w:t>
      </w:r>
      <w:r w:rsidR="0052584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F193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100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63A">
        <w:rPr>
          <w:rFonts w:ascii="Times New Roman" w:hAnsi="Times New Roman" w:cs="Times New Roman"/>
          <w:sz w:val="24"/>
          <w:szCs w:val="24"/>
        </w:rPr>
        <w:t xml:space="preserve">Cumulative effects of ozone levels up to 7 days on </w:t>
      </w:r>
      <w:proofErr w:type="spellStart"/>
      <w:r w:rsidR="0010063A">
        <w:rPr>
          <w:rFonts w:ascii="Times New Roman" w:hAnsi="Times New Roman" w:cs="Times New Roman"/>
          <w:sz w:val="24"/>
          <w:szCs w:val="24"/>
        </w:rPr>
        <w:t>pneumonia</w:t>
      </w:r>
      <w:r w:rsidR="0010063A" w:rsidRPr="0046076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10063A">
        <w:rPr>
          <w:rFonts w:ascii="Times New Roman" w:hAnsi="Times New Roman" w:cs="Times New Roman"/>
          <w:sz w:val="24"/>
          <w:szCs w:val="24"/>
        </w:rPr>
        <w:t>, stratified by sex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283"/>
        <w:gridCol w:w="1985"/>
        <w:gridCol w:w="1701"/>
      </w:tblGrid>
      <w:tr w:rsidR="00F74D96" w14:paraId="602E1796" w14:textId="77777777" w:rsidTr="0046504A">
        <w:trPr>
          <w:trHeight w:val="553"/>
        </w:trPr>
        <w:tc>
          <w:tcPr>
            <w:tcW w:w="1560" w:type="dxa"/>
            <w:tcBorders>
              <w:top w:val="single" w:sz="4" w:space="0" w:color="auto"/>
            </w:tcBorders>
          </w:tcPr>
          <w:p w14:paraId="12611D6C" w14:textId="77777777" w:rsidR="00F74D96" w:rsidRPr="0026201E" w:rsidRDefault="00F74D96" w:rsidP="0046504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B26F32" w14:textId="53534F47" w:rsidR="00F74D96" w:rsidRDefault="007F11D6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260A0C8" w14:textId="77777777" w:rsidR="00F74D96" w:rsidRPr="00226FA0" w:rsidRDefault="00F74D96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4B8B0" w14:textId="2238EF34" w:rsidR="00F74D96" w:rsidRDefault="007F11D6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F74D96" w14:paraId="33DC8A3E" w14:textId="77777777" w:rsidTr="0046504A">
        <w:trPr>
          <w:trHeight w:val="5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76E41BB0" w14:textId="77777777" w:rsidR="00F74D96" w:rsidRPr="00142AD9" w:rsidRDefault="00F74D96" w:rsidP="0046504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8071C69" w14:textId="77777777" w:rsidR="00F74D96" w:rsidRDefault="00F74D96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D9AA28" w14:textId="77777777" w:rsidR="00F74D96" w:rsidRDefault="00F74D96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619B58" w14:textId="77777777" w:rsidR="00F74D96" w:rsidRDefault="00F74D96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B915E80" w14:textId="77777777" w:rsidR="00F74D96" w:rsidRDefault="00F74D96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E3450C" w14:textId="77777777" w:rsidR="00F74D96" w:rsidRDefault="00F74D96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F74D96" w14:paraId="7D9D119D" w14:textId="77777777" w:rsidTr="0046504A">
        <w:trPr>
          <w:trHeight w:val="535"/>
        </w:trPr>
        <w:tc>
          <w:tcPr>
            <w:tcW w:w="1560" w:type="dxa"/>
            <w:tcBorders>
              <w:top w:val="single" w:sz="4" w:space="0" w:color="auto"/>
            </w:tcBorders>
          </w:tcPr>
          <w:p w14:paraId="2EB03ECC" w14:textId="77777777" w:rsidR="00F74D96" w:rsidRPr="00142AD9" w:rsidRDefault="00F74D96" w:rsidP="0046504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–4 years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A65DC85" w14:textId="7961C8DC" w:rsidR="00F74D96" w:rsidRDefault="005F38BF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0C9ADEF" w14:textId="3981C74A" w:rsidR="00F74D96" w:rsidRDefault="005F38BF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1.01, 1.03)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4229EF1" w14:textId="77777777" w:rsidR="00F74D96" w:rsidDel="0080202E" w:rsidRDefault="00F74D96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F38336E" w14:textId="0295B2AC" w:rsidR="00F74D96" w:rsidRDefault="005F38BF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A19DF6C" w14:textId="14B4E299" w:rsidR="00F74D96" w:rsidRDefault="005F38BF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1.02, 1.04)</w:t>
            </w:r>
          </w:p>
        </w:tc>
      </w:tr>
      <w:tr w:rsidR="00F74D96" w14:paraId="65940459" w14:textId="77777777" w:rsidTr="0046504A">
        <w:trPr>
          <w:trHeight w:val="535"/>
        </w:trPr>
        <w:tc>
          <w:tcPr>
            <w:tcW w:w="1560" w:type="dxa"/>
          </w:tcPr>
          <w:p w14:paraId="0DB9BD02" w14:textId="77777777" w:rsidR="00F74D96" w:rsidRDefault="00F74D96" w:rsidP="0046504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–9 years</w:t>
            </w:r>
          </w:p>
        </w:tc>
        <w:tc>
          <w:tcPr>
            <w:tcW w:w="1842" w:type="dxa"/>
          </w:tcPr>
          <w:p w14:paraId="2994AAB4" w14:textId="3477E7BA" w:rsidR="00F74D96" w:rsidRDefault="005F38BF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14:paraId="47657EFA" w14:textId="640DCBFA" w:rsidR="00F74D96" w:rsidRDefault="005F38BF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1.02, 1.07)</w:t>
            </w:r>
          </w:p>
        </w:tc>
        <w:tc>
          <w:tcPr>
            <w:tcW w:w="283" w:type="dxa"/>
          </w:tcPr>
          <w:p w14:paraId="1BC51085" w14:textId="77777777" w:rsidR="00F74D96" w:rsidDel="0080202E" w:rsidRDefault="00F74D96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176DAB" w14:textId="59AF9F34" w:rsidR="00F74D96" w:rsidRDefault="005F38BF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701" w:type="dxa"/>
          </w:tcPr>
          <w:p w14:paraId="07D73189" w14:textId="4A5E417A" w:rsidR="00F74D96" w:rsidRDefault="005F38BF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1.04, 1.10)</w:t>
            </w:r>
          </w:p>
        </w:tc>
      </w:tr>
      <w:tr w:rsidR="00F74D96" w14:paraId="5B920317" w14:textId="77777777" w:rsidTr="0046504A">
        <w:trPr>
          <w:trHeight w:val="535"/>
        </w:trPr>
        <w:tc>
          <w:tcPr>
            <w:tcW w:w="1560" w:type="dxa"/>
          </w:tcPr>
          <w:p w14:paraId="7A77B148" w14:textId="77777777" w:rsidR="00F74D96" w:rsidRDefault="00F74D96" w:rsidP="0046504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10–14 years</w:t>
            </w:r>
          </w:p>
        </w:tc>
        <w:tc>
          <w:tcPr>
            <w:tcW w:w="1842" w:type="dxa"/>
          </w:tcPr>
          <w:p w14:paraId="5CD90706" w14:textId="6114E2C1" w:rsidR="00F74D96" w:rsidRDefault="005F38BF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14:paraId="0CEF525D" w14:textId="4514B791" w:rsidR="00F74D96" w:rsidRDefault="005F38BF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0.98, 1.06)</w:t>
            </w:r>
          </w:p>
        </w:tc>
        <w:tc>
          <w:tcPr>
            <w:tcW w:w="283" w:type="dxa"/>
          </w:tcPr>
          <w:p w14:paraId="543783D0" w14:textId="77777777" w:rsidR="00F74D96" w:rsidDel="0080202E" w:rsidRDefault="00F74D96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C8AE15" w14:textId="355F2994" w:rsidR="00F74D96" w:rsidRDefault="005F38BF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5DCB4E91" w14:textId="6B5F49C4" w:rsidR="00F74D96" w:rsidRDefault="005F38BF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0.96, 1.04)</w:t>
            </w:r>
          </w:p>
        </w:tc>
      </w:tr>
      <w:tr w:rsidR="00F74D96" w14:paraId="765CB515" w14:textId="77777777" w:rsidTr="0046504A">
        <w:trPr>
          <w:trHeight w:val="546"/>
        </w:trPr>
        <w:tc>
          <w:tcPr>
            <w:tcW w:w="1560" w:type="dxa"/>
            <w:tcBorders>
              <w:bottom w:val="single" w:sz="4" w:space="0" w:color="auto"/>
            </w:tcBorders>
          </w:tcPr>
          <w:p w14:paraId="0B8D7136" w14:textId="77777777" w:rsidR="00F74D96" w:rsidRPr="00142AD9" w:rsidRDefault="00F74D96" w:rsidP="0046504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5–19 years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C3CCEA7" w14:textId="079ABFE4" w:rsidR="00F74D96" w:rsidRDefault="005F38BF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3D0B2AF" w14:textId="1BFB8262" w:rsidR="00F74D96" w:rsidRDefault="005F38BF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0.97, 1.10)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863D17F" w14:textId="77777777" w:rsidR="00F74D96" w:rsidDel="0080202E" w:rsidRDefault="00F74D96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68BA84" w14:textId="1B376235" w:rsidR="00F74D96" w:rsidRDefault="005F38BF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C861CC" w14:textId="0DFA701F" w:rsidR="00F74D96" w:rsidRDefault="005F38BF" w:rsidP="00465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0.93, </w:t>
            </w:r>
            <w:r w:rsidR="00704DDE">
              <w:rPr>
                <w:rFonts w:ascii="Times New Roman" w:hAnsi="Times New Roman" w:cs="Times New Roman"/>
                <w:sz w:val="24"/>
                <w:szCs w:val="24"/>
              </w:rPr>
              <w:t>1.05)</w:t>
            </w:r>
          </w:p>
        </w:tc>
      </w:tr>
    </w:tbl>
    <w:p w14:paraId="21274233" w14:textId="35F89BC2" w:rsidR="0010063A" w:rsidRDefault="0010063A" w:rsidP="0010063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bbreviations: RR, relative risk; CI, confidence interval</w:t>
      </w:r>
    </w:p>
    <w:bookmarkEnd w:id="0"/>
    <w:bookmarkEnd w:id="1"/>
    <w:p w14:paraId="57F4854F" w14:textId="77777777" w:rsidR="00F74D96" w:rsidRDefault="00F74D96" w:rsidP="00F74D9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Cumulative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effects were estimated for a 10.0-ppb increase in ozone levels, after adjustment for region, day, temperature, relative humidity, population, and other air pollutants (</w:t>
      </w:r>
      <w:r>
        <w:rPr>
          <w:rFonts w:ascii="Times New Roman" w:eastAsia="Times New Roman Uni" w:hAnsi="Times New Roman" w:cs="Times New Roman"/>
          <w:kern w:val="0"/>
          <w:sz w:val="24"/>
          <w:szCs w:val="24"/>
        </w:rPr>
        <w:t>PM</w:t>
      </w:r>
      <w:r w:rsidRPr="00D74AA3">
        <w:rPr>
          <w:rFonts w:ascii="Times New Roman" w:eastAsia="Times New Roman Uni" w:hAnsi="Times New Roman" w:cs="Times New Roman"/>
          <w:kern w:val="0"/>
          <w:sz w:val="24"/>
          <w:szCs w:val="24"/>
          <w:vertAlign w:val="subscript"/>
        </w:rPr>
        <w:t>10</w:t>
      </w:r>
      <w:r>
        <w:rPr>
          <w:rFonts w:ascii="Times New Roman" w:eastAsia="Times New Roman Uni" w:hAnsi="Times New Roman" w:cs="Times New Roman"/>
          <w:kern w:val="0"/>
          <w:sz w:val="24"/>
          <w:szCs w:val="24"/>
        </w:rPr>
        <w:t>, NO</w:t>
      </w:r>
      <w:r w:rsidRPr="00D74AA3">
        <w:rPr>
          <w:rFonts w:ascii="Times New Roman" w:eastAsia="Times New Roman Uni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eastAsia="Times New Roman Uni" w:hAnsi="Times New Roman" w:cs="Times New Roman"/>
          <w:kern w:val="0"/>
          <w:sz w:val="24"/>
          <w:szCs w:val="24"/>
        </w:rPr>
        <w:t>, SO</w:t>
      </w:r>
      <w:r w:rsidRPr="00D74AA3">
        <w:rPr>
          <w:rFonts w:ascii="Times New Roman" w:eastAsia="Times New Roman Uni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eastAsia="Times New Roman Uni" w:hAnsi="Times New Roman" w:cs="Times New Roman"/>
          <w:kern w:val="0"/>
          <w:sz w:val="24"/>
          <w:szCs w:val="24"/>
        </w:rPr>
        <w:t>, and CO)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sectPr w:rsidR="00F74D96" w:rsidSect="000F30DD">
      <w:footerReference w:type="default" r:id="rId8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B3A15" w14:textId="77777777" w:rsidR="00191EFE" w:rsidRDefault="00191EFE" w:rsidP="003700F0">
      <w:pPr>
        <w:spacing w:after="0" w:line="240" w:lineRule="auto"/>
      </w:pPr>
      <w:r>
        <w:separator/>
      </w:r>
    </w:p>
  </w:endnote>
  <w:endnote w:type="continuationSeparator" w:id="0">
    <w:p w14:paraId="35CEB1CA" w14:textId="77777777" w:rsidR="00191EFE" w:rsidRDefault="00191EFE" w:rsidP="003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150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E7BD7" w14:textId="4D876DE6" w:rsidR="00A234D5" w:rsidRDefault="00A234D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B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6DCBEF" w14:textId="77777777" w:rsidR="00A234D5" w:rsidRDefault="00A234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F49BB" w14:textId="77777777" w:rsidR="00191EFE" w:rsidRDefault="00191EFE" w:rsidP="003700F0">
      <w:pPr>
        <w:spacing w:after="0" w:line="240" w:lineRule="auto"/>
      </w:pPr>
      <w:r>
        <w:separator/>
      </w:r>
    </w:p>
  </w:footnote>
  <w:footnote w:type="continuationSeparator" w:id="0">
    <w:p w14:paraId="3FC55633" w14:textId="77777777" w:rsidR="00191EFE" w:rsidRDefault="00191EFE" w:rsidP="0037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F0"/>
    <w:rsid w:val="000026AE"/>
    <w:rsid w:val="00012930"/>
    <w:rsid w:val="00026C5C"/>
    <w:rsid w:val="0005421F"/>
    <w:rsid w:val="00067FA5"/>
    <w:rsid w:val="000B6D3C"/>
    <w:rsid w:val="000D0B34"/>
    <w:rsid w:val="000E4C90"/>
    <w:rsid w:val="000E7FC5"/>
    <w:rsid w:val="000F0275"/>
    <w:rsid w:val="000F30DD"/>
    <w:rsid w:val="000F5502"/>
    <w:rsid w:val="0010063A"/>
    <w:rsid w:val="00137ECF"/>
    <w:rsid w:val="00184DF8"/>
    <w:rsid w:val="00191EFE"/>
    <w:rsid w:val="00197B23"/>
    <w:rsid w:val="001A3B70"/>
    <w:rsid w:val="001A736F"/>
    <w:rsid w:val="001D3CF2"/>
    <w:rsid w:val="00223B2A"/>
    <w:rsid w:val="00231053"/>
    <w:rsid w:val="00262E24"/>
    <w:rsid w:val="002868FE"/>
    <w:rsid w:val="00294EA3"/>
    <w:rsid w:val="002A7F2A"/>
    <w:rsid w:val="002C2BB4"/>
    <w:rsid w:val="002D1662"/>
    <w:rsid w:val="00303954"/>
    <w:rsid w:val="00305710"/>
    <w:rsid w:val="00313DA9"/>
    <w:rsid w:val="0032418A"/>
    <w:rsid w:val="003700F0"/>
    <w:rsid w:val="003708AD"/>
    <w:rsid w:val="003A6EDF"/>
    <w:rsid w:val="00412C18"/>
    <w:rsid w:val="00422566"/>
    <w:rsid w:val="004563C8"/>
    <w:rsid w:val="00463034"/>
    <w:rsid w:val="00476E3A"/>
    <w:rsid w:val="0049184A"/>
    <w:rsid w:val="004A5675"/>
    <w:rsid w:val="004C7247"/>
    <w:rsid w:val="004E4E3C"/>
    <w:rsid w:val="004F3B9A"/>
    <w:rsid w:val="00525524"/>
    <w:rsid w:val="00525848"/>
    <w:rsid w:val="00527205"/>
    <w:rsid w:val="00530883"/>
    <w:rsid w:val="00532F45"/>
    <w:rsid w:val="0054723D"/>
    <w:rsid w:val="0055465A"/>
    <w:rsid w:val="00562D89"/>
    <w:rsid w:val="005763DB"/>
    <w:rsid w:val="005B1BB5"/>
    <w:rsid w:val="005E7867"/>
    <w:rsid w:val="005F38BF"/>
    <w:rsid w:val="005F71A8"/>
    <w:rsid w:val="00605460"/>
    <w:rsid w:val="00621CBA"/>
    <w:rsid w:val="00660D5A"/>
    <w:rsid w:val="00685251"/>
    <w:rsid w:val="006853DF"/>
    <w:rsid w:val="006B02FD"/>
    <w:rsid w:val="006C1E67"/>
    <w:rsid w:val="006E6F6B"/>
    <w:rsid w:val="006F57A8"/>
    <w:rsid w:val="00704DDE"/>
    <w:rsid w:val="0071084F"/>
    <w:rsid w:val="00716FB5"/>
    <w:rsid w:val="00752428"/>
    <w:rsid w:val="007E11D0"/>
    <w:rsid w:val="007E3956"/>
    <w:rsid w:val="007E6913"/>
    <w:rsid w:val="007F11D6"/>
    <w:rsid w:val="00801394"/>
    <w:rsid w:val="00805751"/>
    <w:rsid w:val="00807A39"/>
    <w:rsid w:val="00822374"/>
    <w:rsid w:val="00860D11"/>
    <w:rsid w:val="008622A8"/>
    <w:rsid w:val="00863916"/>
    <w:rsid w:val="008836C6"/>
    <w:rsid w:val="008A6C7B"/>
    <w:rsid w:val="008C0E89"/>
    <w:rsid w:val="008C267F"/>
    <w:rsid w:val="008D3C02"/>
    <w:rsid w:val="009252B7"/>
    <w:rsid w:val="00933D6A"/>
    <w:rsid w:val="00933FBF"/>
    <w:rsid w:val="0094651A"/>
    <w:rsid w:val="009674BF"/>
    <w:rsid w:val="00985C53"/>
    <w:rsid w:val="009A59D8"/>
    <w:rsid w:val="00A04859"/>
    <w:rsid w:val="00A20A7C"/>
    <w:rsid w:val="00A234D5"/>
    <w:rsid w:val="00A373E0"/>
    <w:rsid w:val="00AC0C60"/>
    <w:rsid w:val="00AC6220"/>
    <w:rsid w:val="00AF226B"/>
    <w:rsid w:val="00AF24E2"/>
    <w:rsid w:val="00AF7964"/>
    <w:rsid w:val="00B35ECB"/>
    <w:rsid w:val="00B7699C"/>
    <w:rsid w:val="00B94022"/>
    <w:rsid w:val="00BA25E4"/>
    <w:rsid w:val="00BA5234"/>
    <w:rsid w:val="00BB42BC"/>
    <w:rsid w:val="00BD2451"/>
    <w:rsid w:val="00BE3970"/>
    <w:rsid w:val="00C04733"/>
    <w:rsid w:val="00C27BED"/>
    <w:rsid w:val="00C3500C"/>
    <w:rsid w:val="00C737A1"/>
    <w:rsid w:val="00C93D0E"/>
    <w:rsid w:val="00C96510"/>
    <w:rsid w:val="00CA0A39"/>
    <w:rsid w:val="00CF2E0E"/>
    <w:rsid w:val="00CF7F7B"/>
    <w:rsid w:val="00D01A29"/>
    <w:rsid w:val="00D21E6B"/>
    <w:rsid w:val="00D43293"/>
    <w:rsid w:val="00D44D15"/>
    <w:rsid w:val="00D51148"/>
    <w:rsid w:val="00D778B5"/>
    <w:rsid w:val="00D85DDA"/>
    <w:rsid w:val="00D92948"/>
    <w:rsid w:val="00DA4F53"/>
    <w:rsid w:val="00DB21DF"/>
    <w:rsid w:val="00DE0CA0"/>
    <w:rsid w:val="00DE4085"/>
    <w:rsid w:val="00E0284C"/>
    <w:rsid w:val="00E035C2"/>
    <w:rsid w:val="00E245DD"/>
    <w:rsid w:val="00E35FDE"/>
    <w:rsid w:val="00E86B1F"/>
    <w:rsid w:val="00EA0B51"/>
    <w:rsid w:val="00EF0D2F"/>
    <w:rsid w:val="00EF7157"/>
    <w:rsid w:val="00EF73A2"/>
    <w:rsid w:val="00F10289"/>
    <w:rsid w:val="00F423B4"/>
    <w:rsid w:val="00F51678"/>
    <w:rsid w:val="00F5702A"/>
    <w:rsid w:val="00F74D96"/>
    <w:rsid w:val="00F91A22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1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1A3B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A3B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1A3B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A3B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1FEA-14CE-4A64-9591-647979A6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Kyoung-Nam Kim</dc:creator>
  <cp:keywords/>
  <dc:description/>
  <cp:lastModifiedBy>M2community</cp:lastModifiedBy>
  <cp:revision>3</cp:revision>
  <dcterms:created xsi:type="dcterms:W3CDTF">2022-03-16T05:17:00Z</dcterms:created>
  <dcterms:modified xsi:type="dcterms:W3CDTF">2022-03-16T05:57:00Z</dcterms:modified>
</cp:coreProperties>
</file>