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7D1" w:rsidRPr="00BE4236" w:rsidRDefault="00CE5BEE">
      <w:pPr>
        <w:rPr>
          <w:rFonts w:ascii="Times New Roman" w:hAnsi="Times New Roman" w:cs="Times New Roman"/>
          <w:b/>
          <w:sz w:val="21"/>
          <w:szCs w:val="21"/>
        </w:rPr>
      </w:pPr>
      <w:r w:rsidRPr="00BE4236">
        <w:rPr>
          <w:rFonts w:ascii="Times New Roman" w:hAnsi="Times New Roman" w:cs="Times New Roman"/>
          <w:b/>
          <w:sz w:val="21"/>
          <w:szCs w:val="21"/>
        </w:rPr>
        <w:t>S</w:t>
      </w:r>
      <w:r w:rsidR="00F60D5D" w:rsidRPr="00BE4236">
        <w:rPr>
          <w:rFonts w:ascii="Times New Roman" w:hAnsi="Times New Roman" w:cs="Times New Roman"/>
          <w:b/>
          <w:sz w:val="21"/>
          <w:szCs w:val="21"/>
        </w:rPr>
        <w:t xml:space="preserve">upplementary </w:t>
      </w:r>
      <w:r w:rsidR="000D5939">
        <w:rPr>
          <w:rFonts w:ascii="Times New Roman" w:hAnsi="Times New Roman" w:cs="Times New Roman"/>
          <w:b/>
          <w:sz w:val="21"/>
          <w:szCs w:val="21"/>
        </w:rPr>
        <w:t>M</w:t>
      </w:r>
      <w:r w:rsidR="00F60D5D" w:rsidRPr="00BE4236">
        <w:rPr>
          <w:rFonts w:ascii="Times New Roman" w:hAnsi="Times New Roman" w:cs="Times New Roman"/>
          <w:b/>
          <w:sz w:val="21"/>
          <w:szCs w:val="21"/>
        </w:rPr>
        <w:t xml:space="preserve">aterial </w:t>
      </w:r>
      <w:r w:rsidR="00D607D1" w:rsidRPr="00BE4236">
        <w:rPr>
          <w:rFonts w:ascii="Times New Roman" w:hAnsi="Times New Roman" w:cs="Times New Roman"/>
          <w:b/>
          <w:sz w:val="21"/>
          <w:szCs w:val="21"/>
        </w:rPr>
        <w:t>1</w:t>
      </w:r>
      <w:r w:rsidR="000D5939">
        <w:rPr>
          <w:rFonts w:ascii="Times New Roman" w:hAnsi="Times New Roman" w:cs="Times New Roman"/>
          <w:b/>
          <w:sz w:val="21"/>
          <w:szCs w:val="21"/>
        </w:rPr>
        <w:t>.</w:t>
      </w:r>
      <w:r w:rsidR="00D607D1" w:rsidRPr="00BE4236">
        <w:rPr>
          <w:rFonts w:ascii="Times New Roman" w:hAnsi="Times New Roman" w:cs="Times New Roman"/>
          <w:b/>
          <w:sz w:val="21"/>
          <w:szCs w:val="21"/>
        </w:rPr>
        <w:t xml:space="preserve"> General characteristics of participants in the baseline examination of CMERC cohort and comparison in both center</w:t>
      </w:r>
    </w:p>
    <w:tbl>
      <w:tblPr>
        <w:tblW w:w="9463" w:type="dxa"/>
        <w:tblLook w:val="04A0" w:firstRow="1" w:lastRow="0" w:firstColumn="1" w:lastColumn="0" w:noHBand="0" w:noVBand="1"/>
      </w:tblPr>
      <w:tblGrid>
        <w:gridCol w:w="3238"/>
        <w:gridCol w:w="2549"/>
        <w:gridCol w:w="2674"/>
        <w:gridCol w:w="1002"/>
      </w:tblGrid>
      <w:tr w:rsidR="00D607D1" w:rsidRPr="00BE4236" w:rsidTr="00EE6734">
        <w:trPr>
          <w:trHeight w:val="229"/>
        </w:trPr>
        <w:tc>
          <w:tcPr>
            <w:tcW w:w="323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Variables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Center 1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Center 2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p-value*</w:t>
            </w:r>
          </w:p>
        </w:tc>
      </w:tr>
      <w:tr w:rsidR="00D607D1" w:rsidRPr="00BE4236" w:rsidTr="00EE6734">
        <w:trPr>
          <w:trHeight w:val="229"/>
        </w:trPr>
        <w:tc>
          <w:tcPr>
            <w:tcW w:w="323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07D1" w:rsidRPr="00BE4236" w:rsidRDefault="00D607D1" w:rsidP="00D60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(n= 4060)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(n= 4037)</w:t>
            </w:r>
          </w:p>
        </w:tc>
        <w:tc>
          <w:tcPr>
            <w:tcW w:w="100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07D1" w:rsidRPr="00BE4236" w:rsidRDefault="00D607D1" w:rsidP="00D60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D607D1" w:rsidRPr="00BE4236" w:rsidTr="00EE6734">
        <w:trPr>
          <w:trHeight w:val="229"/>
        </w:trPr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Age, year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51.3 ± 9.4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51.5 ± 8.0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0.254</w:t>
            </w:r>
          </w:p>
        </w:tc>
      </w:tr>
      <w:tr w:rsidR="00D607D1" w:rsidRPr="00BE4236" w:rsidTr="00D607D1">
        <w:trPr>
          <w:trHeight w:val="229"/>
        </w:trPr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Body mass index, kg/m²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23.9 ± 3.1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24.3 ± 3.0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&lt;0.001</w:t>
            </w:r>
          </w:p>
        </w:tc>
      </w:tr>
      <w:tr w:rsidR="00D607D1" w:rsidRPr="00BE4236" w:rsidTr="00D607D1">
        <w:trPr>
          <w:trHeight w:val="229"/>
        </w:trPr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Waist circumference, cm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81.1 ± 9.1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83.5 ± 8.9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&lt;0.001</w:t>
            </w:r>
          </w:p>
        </w:tc>
      </w:tr>
      <w:tr w:rsidR="00D607D1" w:rsidRPr="00BE4236" w:rsidTr="00D607D1">
        <w:trPr>
          <w:trHeight w:val="229"/>
        </w:trPr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Systolic blood pressure, mmHg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118.6 ± 14.9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119.9 ± 15.0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&lt;0.001</w:t>
            </w:r>
          </w:p>
        </w:tc>
      </w:tr>
      <w:tr w:rsidR="00D607D1" w:rsidRPr="00BE4236" w:rsidTr="00D607D1">
        <w:trPr>
          <w:trHeight w:val="229"/>
        </w:trPr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Diastolic blood pressure, mmHg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76.2 ± 9.9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76.0 ± 10.1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0.569</w:t>
            </w:r>
          </w:p>
        </w:tc>
      </w:tr>
      <w:tr w:rsidR="00D607D1" w:rsidRPr="00BE4236" w:rsidTr="00D607D1">
        <w:trPr>
          <w:trHeight w:val="229"/>
        </w:trPr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Education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607D1" w:rsidRPr="00BE4236" w:rsidTr="00D607D1">
        <w:trPr>
          <w:trHeight w:val="229"/>
        </w:trPr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Middle school or less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580 (14.3)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617 (15.3)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&lt;0.001</w:t>
            </w:r>
          </w:p>
        </w:tc>
      </w:tr>
      <w:tr w:rsidR="00D607D1" w:rsidRPr="00BE4236" w:rsidTr="00D607D1">
        <w:trPr>
          <w:trHeight w:val="229"/>
        </w:trPr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MS Gothic" w:eastAsia="Times New Roman" w:hAnsi="MS Gothic" w:cs="MS Gothic"/>
                <w:color w:val="000000"/>
                <w:sz w:val="21"/>
                <w:szCs w:val="21"/>
              </w:rPr>
              <w:t xml:space="preserve">　</w:t>
            </w: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High school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1585 (39.0)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1918 (47.5)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607D1" w:rsidRPr="00BE4236" w:rsidTr="00D607D1">
        <w:trPr>
          <w:trHeight w:val="229"/>
        </w:trPr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MS Gothic" w:eastAsia="Times New Roman" w:hAnsi="MS Gothic" w:cs="MS Gothic"/>
                <w:color w:val="000000"/>
                <w:sz w:val="21"/>
                <w:szCs w:val="21"/>
              </w:rPr>
              <w:t xml:space="preserve">　</w:t>
            </w: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University or more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1894 (46.7)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1502 (37.2)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607D1" w:rsidRPr="00BE4236" w:rsidTr="00D607D1">
        <w:trPr>
          <w:trHeight w:val="229"/>
        </w:trPr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Household income (year)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607D1" w:rsidRPr="00BE4236" w:rsidTr="00D607D1">
        <w:trPr>
          <w:trHeight w:val="229"/>
        </w:trPr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Q1 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1009 (25.0)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1117 (27.7)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0.097</w:t>
            </w:r>
          </w:p>
        </w:tc>
      </w:tr>
      <w:tr w:rsidR="00D607D1" w:rsidRPr="00BE4236" w:rsidTr="00D607D1">
        <w:trPr>
          <w:trHeight w:val="229"/>
        </w:trPr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Q2 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1342 (33.3)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1206 (29.9)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607D1" w:rsidRPr="00BE4236" w:rsidTr="00D607D1">
        <w:trPr>
          <w:trHeight w:val="229"/>
        </w:trPr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Q3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737 (18.3)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741 (18.4)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607D1" w:rsidRPr="00BE4236" w:rsidTr="00D607D1">
        <w:trPr>
          <w:trHeight w:val="229"/>
        </w:trPr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Q4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944 (23.4)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965 (24.0)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607D1" w:rsidRPr="00BE4236" w:rsidTr="00D607D1">
        <w:trPr>
          <w:trHeight w:val="229"/>
        </w:trPr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Married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3841 (94.4)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3940 (97.6)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&lt;0.001</w:t>
            </w:r>
          </w:p>
        </w:tc>
      </w:tr>
      <w:tr w:rsidR="00D607D1" w:rsidRPr="00BE4236" w:rsidTr="00D607D1">
        <w:trPr>
          <w:trHeight w:val="229"/>
        </w:trPr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Smoking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607D1" w:rsidRPr="00BE4236" w:rsidTr="00D607D1">
        <w:trPr>
          <w:trHeight w:val="229"/>
        </w:trPr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MS Gothic" w:eastAsia="Times New Roman" w:hAnsi="MS Gothic" w:cs="MS Gothic"/>
                <w:color w:val="000000"/>
                <w:sz w:val="21"/>
                <w:szCs w:val="21"/>
              </w:rPr>
              <w:t xml:space="preserve">　</w:t>
            </w: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Never smoker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2780 (68.5)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2822 (69.9)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0.232</w:t>
            </w:r>
          </w:p>
        </w:tc>
      </w:tr>
      <w:tr w:rsidR="00D607D1" w:rsidRPr="00BE4236" w:rsidTr="00D607D1">
        <w:trPr>
          <w:trHeight w:val="229"/>
        </w:trPr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MS Gothic" w:eastAsia="Times New Roman" w:hAnsi="MS Gothic" w:cs="MS Gothic"/>
                <w:color w:val="000000"/>
                <w:sz w:val="21"/>
                <w:szCs w:val="21"/>
              </w:rPr>
              <w:t xml:space="preserve">　</w:t>
            </w: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Past smoker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724 (17.8)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711 (17.6)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607D1" w:rsidRPr="00BE4236" w:rsidTr="00D607D1">
        <w:trPr>
          <w:trHeight w:val="229"/>
        </w:trPr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MS Gothic" w:eastAsia="Times New Roman" w:hAnsi="MS Gothic" w:cs="MS Gothic"/>
                <w:color w:val="000000"/>
                <w:sz w:val="21"/>
                <w:szCs w:val="21"/>
              </w:rPr>
              <w:t xml:space="preserve">　</w:t>
            </w: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Current smoker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556 (13.7)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504 (12.5)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607D1" w:rsidRPr="00BE4236" w:rsidTr="00D607D1">
        <w:trPr>
          <w:trHeight w:val="229"/>
        </w:trPr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Drinking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607D1" w:rsidRPr="00BE4236" w:rsidTr="00D607D1">
        <w:trPr>
          <w:trHeight w:val="229"/>
        </w:trPr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MS Gothic" w:eastAsia="Times New Roman" w:hAnsi="MS Gothic" w:cs="MS Gothic"/>
                <w:color w:val="000000"/>
                <w:sz w:val="21"/>
                <w:szCs w:val="21"/>
              </w:rPr>
              <w:t xml:space="preserve">　</w:t>
            </w: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Non-drinker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906 (22.3)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1137 (28.2)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&lt;0.001</w:t>
            </w:r>
          </w:p>
        </w:tc>
      </w:tr>
      <w:tr w:rsidR="00D607D1" w:rsidRPr="00BE4236" w:rsidTr="00D607D1">
        <w:trPr>
          <w:trHeight w:val="229"/>
        </w:trPr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MS Gothic" w:eastAsia="Times New Roman" w:hAnsi="MS Gothic" w:cs="MS Gothic"/>
                <w:color w:val="000000"/>
                <w:sz w:val="21"/>
                <w:szCs w:val="21"/>
              </w:rPr>
              <w:t xml:space="preserve">　</w:t>
            </w: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Past drinker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184 (4.5)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118 (2.9)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607D1" w:rsidRPr="00BE4236" w:rsidTr="00D607D1">
        <w:trPr>
          <w:trHeight w:val="229"/>
        </w:trPr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MS Gothic" w:eastAsia="Times New Roman" w:hAnsi="MS Gothic" w:cs="MS Gothic"/>
                <w:color w:val="000000"/>
                <w:sz w:val="21"/>
                <w:szCs w:val="21"/>
              </w:rPr>
              <w:t xml:space="preserve">　</w:t>
            </w: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Current drinker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2970 (73.2)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2782 (68.9)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607D1" w:rsidRPr="00BE4236" w:rsidTr="00D607D1">
        <w:trPr>
          <w:trHeight w:val="229"/>
        </w:trPr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Physical Activity 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607D1" w:rsidRPr="00BE4236" w:rsidTr="00D607D1">
        <w:trPr>
          <w:trHeight w:val="229"/>
        </w:trPr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MS Gothic" w:eastAsia="Times New Roman" w:hAnsi="MS Gothic" w:cs="MS Gothic"/>
                <w:color w:val="000000"/>
                <w:sz w:val="21"/>
                <w:szCs w:val="21"/>
              </w:rPr>
              <w:t xml:space="preserve">　</w:t>
            </w: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Low  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3036 (74.8)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3039 (75.3)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0.066</w:t>
            </w:r>
          </w:p>
        </w:tc>
      </w:tr>
      <w:tr w:rsidR="00D607D1" w:rsidRPr="00BE4236" w:rsidTr="00D607D1">
        <w:trPr>
          <w:trHeight w:val="229"/>
        </w:trPr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MS Gothic" w:eastAsia="Times New Roman" w:hAnsi="MS Gothic" w:cs="MS Gothic"/>
                <w:color w:val="000000"/>
                <w:sz w:val="21"/>
                <w:szCs w:val="21"/>
              </w:rPr>
              <w:t xml:space="preserve">　</w:t>
            </w: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Moderate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576 (14.2)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611 (15.1)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607D1" w:rsidRPr="00BE4236" w:rsidTr="00D607D1">
        <w:trPr>
          <w:trHeight w:val="229"/>
        </w:trPr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MS Gothic" w:eastAsia="Times New Roman" w:hAnsi="MS Gothic" w:cs="MS Gothic"/>
                <w:color w:val="000000"/>
                <w:sz w:val="21"/>
                <w:szCs w:val="21"/>
              </w:rPr>
              <w:t xml:space="preserve">　</w:t>
            </w: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High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448 (11.0)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387 (9.6)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607D1" w:rsidRPr="00BE4236" w:rsidTr="00D607D1">
        <w:trPr>
          <w:trHeight w:val="229"/>
        </w:trPr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Sleep duration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607D1" w:rsidRPr="00BE4236" w:rsidTr="00D607D1">
        <w:trPr>
          <w:trHeight w:val="229"/>
        </w:trPr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MS Gothic" w:eastAsia="Times New Roman" w:hAnsi="MS Gothic" w:cs="MS Gothic"/>
                <w:color w:val="000000"/>
                <w:sz w:val="21"/>
                <w:szCs w:val="21"/>
              </w:rPr>
              <w:t xml:space="preserve">　</w:t>
            </w: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Q1 (&lt;6.8h)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1729 (42.6)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1384 (34.3)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0.187</w:t>
            </w:r>
          </w:p>
        </w:tc>
      </w:tr>
      <w:tr w:rsidR="00D607D1" w:rsidRPr="00BE4236" w:rsidTr="00D607D1">
        <w:trPr>
          <w:trHeight w:val="229"/>
        </w:trPr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MS Gothic" w:eastAsia="Times New Roman" w:hAnsi="MS Gothic" w:cs="MS Gothic"/>
                <w:color w:val="000000"/>
                <w:sz w:val="21"/>
                <w:szCs w:val="21"/>
              </w:rPr>
              <w:t xml:space="preserve">　</w:t>
            </w: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Q2 (6.8-7.7h)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1345 (33.1)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1423 (35.2)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607D1" w:rsidRPr="00BE4236" w:rsidTr="00D607D1">
        <w:trPr>
          <w:trHeight w:val="229"/>
        </w:trPr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MS Gothic" w:eastAsia="Times New Roman" w:hAnsi="MS Gothic" w:cs="MS Gothic"/>
                <w:color w:val="000000"/>
                <w:sz w:val="21"/>
                <w:szCs w:val="21"/>
              </w:rPr>
              <w:t xml:space="preserve">　</w:t>
            </w: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Q3 (7.8-8.7h)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770 (19.0)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939 (23.3)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607D1" w:rsidRPr="00BE4236" w:rsidTr="00D607D1">
        <w:trPr>
          <w:trHeight w:val="229"/>
        </w:trPr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MS Gothic" w:eastAsia="Times New Roman" w:hAnsi="MS Gothic" w:cs="MS Gothic"/>
                <w:color w:val="000000"/>
                <w:sz w:val="21"/>
                <w:szCs w:val="21"/>
              </w:rPr>
              <w:t xml:space="preserve">　</w:t>
            </w: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Q4 (≥ 8.8 h)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216 (5.3)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291 (7.2)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607D1" w:rsidRPr="00BE4236" w:rsidTr="00D607D1">
        <w:trPr>
          <w:trHeight w:val="229"/>
        </w:trPr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Energy intake, kcal/day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2278.3 ± 870.8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2287.9 ± 746.0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0.613</w:t>
            </w:r>
          </w:p>
        </w:tc>
      </w:tr>
      <w:tr w:rsidR="00D607D1" w:rsidRPr="00BE4236" w:rsidTr="00D607D1">
        <w:trPr>
          <w:trHeight w:val="229"/>
        </w:trPr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Carbohydrate intake (% energy)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16.4 ± 2.1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16.9 ± 2.0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&lt;0.001</w:t>
            </w:r>
          </w:p>
        </w:tc>
      </w:tr>
      <w:tr w:rsidR="00D607D1" w:rsidRPr="00BE4236" w:rsidTr="00D607D1">
        <w:trPr>
          <w:trHeight w:val="229"/>
        </w:trPr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Protein intake  (% energy)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3.3 ± 0.6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3.2 ± 0.6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&lt;0.001</w:t>
            </w:r>
          </w:p>
        </w:tc>
      </w:tr>
      <w:tr w:rsidR="00D607D1" w:rsidRPr="00BE4236" w:rsidTr="00D607D1">
        <w:trPr>
          <w:trHeight w:val="229"/>
        </w:trPr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Fat intake  (% energy)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1.9 ± 0.6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1.8 ± 0.6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&lt;0.001</w:t>
            </w:r>
          </w:p>
        </w:tc>
      </w:tr>
      <w:tr w:rsidR="00D607D1" w:rsidRPr="00BE4236" w:rsidTr="00D607D1">
        <w:trPr>
          <w:trHeight w:val="229"/>
        </w:trPr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Beck depression index (BDI)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9.9 ± 7.3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11.1 ± 7.5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&lt;0.001</w:t>
            </w:r>
          </w:p>
        </w:tc>
      </w:tr>
      <w:tr w:rsidR="00D607D1" w:rsidRPr="00BE4236" w:rsidTr="00D607D1">
        <w:trPr>
          <w:trHeight w:val="229"/>
        </w:trPr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Lipid profile, mg/dL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607D1" w:rsidRPr="00BE4236" w:rsidTr="00D607D1">
        <w:trPr>
          <w:trHeight w:val="229"/>
        </w:trPr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MS Gothic" w:eastAsia="Times New Roman" w:hAnsi="MS Gothic" w:cs="MS Gothic"/>
                <w:color w:val="000000"/>
                <w:sz w:val="21"/>
                <w:szCs w:val="21"/>
              </w:rPr>
              <w:t xml:space="preserve">　</w:t>
            </w: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Total cholesterol 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198.4 ± 35.4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191.8 ± 33.7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&lt;0.001</w:t>
            </w:r>
          </w:p>
        </w:tc>
      </w:tr>
      <w:tr w:rsidR="00D607D1" w:rsidRPr="00BE4236" w:rsidTr="00D607D1">
        <w:trPr>
          <w:trHeight w:val="229"/>
        </w:trPr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MS Gothic" w:eastAsia="Times New Roman" w:hAnsi="MS Gothic" w:cs="MS Gothic"/>
                <w:color w:val="000000"/>
                <w:sz w:val="21"/>
                <w:szCs w:val="21"/>
              </w:rPr>
              <w:t xml:space="preserve">　</w:t>
            </w: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HDL cholesterol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58.2 ± 14.7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54.2 ± 13.2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&lt;0.001</w:t>
            </w:r>
          </w:p>
        </w:tc>
      </w:tr>
      <w:tr w:rsidR="00D607D1" w:rsidRPr="00BE4236" w:rsidTr="00D607D1">
        <w:trPr>
          <w:trHeight w:val="229"/>
        </w:trPr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MS Gothic" w:eastAsia="Times New Roman" w:hAnsi="MS Gothic" w:cs="MS Gothic"/>
                <w:color w:val="000000"/>
                <w:sz w:val="21"/>
                <w:szCs w:val="21"/>
              </w:rPr>
              <w:t xml:space="preserve">　</w:t>
            </w: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LDL cholesterol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115.3 ± 32.1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110.6 ± 31.2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&lt;0.001</w:t>
            </w:r>
          </w:p>
        </w:tc>
      </w:tr>
      <w:tr w:rsidR="00D607D1" w:rsidRPr="00BE4236" w:rsidTr="00D607D1">
        <w:trPr>
          <w:trHeight w:val="229"/>
        </w:trPr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MS Gothic" w:eastAsia="Times New Roman" w:hAnsi="MS Gothic" w:cs="MS Gothic"/>
                <w:color w:val="000000"/>
                <w:sz w:val="21"/>
                <w:szCs w:val="21"/>
              </w:rPr>
              <w:t xml:space="preserve">　</w:t>
            </w: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Triglyceride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127.9 ± 87.8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135.4 ± 97.7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&lt;0.001</w:t>
            </w:r>
          </w:p>
        </w:tc>
      </w:tr>
      <w:tr w:rsidR="00D607D1" w:rsidRPr="00BE4236" w:rsidTr="00D607D1">
        <w:trPr>
          <w:trHeight w:val="229"/>
        </w:trPr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Stressful life events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607D1" w:rsidRPr="00BE4236" w:rsidTr="00D607D1">
        <w:trPr>
          <w:trHeight w:val="229"/>
        </w:trPr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MS Gothic" w:eastAsia="Times New Roman" w:hAnsi="MS Gothic" w:cs="MS Gothic"/>
                <w:color w:val="000000"/>
                <w:sz w:val="21"/>
                <w:szCs w:val="21"/>
              </w:rPr>
              <w:t xml:space="preserve">　</w:t>
            </w: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Total number of life events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 [ 1-5 ]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 [ 1-5 ]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0.153</w:t>
            </w:r>
          </w:p>
        </w:tc>
      </w:tr>
      <w:tr w:rsidR="00D607D1" w:rsidRPr="00BE4236" w:rsidTr="00D607D1">
        <w:trPr>
          <w:trHeight w:val="229"/>
        </w:trPr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MS Gothic" w:eastAsia="Times New Roman" w:hAnsi="MS Gothic" w:cs="MS Gothic"/>
                <w:color w:val="000000"/>
                <w:sz w:val="21"/>
                <w:szCs w:val="21"/>
              </w:rPr>
              <w:t xml:space="preserve">　</w:t>
            </w: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Positively affecting life events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 [ 1-2 ]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 [ 0-2 ]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&lt;0.001</w:t>
            </w:r>
          </w:p>
        </w:tc>
      </w:tr>
      <w:tr w:rsidR="00D607D1" w:rsidRPr="00BE4236" w:rsidTr="00EE6734">
        <w:trPr>
          <w:trHeight w:val="229"/>
        </w:trPr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MS Gothic" w:eastAsia="Times New Roman" w:hAnsi="MS Gothic" w:cs="MS Gothic"/>
                <w:color w:val="000000"/>
                <w:sz w:val="21"/>
                <w:szCs w:val="21"/>
              </w:rPr>
              <w:t xml:space="preserve">　</w:t>
            </w: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Negatively affecting life events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 [ 1-4 ]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 [ 1-4 ]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7D1" w:rsidRPr="00BE4236" w:rsidRDefault="00D607D1" w:rsidP="00D6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E42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0.233</w:t>
            </w:r>
          </w:p>
        </w:tc>
      </w:tr>
    </w:tbl>
    <w:p w:rsidR="00D607D1" w:rsidRPr="00EE6734" w:rsidRDefault="00D607D1" w:rsidP="00D607D1">
      <w:pPr>
        <w:pStyle w:val="a3"/>
        <w:rPr>
          <w:rFonts w:ascii="Times New Roman" w:hAnsi="Times New Roman" w:cs="Times New Roman"/>
          <w:sz w:val="19"/>
          <w:szCs w:val="19"/>
        </w:rPr>
      </w:pPr>
      <w:r w:rsidRPr="00EE6734">
        <w:rPr>
          <w:rFonts w:ascii="Times New Roman" w:hAnsi="Times New Roman" w:cs="Times New Roman"/>
          <w:sz w:val="19"/>
          <w:szCs w:val="19"/>
        </w:rPr>
        <w:t>Values are presented as mean ± SD, median [interquartile range], or number (%).</w:t>
      </w:r>
    </w:p>
    <w:p w:rsidR="00CE5BEE" w:rsidRDefault="00D607D1" w:rsidP="00D607D1">
      <w:pPr>
        <w:pStyle w:val="a3"/>
        <w:rPr>
          <w:rFonts w:ascii="Times New Roman" w:hAnsi="Times New Roman" w:cs="Times New Roman"/>
          <w:sz w:val="19"/>
          <w:szCs w:val="19"/>
        </w:rPr>
      </w:pPr>
      <w:r w:rsidRPr="00EE6734">
        <w:rPr>
          <w:rFonts w:ascii="Times New Roman" w:eastAsia="맑은 고딕" w:hAnsi="Times New Roman" w:cs="Times New Roman"/>
          <w:color w:val="000000"/>
          <w:kern w:val="0"/>
          <w:sz w:val="19"/>
          <w:szCs w:val="19"/>
        </w:rPr>
        <w:t xml:space="preserve">HDL-cholesterol, high-density lipoprotein cholesterol; </w:t>
      </w:r>
      <w:r w:rsidRPr="00EE6734">
        <w:rPr>
          <w:rFonts w:ascii="Times New Roman" w:eastAsia="맑은 고딕" w:hAnsi="Times New Roman" w:cs="Times New Roman" w:hint="eastAsia"/>
          <w:color w:val="000000"/>
          <w:kern w:val="0"/>
          <w:sz w:val="19"/>
          <w:szCs w:val="19"/>
        </w:rPr>
        <w:t>LDL</w:t>
      </w:r>
      <w:r w:rsidRPr="00EE6734">
        <w:rPr>
          <w:rFonts w:ascii="Times New Roman" w:eastAsia="맑은 고딕" w:hAnsi="Times New Roman" w:cs="Times New Roman"/>
          <w:color w:val="000000"/>
          <w:kern w:val="0"/>
          <w:sz w:val="19"/>
          <w:szCs w:val="19"/>
        </w:rPr>
        <w:t>-cholesterol, low-density lipoprotein cholesterol.</w:t>
      </w:r>
    </w:p>
    <w:p w:rsidR="00D607D1" w:rsidRPr="00EE6734" w:rsidRDefault="00D607D1" w:rsidP="00D607D1">
      <w:pPr>
        <w:pStyle w:val="a3"/>
        <w:rPr>
          <w:rFonts w:ascii="Times New Roman" w:hAnsi="Times New Roman" w:cs="Times New Roman"/>
          <w:sz w:val="19"/>
          <w:szCs w:val="19"/>
        </w:rPr>
      </w:pPr>
      <w:r w:rsidRPr="00EE6734">
        <w:rPr>
          <w:rFonts w:ascii="Times New Roman" w:hAnsi="Times New Roman" w:cs="Times New Roman"/>
          <w:sz w:val="19"/>
          <w:szCs w:val="19"/>
          <w:vertAlign w:val="superscript"/>
        </w:rPr>
        <w:t>a</w:t>
      </w:r>
      <w:r w:rsidRPr="00EE6734">
        <w:rPr>
          <w:rFonts w:ascii="Times New Roman" w:hAnsi="Times New Roman" w:cs="Times New Roman"/>
          <w:sz w:val="19"/>
          <w:szCs w:val="19"/>
        </w:rPr>
        <w:t xml:space="preserve"> P value are calculated by independent t-tests, chi-square tests or non-parametric test (Mann-Whitney u test).</w:t>
      </w:r>
    </w:p>
    <w:p w:rsidR="00BE4236" w:rsidRDefault="00BE4236">
      <w:pPr>
        <w:rPr>
          <w:rFonts w:ascii="Times New Roman" w:hAnsi="Times New Roman" w:cs="Times New Roman"/>
          <w:b/>
          <w:sz w:val="21"/>
          <w:szCs w:val="21"/>
        </w:rPr>
        <w:sectPr w:rsidR="00BE4236" w:rsidSect="00BE4236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607D1" w:rsidRDefault="00D607D1">
      <w:pPr>
        <w:rPr>
          <w:rFonts w:ascii="Times New Roman" w:hAnsi="Times New Roman" w:cs="Times New Roman"/>
          <w:b/>
          <w:sz w:val="21"/>
          <w:szCs w:val="21"/>
        </w:rPr>
      </w:pPr>
    </w:p>
    <w:p w:rsidR="00BE4236" w:rsidRDefault="00BE4236" w:rsidP="005274BE">
      <w:pPr>
        <w:rPr>
          <w:rFonts w:ascii="Times New Roman" w:hAnsi="Times New Roman" w:cs="Times New Roman"/>
          <w:b/>
          <w:sz w:val="24"/>
        </w:rPr>
      </w:pPr>
    </w:p>
    <w:p w:rsidR="005274BE" w:rsidRDefault="005274BE" w:rsidP="005274BE">
      <w:pPr>
        <w:rPr>
          <w:rFonts w:ascii="Times New Roman" w:hAnsi="Times New Roman" w:cs="Times New Roman"/>
          <w:b/>
          <w:sz w:val="24"/>
        </w:rPr>
      </w:pPr>
    </w:p>
    <w:p w:rsidR="005274BE" w:rsidRDefault="005274BE">
      <w:r w:rsidRPr="00532F8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750DFE" wp14:editId="03A6C80E">
                <wp:simplePos x="0" y="0"/>
                <wp:positionH relativeFrom="column">
                  <wp:posOffset>1912485</wp:posOffset>
                </wp:positionH>
                <wp:positionV relativeFrom="paragraph">
                  <wp:posOffset>2475230</wp:posOffset>
                </wp:positionV>
                <wp:extent cx="2738120" cy="0"/>
                <wp:effectExtent l="0" t="76200" r="24130" b="95250"/>
                <wp:wrapNone/>
                <wp:docPr id="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738120" cy="0"/>
                        </a:xfrm>
                        <a:prstGeom prst="straightConnector1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triangle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A29C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left:0;text-align:left;margin-left:150.6pt;margin-top:194.9pt;width:215.6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" filled="t" fillcolor="#5b9bd5 [3204]" strokecolor="black [3213]">
                <v:stroke endarrow="block"/>
                <v:shadow color="#e7e6e6 [3214]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A184E0" wp14:editId="76735BFD">
                <wp:simplePos x="0" y="0"/>
                <wp:positionH relativeFrom="column">
                  <wp:posOffset>1919528</wp:posOffset>
                </wp:positionH>
                <wp:positionV relativeFrom="paragraph">
                  <wp:posOffset>2219119</wp:posOffset>
                </wp:positionV>
                <wp:extent cx="0" cy="523862"/>
                <wp:effectExtent l="0" t="0" r="0" b="0"/>
                <wp:wrapNone/>
                <wp:docPr id="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862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801574" id="Прямая со стрелкой 12" o:spid="_x0000_s1026" type="#_x0000_t32" style="position:absolute;left:0;text-align:left;margin-left:151.15pt;margin-top:174.75pt;width:0;height:4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" strokecolor="black [3213]" strokeweight="1pt">
                <v:stroke endarrow="block"/>
              </v:shape>
            </w:pict>
          </mc:Fallback>
        </mc:AlternateContent>
      </w:r>
      <w:r w:rsidRPr="00532F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50DFE" wp14:editId="03A6C80E">
                <wp:simplePos x="0" y="0"/>
                <wp:positionH relativeFrom="column">
                  <wp:posOffset>1920121</wp:posOffset>
                </wp:positionH>
                <wp:positionV relativeFrom="paragraph">
                  <wp:posOffset>1050561</wp:posOffset>
                </wp:positionV>
                <wp:extent cx="2738120" cy="0"/>
                <wp:effectExtent l="0" t="76200" r="24130" b="95250"/>
                <wp:wrapNone/>
                <wp:docPr id="12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738120" cy="0"/>
                        </a:xfrm>
                        <a:prstGeom prst="straightConnector1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triangle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29A745" id="Прямая со стрелкой 11" o:spid="_x0000_s1026" type="#_x0000_t32" style="position:absolute;left:0;text-align:left;margin-left:151.2pt;margin-top:82.7pt;width:215.6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" filled="t" fillcolor="#5b9bd5 [3204]" strokecolor="black [3213]">
                <v:stroke endarrow="block"/>
                <v:shadow color="#e7e6e6 [3214]"/>
              </v:shape>
            </w:pict>
          </mc:Fallback>
        </mc:AlternateContent>
      </w:r>
      <w:r>
        <w:t xml:space="preserve">                        </w:t>
      </w:r>
      <w:r w:rsidRPr="00083F69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mc:AlternateContent>
          <mc:Choice Requires="wpg">
            <w:drawing>
              <wp:inline distT="0" distB="0" distL="0" distR="0" wp14:anchorId="40579D77" wp14:editId="7C40B4FE">
                <wp:extent cx="6397907" cy="3489099"/>
                <wp:effectExtent l="0" t="0" r="22225" b="16510"/>
                <wp:docPr id="20" name="그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7907" cy="3489099"/>
                          <a:chOff x="4969" y="12992"/>
                          <a:chExt cx="86385" cy="49394"/>
                        </a:xfrm>
                      </wpg:grpSpPr>
                      <wps:wsp>
                        <wps:cNvPr id="21" name="Скругленный прямоугольник 4"/>
                        <wps:cNvSpPr>
                          <a:spLocks noChangeArrowheads="1"/>
                        </wps:cNvSpPr>
                        <wps:spPr bwMode="auto">
                          <a:xfrm>
                            <a:off x="9001" y="12992"/>
                            <a:ext cx="23145" cy="1168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E4236" w:rsidRPr="009E3C2B" w:rsidRDefault="00BE4236" w:rsidP="005274BE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16"/>
                                </w:rPr>
                              </w:pPr>
                              <w:r w:rsidRPr="009E3C2B">
                                <w:rPr>
                                  <w:rFonts w:eastAsiaTheme="minorEastAsia"/>
                                  <w:bCs/>
                                  <w:color w:val="000000" w:themeColor="dark1"/>
                                  <w:kern w:val="24"/>
                                  <w:sz w:val="22"/>
                                  <w:szCs w:val="16"/>
                                </w:rPr>
                                <w:t xml:space="preserve">CMERC </w:t>
                              </w:r>
                              <w:r>
                                <w:rPr>
                                  <w:rFonts w:eastAsiaTheme="minorEastAsia"/>
                                  <w:bCs/>
                                  <w:color w:val="000000" w:themeColor="dark1"/>
                                  <w:kern w:val="24"/>
                                  <w:sz w:val="22"/>
                                  <w:szCs w:val="16"/>
                                </w:rPr>
                                <w:t>center 1</w:t>
                              </w:r>
                            </w:p>
                            <w:p w:rsidR="00BE4236" w:rsidRPr="009E3C2B" w:rsidRDefault="00BE4236" w:rsidP="005274BE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16"/>
                                </w:rPr>
                              </w:pPr>
                              <w:r>
                                <w:rPr>
                                  <w:rFonts w:eastAsiaTheme="minorEastAsia"/>
                                  <w:bCs/>
                                  <w:color w:val="000000" w:themeColor="dark1"/>
                                  <w:kern w:val="24"/>
                                  <w:sz w:val="22"/>
                                  <w:szCs w:val="16"/>
                                </w:rPr>
                                <w:t>Initial p</w:t>
                              </w:r>
                              <w:r w:rsidRPr="009E3C2B">
                                <w:rPr>
                                  <w:rFonts w:eastAsiaTheme="minorEastAsia"/>
                                  <w:bCs/>
                                  <w:color w:val="000000" w:themeColor="dark1"/>
                                  <w:kern w:val="24"/>
                                  <w:sz w:val="22"/>
                                  <w:szCs w:val="16"/>
                                </w:rPr>
                                <w:t xml:space="preserve">opulation </w:t>
                              </w:r>
                            </w:p>
                            <w:p w:rsidR="00BE4236" w:rsidRPr="009E3C2B" w:rsidRDefault="00BE4236" w:rsidP="005274BE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16"/>
                                </w:rPr>
                              </w:pPr>
                              <w:r w:rsidRPr="009E3C2B">
                                <w:rPr>
                                  <w:rFonts w:eastAsiaTheme="minorEastAsia"/>
                                  <w:bCs/>
                                  <w:color w:val="000000" w:themeColor="dark1"/>
                                  <w:kern w:val="24"/>
                                  <w:sz w:val="22"/>
                                  <w:szCs w:val="16"/>
                                </w:rPr>
                                <w:t>N=4060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Прямоугольник 7"/>
                        <wps:cNvSpPr>
                          <a:spLocks noChangeArrowheads="1"/>
                        </wps:cNvSpPr>
                        <wps:spPr bwMode="auto">
                          <a:xfrm>
                            <a:off x="57797" y="16630"/>
                            <a:ext cx="33537" cy="2317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4236" w:rsidRPr="009E3C2B" w:rsidRDefault="00BE4236" w:rsidP="005274BE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eastAsiaTheme="minorEastAsia"/>
                                  <w:bCs/>
                                  <w:color w:val="000000" w:themeColor="dark1"/>
                                  <w:kern w:val="24"/>
                                  <w:sz w:val="21"/>
                                  <w:szCs w:val="21"/>
                                </w:rPr>
                                <w:t>Excluding people with missing information for</w:t>
                              </w:r>
                            </w:p>
                            <w:p w:rsidR="00BE4236" w:rsidRPr="009E3C2B" w:rsidRDefault="00BE4236" w:rsidP="005274BE">
                              <w:pPr>
                                <w:pStyle w:val="a4"/>
                                <w:spacing w:before="0" w:beforeAutospacing="0" w:after="0" w:afterAutospacing="0"/>
                                <w:jc w:val="both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9E3C2B">
                                <w:rPr>
                                  <w:rFonts w:eastAsiaTheme="minorEastAsia"/>
                                  <w:bCs/>
                                  <w:color w:val="000000" w:themeColor="dark1"/>
                                  <w:kern w:val="24"/>
                                  <w:sz w:val="21"/>
                                  <w:szCs w:val="21"/>
                                </w:rPr>
                                <w:t xml:space="preserve">Stressful </w:t>
                              </w:r>
                              <w:r>
                                <w:rPr>
                                  <w:rFonts w:eastAsiaTheme="minorEastAsia"/>
                                  <w:bCs/>
                                  <w:color w:val="000000" w:themeColor="dark1"/>
                                  <w:kern w:val="24"/>
                                  <w:sz w:val="21"/>
                                  <w:szCs w:val="21"/>
                                </w:rPr>
                                <w:t>Life Event          (</w:t>
                              </w:r>
                              <w:r w:rsidRPr="009E3C2B">
                                <w:rPr>
                                  <w:rFonts w:eastAsiaTheme="minorEastAsia"/>
                                  <w:bCs/>
                                  <w:color w:val="000000" w:themeColor="dark1"/>
                                  <w:kern w:val="24"/>
                                  <w:sz w:val="21"/>
                                  <w:szCs w:val="21"/>
                                </w:rPr>
                                <w:t>n=1</w:t>
                              </w:r>
                              <w:r>
                                <w:rPr>
                                  <w:rFonts w:eastAsiaTheme="minorEastAsia"/>
                                  <w:bCs/>
                                  <w:color w:val="000000" w:themeColor="dark1"/>
                                  <w:kern w:val="24"/>
                                  <w:sz w:val="21"/>
                                  <w:szCs w:val="21"/>
                                </w:rPr>
                                <w:t>)</w:t>
                              </w:r>
                            </w:p>
                            <w:p w:rsidR="00BE4236" w:rsidRPr="009E3C2B" w:rsidRDefault="00BE4236" w:rsidP="005274BE">
                              <w:pPr>
                                <w:pStyle w:val="a4"/>
                                <w:spacing w:before="0" w:beforeAutospacing="0" w:after="0" w:afterAutospacing="0"/>
                                <w:jc w:val="both"/>
                                <w:rPr>
                                  <w:rFonts w:eastAsiaTheme="minorEastAsia"/>
                                  <w:bCs/>
                                  <w:color w:val="000000" w:themeColor="dark1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 w:rsidRPr="009E3C2B">
                                <w:rPr>
                                  <w:rFonts w:eastAsiaTheme="minorEastAsia"/>
                                  <w:bCs/>
                                  <w:color w:val="000000" w:themeColor="dark1"/>
                                  <w:kern w:val="24"/>
                                  <w:sz w:val="21"/>
                                  <w:szCs w:val="21"/>
                                </w:rPr>
                                <w:t>Triglycer</w:t>
                              </w:r>
                              <w:r>
                                <w:rPr>
                                  <w:rFonts w:eastAsiaTheme="minorEastAsia"/>
                                  <w:bCs/>
                                  <w:color w:val="000000" w:themeColor="dark1"/>
                                  <w:kern w:val="24"/>
                                  <w:sz w:val="21"/>
                                  <w:szCs w:val="21"/>
                                </w:rPr>
                                <w:t>ide                (</w:t>
                              </w:r>
                              <w:r w:rsidRPr="009E3C2B">
                                <w:rPr>
                                  <w:rFonts w:eastAsiaTheme="minorEastAsia"/>
                                  <w:bCs/>
                                  <w:color w:val="000000" w:themeColor="dark1"/>
                                  <w:kern w:val="24"/>
                                  <w:sz w:val="21"/>
                                  <w:szCs w:val="21"/>
                                </w:rPr>
                                <w:t>n=2</w:t>
                              </w:r>
                              <w:r>
                                <w:rPr>
                                  <w:rFonts w:eastAsiaTheme="minorEastAsia"/>
                                  <w:bCs/>
                                  <w:color w:val="000000" w:themeColor="dark1"/>
                                  <w:kern w:val="24"/>
                                  <w:sz w:val="21"/>
                                  <w:szCs w:val="21"/>
                                </w:rPr>
                                <w:t>)</w:t>
                              </w:r>
                            </w:p>
                            <w:p w:rsidR="00BE4236" w:rsidRPr="009E3C2B" w:rsidRDefault="00BE4236" w:rsidP="005274BE">
                              <w:pPr>
                                <w:pStyle w:val="a4"/>
                                <w:spacing w:before="0" w:beforeAutospacing="0" w:after="0" w:afterAutospacing="0"/>
                                <w:jc w:val="both"/>
                                <w:rPr>
                                  <w:rFonts w:eastAsiaTheme="minorEastAsia"/>
                                  <w:bCs/>
                                  <w:color w:val="000000" w:themeColor="dark1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eastAsiaTheme="minorEastAsia"/>
                                  <w:bCs/>
                                  <w:color w:val="000000" w:themeColor="dark1"/>
                                  <w:kern w:val="24"/>
                                  <w:sz w:val="21"/>
                                  <w:szCs w:val="21"/>
                                </w:rPr>
                                <w:t>Blood P</w:t>
                              </w:r>
                              <w:r w:rsidRPr="009E3C2B">
                                <w:rPr>
                                  <w:rFonts w:eastAsiaTheme="minorEastAsia"/>
                                  <w:bCs/>
                                  <w:color w:val="000000" w:themeColor="dark1"/>
                                  <w:kern w:val="24"/>
                                  <w:sz w:val="21"/>
                                  <w:szCs w:val="21"/>
                                </w:rPr>
                                <w:t xml:space="preserve">ressure         </w:t>
                              </w:r>
                              <w:r>
                                <w:rPr>
                                  <w:rFonts w:eastAsiaTheme="minorEastAsia"/>
                                  <w:bCs/>
                                  <w:color w:val="000000" w:themeColor="dark1"/>
                                  <w:kern w:val="24"/>
                                  <w:sz w:val="21"/>
                                  <w:szCs w:val="21"/>
                                </w:rPr>
                                <w:t xml:space="preserve">     (</w:t>
                              </w:r>
                              <w:r w:rsidRPr="009E3C2B">
                                <w:rPr>
                                  <w:rFonts w:eastAsiaTheme="minorEastAsia"/>
                                  <w:bCs/>
                                  <w:color w:val="000000" w:themeColor="dark1"/>
                                  <w:kern w:val="24"/>
                                  <w:sz w:val="21"/>
                                  <w:szCs w:val="21"/>
                                </w:rPr>
                                <w:t>n =2</w:t>
                              </w:r>
                              <w:r>
                                <w:rPr>
                                  <w:rFonts w:eastAsiaTheme="minorEastAsia"/>
                                  <w:bCs/>
                                  <w:color w:val="000000" w:themeColor="dark1"/>
                                  <w:kern w:val="24"/>
                                  <w:sz w:val="21"/>
                                  <w:szCs w:val="21"/>
                                </w:rPr>
                                <w:t>)</w:t>
                              </w:r>
                            </w:p>
                            <w:p w:rsidR="00BE4236" w:rsidRPr="009E3C2B" w:rsidRDefault="00BE4236" w:rsidP="005274BE">
                              <w:pPr>
                                <w:pStyle w:val="a4"/>
                                <w:spacing w:before="0" w:beforeAutospacing="0" w:after="0" w:afterAutospacing="0"/>
                                <w:jc w:val="both"/>
                                <w:rPr>
                                  <w:rFonts w:eastAsiaTheme="minorEastAsia"/>
                                  <w:bCs/>
                                  <w:color w:val="000000" w:themeColor="dark1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 w:rsidRPr="009E3C2B">
                                <w:rPr>
                                  <w:rFonts w:eastAsiaTheme="minorEastAsia"/>
                                  <w:bCs/>
                                  <w:color w:val="000000" w:themeColor="dark1"/>
                                  <w:kern w:val="24"/>
                                  <w:sz w:val="21"/>
                                  <w:szCs w:val="21"/>
                                </w:rPr>
                                <w:t xml:space="preserve">Waist circumference </w:t>
                              </w:r>
                              <w:r>
                                <w:rPr>
                                  <w:rFonts w:eastAsiaTheme="minorEastAsia"/>
                                  <w:bCs/>
                                  <w:color w:val="000000" w:themeColor="dark1"/>
                                  <w:kern w:val="24"/>
                                  <w:sz w:val="21"/>
                                  <w:szCs w:val="21"/>
                                </w:rPr>
                                <w:t xml:space="preserve">         (</w:t>
                              </w:r>
                              <w:r w:rsidRPr="009E3C2B">
                                <w:rPr>
                                  <w:rFonts w:eastAsiaTheme="minorEastAsia"/>
                                  <w:bCs/>
                                  <w:color w:val="000000" w:themeColor="dark1"/>
                                  <w:kern w:val="24"/>
                                  <w:sz w:val="21"/>
                                  <w:szCs w:val="21"/>
                                </w:rPr>
                                <w:t>n=2</w:t>
                              </w:r>
                              <w:r>
                                <w:rPr>
                                  <w:rFonts w:eastAsiaTheme="minorEastAsia"/>
                                  <w:bCs/>
                                  <w:color w:val="000000" w:themeColor="dark1"/>
                                  <w:kern w:val="24"/>
                                  <w:sz w:val="21"/>
                                  <w:szCs w:val="21"/>
                                </w:rPr>
                                <w:t>)</w:t>
                              </w:r>
                            </w:p>
                            <w:p w:rsidR="00BE4236" w:rsidRPr="009E3C2B" w:rsidRDefault="00BE4236" w:rsidP="005274BE">
                              <w:pPr>
                                <w:pStyle w:val="a4"/>
                                <w:spacing w:before="0" w:beforeAutospacing="0" w:after="0" w:afterAutospacing="0"/>
                                <w:jc w:val="both"/>
                                <w:rPr>
                                  <w:rFonts w:eastAsiaTheme="minorEastAsia"/>
                                  <w:bCs/>
                                  <w:color w:val="000000" w:themeColor="dark1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 w:rsidRPr="009E3C2B">
                                <w:rPr>
                                  <w:rFonts w:eastAsiaTheme="minorEastAsia"/>
                                  <w:bCs/>
                                  <w:color w:val="000000" w:themeColor="dark1"/>
                                  <w:kern w:val="24"/>
                                  <w:sz w:val="21"/>
                                  <w:szCs w:val="21"/>
                                </w:rPr>
                                <w:t xml:space="preserve">Income     </w:t>
                              </w:r>
                              <w:r>
                                <w:rPr>
                                  <w:rFonts w:eastAsiaTheme="minorEastAsia"/>
                                  <w:bCs/>
                                  <w:color w:val="000000" w:themeColor="dark1"/>
                                  <w:kern w:val="24"/>
                                  <w:sz w:val="21"/>
                                  <w:szCs w:val="21"/>
                                </w:rPr>
                                <w:t xml:space="preserve">               (</w:t>
                              </w:r>
                              <w:r w:rsidRPr="009E3C2B">
                                <w:rPr>
                                  <w:rFonts w:eastAsiaTheme="minorEastAsia"/>
                                  <w:bCs/>
                                  <w:color w:val="000000" w:themeColor="dark1"/>
                                  <w:kern w:val="24"/>
                                  <w:sz w:val="21"/>
                                  <w:szCs w:val="21"/>
                                </w:rPr>
                                <w:t>n=28</w:t>
                              </w:r>
                              <w:r>
                                <w:rPr>
                                  <w:rFonts w:eastAsiaTheme="minorEastAsia"/>
                                  <w:bCs/>
                                  <w:color w:val="000000" w:themeColor="dark1"/>
                                  <w:kern w:val="24"/>
                                  <w:sz w:val="21"/>
                                  <w:szCs w:val="21"/>
                                </w:rPr>
                                <w:t>)</w:t>
                              </w:r>
                            </w:p>
                            <w:p w:rsidR="00BE4236" w:rsidRPr="009E3C2B" w:rsidRDefault="00BE4236" w:rsidP="005274BE">
                              <w:pPr>
                                <w:pStyle w:val="a4"/>
                                <w:spacing w:before="0" w:beforeAutospacing="0" w:after="0" w:afterAutospacing="0"/>
                                <w:jc w:val="both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9E3C2B">
                                <w:rPr>
                                  <w:sz w:val="21"/>
                                  <w:szCs w:val="21"/>
                                </w:rPr>
                                <w:t xml:space="preserve">Total energy intake, carbohydrate, protein &amp; fat intake       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        (</w:t>
                              </w:r>
                              <w:r w:rsidRPr="009E3C2B">
                                <w:rPr>
                                  <w:sz w:val="21"/>
                                  <w:szCs w:val="21"/>
                                </w:rPr>
                                <w:t>n=460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>)</w:t>
                              </w:r>
                              <w:r w:rsidRPr="009E3C2B">
                                <w:rPr>
                                  <w:sz w:val="21"/>
                                  <w:szCs w:val="21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Прямоугольник 9"/>
                        <wps:cNvSpPr>
                          <a:spLocks noChangeArrowheads="1"/>
                        </wps:cNvSpPr>
                        <wps:spPr bwMode="auto">
                          <a:xfrm>
                            <a:off x="57817" y="43190"/>
                            <a:ext cx="33537" cy="1222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4236" w:rsidRDefault="00BE4236" w:rsidP="005274BE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rFonts w:eastAsiaTheme="minorEastAsia"/>
                                  <w:bCs/>
                                  <w:color w:val="000000" w:themeColor="dark1"/>
                                  <w:kern w:val="24"/>
                                  <w:sz w:val="22"/>
                                  <w:szCs w:val="16"/>
                                </w:rPr>
                              </w:pPr>
                              <w:r>
                                <w:rPr>
                                  <w:rFonts w:eastAsiaTheme="minorEastAsia"/>
                                  <w:bCs/>
                                  <w:color w:val="000000" w:themeColor="dark1"/>
                                  <w:kern w:val="24"/>
                                  <w:sz w:val="22"/>
                                  <w:szCs w:val="16"/>
                                </w:rPr>
                                <w:t>Excluding people with</w:t>
                              </w:r>
                            </w:p>
                            <w:p w:rsidR="00BE4236" w:rsidRPr="009E3C2B" w:rsidRDefault="00BE4236" w:rsidP="005274BE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sz w:val="22"/>
                                  <w:szCs w:val="16"/>
                                </w:rPr>
                              </w:pPr>
                              <w:r>
                                <w:rPr>
                                  <w:rFonts w:eastAsiaTheme="minorEastAsia"/>
                                  <w:bCs/>
                                  <w:color w:val="000000" w:themeColor="dark1"/>
                                  <w:kern w:val="24"/>
                                  <w:sz w:val="22"/>
                                  <w:szCs w:val="16"/>
                                </w:rPr>
                                <w:t>Lipid l</w:t>
                              </w:r>
                              <w:r w:rsidRPr="009E3C2B">
                                <w:rPr>
                                  <w:rFonts w:eastAsiaTheme="minorEastAsia"/>
                                  <w:bCs/>
                                  <w:color w:val="000000" w:themeColor="dark1"/>
                                  <w:kern w:val="24"/>
                                  <w:sz w:val="22"/>
                                  <w:szCs w:val="16"/>
                                </w:rPr>
                                <w:t xml:space="preserve">owering </w:t>
                              </w:r>
                              <w:r>
                                <w:rPr>
                                  <w:rFonts w:eastAsiaTheme="minorEastAsia"/>
                                  <w:bCs/>
                                  <w:color w:val="000000" w:themeColor="dark1"/>
                                  <w:kern w:val="24"/>
                                  <w:sz w:val="22"/>
                                  <w:szCs w:val="16"/>
                                </w:rPr>
                                <w:t>d</w:t>
                              </w:r>
                              <w:r w:rsidRPr="009E3C2B">
                                <w:rPr>
                                  <w:rFonts w:eastAsiaTheme="minorEastAsia"/>
                                  <w:bCs/>
                                  <w:color w:val="000000" w:themeColor="dark1"/>
                                  <w:kern w:val="24"/>
                                  <w:sz w:val="22"/>
                                  <w:szCs w:val="16"/>
                                </w:rPr>
                                <w:t xml:space="preserve">rugs </w:t>
                              </w:r>
                              <w:r>
                                <w:rPr>
                                  <w:rFonts w:eastAsiaTheme="minorEastAsia"/>
                                  <w:bCs/>
                                  <w:color w:val="000000" w:themeColor="dark1"/>
                                  <w:kern w:val="24"/>
                                  <w:sz w:val="22"/>
                                  <w:szCs w:val="16"/>
                                </w:rPr>
                                <w:t xml:space="preserve">  (n</w:t>
                              </w:r>
                              <w:r w:rsidRPr="009E3C2B">
                                <w:rPr>
                                  <w:rFonts w:eastAsiaTheme="minorEastAsia"/>
                                  <w:bCs/>
                                  <w:color w:val="000000" w:themeColor="dark1"/>
                                  <w:kern w:val="24"/>
                                  <w:sz w:val="22"/>
                                  <w:szCs w:val="16"/>
                                </w:rPr>
                                <w:t>=461</w:t>
                              </w:r>
                              <w:r>
                                <w:rPr>
                                  <w:rFonts w:eastAsiaTheme="minorEastAsia"/>
                                  <w:bCs/>
                                  <w:color w:val="000000" w:themeColor="dark1"/>
                                  <w:kern w:val="24"/>
                                  <w:sz w:val="22"/>
                                  <w:szCs w:val="16"/>
                                </w:rPr>
                                <w:t>)</w:t>
                              </w:r>
                              <w:r w:rsidRPr="009E3C2B">
                                <w:rPr>
                                  <w:rFonts w:eastAsiaTheme="minorEastAsia"/>
                                  <w:bCs/>
                                  <w:color w:val="000000" w:themeColor="dark1"/>
                                  <w:kern w:val="24"/>
                                  <w:sz w:val="22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BE4236" w:rsidRPr="009E3C2B" w:rsidRDefault="00BE4236" w:rsidP="005274BE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rFonts w:eastAsiaTheme="minorEastAsia"/>
                                  <w:bCs/>
                                  <w:color w:val="000000" w:themeColor="dark1"/>
                                  <w:kern w:val="24"/>
                                  <w:sz w:val="22"/>
                                  <w:szCs w:val="16"/>
                                </w:rPr>
                              </w:pPr>
                              <w:r w:rsidRPr="009E3C2B">
                                <w:rPr>
                                  <w:sz w:val="22"/>
                                  <w:szCs w:val="16"/>
                                </w:rPr>
                                <w:t xml:space="preserve">Diabetes </w:t>
                              </w:r>
                              <w:r>
                                <w:rPr>
                                  <w:sz w:val="22"/>
                                  <w:szCs w:val="16"/>
                                </w:rPr>
                                <w:t xml:space="preserve">            (</w:t>
                              </w:r>
                              <w:r w:rsidRPr="009E3C2B">
                                <w:rPr>
                                  <w:rFonts w:eastAsiaTheme="minorEastAsia"/>
                                  <w:bCs/>
                                  <w:color w:val="000000" w:themeColor="dark1"/>
                                  <w:kern w:val="24"/>
                                  <w:sz w:val="22"/>
                                  <w:szCs w:val="16"/>
                                </w:rPr>
                                <w:t>n=216</w:t>
                              </w:r>
                              <w:r>
                                <w:rPr>
                                  <w:rFonts w:eastAsiaTheme="minorEastAsia"/>
                                  <w:bCs/>
                                  <w:color w:val="000000" w:themeColor="dark1"/>
                                  <w:kern w:val="24"/>
                                  <w:sz w:val="22"/>
                                  <w:szCs w:val="16"/>
                                </w:rPr>
                                <w:t>)</w:t>
                              </w:r>
                              <w:r w:rsidRPr="009E3C2B">
                                <w:rPr>
                                  <w:sz w:val="22"/>
                                  <w:szCs w:val="16"/>
                                </w:rPr>
                                <w:t xml:space="preserve">            </w:t>
                              </w:r>
                              <w:r w:rsidRPr="009E3C2B">
                                <w:rPr>
                                  <w:rFonts w:eastAsiaTheme="minorEastAsia"/>
                                  <w:bCs/>
                                  <w:color w:val="000000" w:themeColor="dark1"/>
                                  <w:kern w:val="24"/>
                                  <w:sz w:val="22"/>
                                  <w:szCs w:val="16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eastAsiaTheme="minorEastAsia"/>
                                  <w:bCs/>
                                  <w:color w:val="000000" w:themeColor="dark1"/>
                                  <w:kern w:val="24"/>
                                  <w:sz w:val="22"/>
                                  <w:szCs w:val="16"/>
                                </w:rPr>
                                <w:t xml:space="preserve">    </w:t>
                              </w:r>
                            </w:p>
                            <w:p w:rsidR="00BE4236" w:rsidRPr="009E3C2B" w:rsidRDefault="00BE4236" w:rsidP="005274BE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sz w:val="22"/>
                                  <w:szCs w:val="16"/>
                                </w:rPr>
                              </w:pPr>
                              <w:r>
                                <w:rPr>
                                  <w:rFonts w:eastAsiaTheme="minorEastAsia"/>
                                  <w:bCs/>
                                  <w:color w:val="000000" w:themeColor="dark1"/>
                                  <w:kern w:val="24"/>
                                  <w:sz w:val="22"/>
                                  <w:szCs w:val="16"/>
                                </w:rPr>
                                <w:t>Kidney disease         (</w:t>
                              </w:r>
                              <w:r w:rsidRPr="009E3C2B">
                                <w:rPr>
                                  <w:rFonts w:eastAsiaTheme="minorEastAsia"/>
                                  <w:bCs/>
                                  <w:color w:val="000000" w:themeColor="dark1"/>
                                  <w:kern w:val="24"/>
                                  <w:sz w:val="22"/>
                                  <w:szCs w:val="16"/>
                                </w:rPr>
                                <w:t>n=7</w:t>
                              </w:r>
                              <w:r>
                                <w:rPr>
                                  <w:rFonts w:eastAsiaTheme="minorEastAsia"/>
                                  <w:bCs/>
                                  <w:color w:val="000000" w:themeColor="dark1"/>
                                  <w:kern w:val="24"/>
                                  <w:sz w:val="22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Скругленный прямоугольник 10"/>
                        <wps:cNvSpPr>
                          <a:spLocks noChangeArrowheads="1"/>
                        </wps:cNvSpPr>
                        <wps:spPr bwMode="auto">
                          <a:xfrm>
                            <a:off x="9001" y="32447"/>
                            <a:ext cx="23145" cy="119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E4236" w:rsidRDefault="00BE4236" w:rsidP="005274BE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rFonts w:eastAsiaTheme="minorEastAsia"/>
                                  <w:bCs/>
                                  <w:color w:val="000000" w:themeColor="dark1"/>
                                  <w:kern w:val="24"/>
                                  <w:sz w:val="22"/>
                                  <w:szCs w:val="16"/>
                                </w:rPr>
                              </w:pPr>
                              <w:r>
                                <w:rPr>
                                  <w:rFonts w:eastAsiaTheme="minorEastAsia"/>
                                  <w:bCs/>
                                  <w:color w:val="000000" w:themeColor="dark1"/>
                                  <w:kern w:val="24"/>
                                  <w:sz w:val="22"/>
                                  <w:szCs w:val="16"/>
                                </w:rPr>
                                <w:t>Valid information for key variables</w:t>
                              </w:r>
                            </w:p>
                            <w:p w:rsidR="00BE4236" w:rsidRPr="009E3C2B" w:rsidRDefault="00BE4236" w:rsidP="005274BE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16"/>
                                </w:rPr>
                              </w:pPr>
                              <w:r w:rsidRPr="009E3C2B">
                                <w:rPr>
                                  <w:rFonts w:eastAsiaTheme="minorEastAsia"/>
                                  <w:bCs/>
                                  <w:color w:val="000000" w:themeColor="dark1"/>
                                  <w:kern w:val="24"/>
                                  <w:sz w:val="22"/>
                                  <w:szCs w:val="16"/>
                                </w:rPr>
                                <w:t>N=3565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Прямая со стрелкой 12"/>
                        <wps:cNvCnPr>
                          <a:cxnSpLocks noChangeShapeType="1"/>
                        </wps:cNvCnPr>
                        <wps:spPr bwMode="auto">
                          <a:xfrm>
                            <a:off x="20573" y="24676"/>
                            <a:ext cx="0" cy="7417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Скругленный прямоугольник 15"/>
                        <wps:cNvSpPr>
                          <a:spLocks noChangeArrowheads="1"/>
                        </wps:cNvSpPr>
                        <wps:spPr bwMode="auto">
                          <a:xfrm>
                            <a:off x="4969" y="51910"/>
                            <a:ext cx="33952" cy="104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E4236" w:rsidRPr="009E3C2B" w:rsidRDefault="00BE4236" w:rsidP="005274BE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16"/>
                                </w:rPr>
                              </w:pPr>
                              <w:r w:rsidRPr="009E3C2B">
                                <w:rPr>
                                  <w:rFonts w:eastAsiaTheme="minorEastAsia"/>
                                  <w:bCs/>
                                  <w:color w:val="000000" w:themeColor="dark1"/>
                                  <w:kern w:val="24"/>
                                  <w:sz w:val="22"/>
                                  <w:szCs w:val="16"/>
                                </w:rPr>
                                <w:t>Final Inclusion</w:t>
                              </w:r>
                              <w:r w:rsidRPr="009E3C2B">
                                <w:rPr>
                                  <w:sz w:val="22"/>
                                  <w:szCs w:val="16"/>
                                </w:rPr>
                                <w:t xml:space="preserve"> </w:t>
                              </w:r>
                              <w:r w:rsidRPr="009E3C2B">
                                <w:rPr>
                                  <w:rFonts w:eastAsiaTheme="minorEastAsia"/>
                                  <w:bCs/>
                                  <w:color w:val="000000" w:themeColor="dark1"/>
                                  <w:kern w:val="24"/>
                                  <w:sz w:val="22"/>
                                  <w:szCs w:val="16"/>
                                </w:rPr>
                                <w:t>N=2963</w:t>
                              </w:r>
                            </w:p>
                            <w:p w:rsidR="00BE4236" w:rsidRPr="009E3C2B" w:rsidRDefault="00BE4236" w:rsidP="005274BE">
                              <w:pPr>
                                <w:pStyle w:val="a4"/>
                                <w:spacing w:before="0" w:beforeAutospacing="0" w:after="0" w:afterAutospacing="0"/>
                                <w:rPr>
                                  <w:sz w:val="22"/>
                                  <w:szCs w:val="16"/>
                                </w:rPr>
                              </w:pPr>
                              <w:r>
                                <w:rPr>
                                  <w:rFonts w:eastAsiaTheme="minorEastAsia"/>
                                  <w:bCs/>
                                  <w:color w:val="000000" w:themeColor="dark1"/>
                                  <w:kern w:val="24"/>
                                  <w:sz w:val="22"/>
                                  <w:szCs w:val="16"/>
                                </w:rPr>
                                <w:t>(</w:t>
                              </w:r>
                              <w:r w:rsidRPr="009E3C2B">
                                <w:rPr>
                                  <w:rFonts w:eastAsiaTheme="minorEastAsia"/>
                                  <w:bCs/>
                                  <w:color w:val="000000" w:themeColor="dark1"/>
                                  <w:kern w:val="24"/>
                                  <w:sz w:val="22"/>
                                  <w:szCs w:val="16"/>
                                </w:rPr>
                                <w:t>1076</w:t>
                              </w:r>
                              <w:r>
                                <w:rPr>
                                  <w:rFonts w:eastAsiaTheme="minorEastAsia"/>
                                  <w:bCs/>
                                  <w:color w:val="000000" w:themeColor="dark1"/>
                                  <w:kern w:val="24"/>
                                  <w:sz w:val="22"/>
                                  <w:szCs w:val="16"/>
                                </w:rPr>
                                <w:t xml:space="preserve"> men, </w:t>
                              </w:r>
                              <w:r>
                                <w:rPr>
                                  <w:sz w:val="22"/>
                                  <w:szCs w:val="16"/>
                                </w:rPr>
                                <w:t xml:space="preserve">1088 </w:t>
                              </w:r>
                              <w:r>
                                <w:rPr>
                                  <w:rFonts w:eastAsiaTheme="minorEastAsia"/>
                                  <w:bCs/>
                                  <w:color w:val="000000" w:themeColor="dark1"/>
                                  <w:kern w:val="24"/>
                                  <w:sz w:val="22"/>
                                  <w:szCs w:val="16"/>
                                </w:rPr>
                                <w:t>p</w:t>
                              </w:r>
                              <w:r w:rsidRPr="009E3C2B">
                                <w:rPr>
                                  <w:rFonts w:eastAsiaTheme="minorEastAsia"/>
                                  <w:bCs/>
                                  <w:color w:val="000000" w:themeColor="dark1"/>
                                  <w:kern w:val="24"/>
                                  <w:sz w:val="22"/>
                                  <w:szCs w:val="16"/>
                                </w:rPr>
                                <w:t>re-menopausal</w:t>
                              </w:r>
                              <w:r>
                                <w:rPr>
                                  <w:rFonts w:eastAsiaTheme="minorEastAsia"/>
                                  <w:bCs/>
                                  <w:color w:val="000000" w:themeColor="dark1"/>
                                  <w:kern w:val="24"/>
                                  <w:sz w:val="22"/>
                                  <w:szCs w:val="16"/>
                                </w:rPr>
                                <w:t xml:space="preserve"> women, 799 p</w:t>
                              </w:r>
                              <w:r w:rsidRPr="009E3C2B">
                                <w:rPr>
                                  <w:rFonts w:eastAsiaTheme="minorEastAsia"/>
                                  <w:bCs/>
                                  <w:color w:val="000000" w:themeColor="dark1"/>
                                  <w:kern w:val="24"/>
                                  <w:sz w:val="22"/>
                                  <w:szCs w:val="16"/>
                                </w:rPr>
                                <w:t>ost-menopausal</w:t>
                              </w:r>
                              <w:r>
                                <w:rPr>
                                  <w:rFonts w:eastAsiaTheme="minorEastAsia"/>
                                  <w:bCs/>
                                  <w:color w:val="000000" w:themeColor="dark1"/>
                                  <w:kern w:val="24"/>
                                  <w:sz w:val="22"/>
                                  <w:szCs w:val="16"/>
                                </w:rPr>
                                <w:t xml:space="preserve"> women</w:t>
                              </w:r>
                              <w:r w:rsidRPr="009E3C2B">
                                <w:rPr>
                                  <w:rFonts w:eastAsiaTheme="minorEastAsia"/>
                                  <w:bCs/>
                                  <w:color w:val="000000" w:themeColor="dark1"/>
                                  <w:kern w:val="24"/>
                                  <w:sz w:val="22"/>
                                  <w:szCs w:val="16"/>
                                </w:rPr>
                                <w:t xml:space="preserve">) </w:t>
                              </w:r>
                            </w:p>
                            <w:p w:rsidR="00BE4236" w:rsidRPr="009E3C2B" w:rsidRDefault="00BE4236" w:rsidP="005274BE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579D77" id="그룹 2" o:spid="_x0000_s1026" style="width:503.75pt;height:274.75pt;mso-position-horizontal-relative:char;mso-position-vertical-relative:line" coordorigin="4969,12992" coordsize="86385,49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">
                <v:roundrect id="Скругленный прямоугольник 4" o:spid="_x0000_s1027" style="position:absolute;left:9001;top:12992;width:23145;height:116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" fillcolor="white [3201]" strokecolor="black [3200]" strokeweight="1.5pt">
                  <v:textbox>
                    <w:txbxContent>
                      <w:p w:rsidR="00BE4236" w:rsidRPr="009E3C2B" w:rsidRDefault="00BE4236" w:rsidP="005274BE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16"/>
                          </w:rPr>
                        </w:pPr>
                        <w:r w:rsidRPr="009E3C2B">
                          <w:rPr>
                            <w:rFonts w:eastAsiaTheme="minorEastAsia"/>
                            <w:bCs/>
                            <w:color w:val="000000" w:themeColor="dark1"/>
                            <w:kern w:val="24"/>
                            <w:sz w:val="22"/>
                            <w:szCs w:val="16"/>
                          </w:rPr>
                          <w:t xml:space="preserve">CMERC </w:t>
                        </w:r>
                        <w:r>
                          <w:rPr>
                            <w:rFonts w:eastAsiaTheme="minorEastAsia"/>
                            <w:bCs/>
                            <w:color w:val="000000" w:themeColor="dark1"/>
                            <w:kern w:val="24"/>
                            <w:sz w:val="22"/>
                            <w:szCs w:val="16"/>
                          </w:rPr>
                          <w:t>center 1</w:t>
                        </w:r>
                      </w:p>
                      <w:p w:rsidR="00BE4236" w:rsidRPr="009E3C2B" w:rsidRDefault="00BE4236" w:rsidP="005274BE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16"/>
                          </w:rPr>
                        </w:pPr>
                        <w:r>
                          <w:rPr>
                            <w:rFonts w:eastAsiaTheme="minorEastAsia"/>
                            <w:bCs/>
                            <w:color w:val="000000" w:themeColor="dark1"/>
                            <w:kern w:val="24"/>
                            <w:sz w:val="22"/>
                            <w:szCs w:val="16"/>
                          </w:rPr>
                          <w:t>Initial p</w:t>
                        </w:r>
                        <w:r w:rsidRPr="009E3C2B">
                          <w:rPr>
                            <w:rFonts w:eastAsiaTheme="minorEastAsia"/>
                            <w:bCs/>
                            <w:color w:val="000000" w:themeColor="dark1"/>
                            <w:kern w:val="24"/>
                            <w:sz w:val="22"/>
                            <w:szCs w:val="16"/>
                          </w:rPr>
                          <w:t xml:space="preserve">opulation </w:t>
                        </w:r>
                      </w:p>
                      <w:p w:rsidR="00BE4236" w:rsidRPr="009E3C2B" w:rsidRDefault="00BE4236" w:rsidP="005274BE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16"/>
                          </w:rPr>
                        </w:pPr>
                        <w:r w:rsidRPr="009E3C2B">
                          <w:rPr>
                            <w:rFonts w:eastAsiaTheme="minorEastAsia"/>
                            <w:bCs/>
                            <w:color w:val="000000" w:themeColor="dark1"/>
                            <w:kern w:val="24"/>
                            <w:sz w:val="22"/>
                            <w:szCs w:val="16"/>
                          </w:rPr>
                          <w:t>N=4060</w:t>
                        </w:r>
                      </w:p>
                    </w:txbxContent>
                  </v:textbox>
                </v:roundrect>
                <v:rect id="Прямоугольник 7" o:spid="_x0000_s1028" style="position:absolute;left:57797;top:16630;width:33537;height:23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" fillcolor="white [3201]" strokecolor="black [3200]" strokeweight="1.5pt">
                  <v:textbox>
                    <w:txbxContent>
                      <w:p w:rsidR="00BE4236" w:rsidRPr="009E3C2B" w:rsidRDefault="00BE4236" w:rsidP="005274BE">
                        <w:pPr>
                          <w:pStyle w:val="a4"/>
                          <w:spacing w:before="0" w:beforeAutospacing="0" w:after="0" w:afterAutospacing="0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eastAsiaTheme="minorEastAsia"/>
                            <w:bCs/>
                            <w:color w:val="000000" w:themeColor="dark1"/>
                            <w:kern w:val="24"/>
                            <w:sz w:val="21"/>
                            <w:szCs w:val="21"/>
                          </w:rPr>
                          <w:t>Excluding people with missing information for</w:t>
                        </w:r>
                      </w:p>
                      <w:p w:rsidR="00BE4236" w:rsidRPr="009E3C2B" w:rsidRDefault="00BE4236" w:rsidP="005274BE">
                        <w:pPr>
                          <w:pStyle w:val="a4"/>
                          <w:spacing w:before="0" w:beforeAutospacing="0" w:after="0" w:afterAutospacing="0"/>
                          <w:jc w:val="both"/>
                          <w:rPr>
                            <w:sz w:val="21"/>
                            <w:szCs w:val="21"/>
                          </w:rPr>
                        </w:pPr>
                        <w:r w:rsidRPr="009E3C2B">
                          <w:rPr>
                            <w:rFonts w:eastAsiaTheme="minorEastAsia"/>
                            <w:bCs/>
                            <w:color w:val="000000" w:themeColor="dark1"/>
                            <w:kern w:val="24"/>
                            <w:sz w:val="21"/>
                            <w:szCs w:val="21"/>
                          </w:rPr>
                          <w:t xml:space="preserve">Stressful </w:t>
                        </w:r>
                        <w:r>
                          <w:rPr>
                            <w:rFonts w:eastAsiaTheme="minorEastAsia"/>
                            <w:bCs/>
                            <w:color w:val="000000" w:themeColor="dark1"/>
                            <w:kern w:val="24"/>
                            <w:sz w:val="21"/>
                            <w:szCs w:val="21"/>
                          </w:rPr>
                          <w:t>Life Event          (</w:t>
                        </w:r>
                        <w:r w:rsidRPr="009E3C2B">
                          <w:rPr>
                            <w:rFonts w:eastAsiaTheme="minorEastAsia"/>
                            <w:bCs/>
                            <w:color w:val="000000" w:themeColor="dark1"/>
                            <w:kern w:val="24"/>
                            <w:sz w:val="21"/>
                            <w:szCs w:val="21"/>
                          </w:rPr>
                          <w:t>n=1</w:t>
                        </w:r>
                        <w:r>
                          <w:rPr>
                            <w:rFonts w:eastAsiaTheme="minorEastAsia"/>
                            <w:bCs/>
                            <w:color w:val="000000" w:themeColor="dark1"/>
                            <w:kern w:val="24"/>
                            <w:sz w:val="21"/>
                            <w:szCs w:val="21"/>
                          </w:rPr>
                          <w:t>)</w:t>
                        </w:r>
                      </w:p>
                      <w:p w:rsidR="00BE4236" w:rsidRPr="009E3C2B" w:rsidRDefault="00BE4236" w:rsidP="005274BE">
                        <w:pPr>
                          <w:pStyle w:val="a4"/>
                          <w:spacing w:before="0" w:beforeAutospacing="0" w:after="0" w:afterAutospacing="0"/>
                          <w:jc w:val="both"/>
                          <w:rPr>
                            <w:rFonts w:eastAsiaTheme="minorEastAsia"/>
                            <w:bCs/>
                            <w:color w:val="000000" w:themeColor="dark1"/>
                            <w:kern w:val="24"/>
                            <w:sz w:val="21"/>
                            <w:szCs w:val="21"/>
                          </w:rPr>
                        </w:pPr>
                        <w:r w:rsidRPr="009E3C2B">
                          <w:rPr>
                            <w:rFonts w:eastAsiaTheme="minorEastAsia"/>
                            <w:bCs/>
                            <w:color w:val="000000" w:themeColor="dark1"/>
                            <w:kern w:val="24"/>
                            <w:sz w:val="21"/>
                            <w:szCs w:val="21"/>
                          </w:rPr>
                          <w:t>Triglycer</w:t>
                        </w:r>
                        <w:r>
                          <w:rPr>
                            <w:rFonts w:eastAsiaTheme="minorEastAsia"/>
                            <w:bCs/>
                            <w:color w:val="000000" w:themeColor="dark1"/>
                            <w:kern w:val="24"/>
                            <w:sz w:val="21"/>
                            <w:szCs w:val="21"/>
                          </w:rPr>
                          <w:t>ide                (</w:t>
                        </w:r>
                        <w:r w:rsidRPr="009E3C2B">
                          <w:rPr>
                            <w:rFonts w:eastAsiaTheme="minorEastAsia"/>
                            <w:bCs/>
                            <w:color w:val="000000" w:themeColor="dark1"/>
                            <w:kern w:val="24"/>
                            <w:sz w:val="21"/>
                            <w:szCs w:val="21"/>
                          </w:rPr>
                          <w:t>n=2</w:t>
                        </w:r>
                        <w:r>
                          <w:rPr>
                            <w:rFonts w:eastAsiaTheme="minorEastAsia"/>
                            <w:bCs/>
                            <w:color w:val="000000" w:themeColor="dark1"/>
                            <w:kern w:val="24"/>
                            <w:sz w:val="21"/>
                            <w:szCs w:val="21"/>
                          </w:rPr>
                          <w:t>)</w:t>
                        </w:r>
                      </w:p>
                      <w:p w:rsidR="00BE4236" w:rsidRPr="009E3C2B" w:rsidRDefault="00BE4236" w:rsidP="005274BE">
                        <w:pPr>
                          <w:pStyle w:val="a4"/>
                          <w:spacing w:before="0" w:beforeAutospacing="0" w:after="0" w:afterAutospacing="0"/>
                          <w:jc w:val="both"/>
                          <w:rPr>
                            <w:rFonts w:eastAsiaTheme="minorEastAsia"/>
                            <w:bCs/>
                            <w:color w:val="000000" w:themeColor="dark1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eastAsiaTheme="minorEastAsia"/>
                            <w:bCs/>
                            <w:color w:val="000000" w:themeColor="dark1"/>
                            <w:kern w:val="24"/>
                            <w:sz w:val="21"/>
                            <w:szCs w:val="21"/>
                          </w:rPr>
                          <w:t>Blood P</w:t>
                        </w:r>
                        <w:r w:rsidRPr="009E3C2B">
                          <w:rPr>
                            <w:rFonts w:eastAsiaTheme="minorEastAsia"/>
                            <w:bCs/>
                            <w:color w:val="000000" w:themeColor="dark1"/>
                            <w:kern w:val="24"/>
                            <w:sz w:val="21"/>
                            <w:szCs w:val="21"/>
                          </w:rPr>
                          <w:t xml:space="preserve">ressure         </w:t>
                        </w:r>
                        <w:r>
                          <w:rPr>
                            <w:rFonts w:eastAsiaTheme="minorEastAsia"/>
                            <w:bCs/>
                            <w:color w:val="000000" w:themeColor="dark1"/>
                            <w:kern w:val="24"/>
                            <w:sz w:val="21"/>
                            <w:szCs w:val="21"/>
                          </w:rPr>
                          <w:t xml:space="preserve">     (</w:t>
                        </w:r>
                        <w:r w:rsidRPr="009E3C2B">
                          <w:rPr>
                            <w:rFonts w:eastAsiaTheme="minorEastAsia"/>
                            <w:bCs/>
                            <w:color w:val="000000" w:themeColor="dark1"/>
                            <w:kern w:val="24"/>
                            <w:sz w:val="21"/>
                            <w:szCs w:val="21"/>
                          </w:rPr>
                          <w:t>n =2</w:t>
                        </w:r>
                        <w:r>
                          <w:rPr>
                            <w:rFonts w:eastAsiaTheme="minorEastAsia"/>
                            <w:bCs/>
                            <w:color w:val="000000" w:themeColor="dark1"/>
                            <w:kern w:val="24"/>
                            <w:sz w:val="21"/>
                            <w:szCs w:val="21"/>
                          </w:rPr>
                          <w:t>)</w:t>
                        </w:r>
                      </w:p>
                      <w:p w:rsidR="00BE4236" w:rsidRPr="009E3C2B" w:rsidRDefault="00BE4236" w:rsidP="005274BE">
                        <w:pPr>
                          <w:pStyle w:val="a4"/>
                          <w:spacing w:before="0" w:beforeAutospacing="0" w:after="0" w:afterAutospacing="0"/>
                          <w:jc w:val="both"/>
                          <w:rPr>
                            <w:rFonts w:eastAsiaTheme="minorEastAsia"/>
                            <w:bCs/>
                            <w:color w:val="000000" w:themeColor="dark1"/>
                            <w:kern w:val="24"/>
                            <w:sz w:val="21"/>
                            <w:szCs w:val="21"/>
                          </w:rPr>
                        </w:pPr>
                        <w:r w:rsidRPr="009E3C2B">
                          <w:rPr>
                            <w:rFonts w:eastAsiaTheme="minorEastAsia"/>
                            <w:bCs/>
                            <w:color w:val="000000" w:themeColor="dark1"/>
                            <w:kern w:val="24"/>
                            <w:sz w:val="21"/>
                            <w:szCs w:val="21"/>
                          </w:rPr>
                          <w:t xml:space="preserve">Waist circumference </w:t>
                        </w:r>
                        <w:r>
                          <w:rPr>
                            <w:rFonts w:eastAsiaTheme="minorEastAsia"/>
                            <w:bCs/>
                            <w:color w:val="000000" w:themeColor="dark1"/>
                            <w:kern w:val="24"/>
                            <w:sz w:val="21"/>
                            <w:szCs w:val="21"/>
                          </w:rPr>
                          <w:t xml:space="preserve">         (</w:t>
                        </w:r>
                        <w:r w:rsidRPr="009E3C2B">
                          <w:rPr>
                            <w:rFonts w:eastAsiaTheme="minorEastAsia"/>
                            <w:bCs/>
                            <w:color w:val="000000" w:themeColor="dark1"/>
                            <w:kern w:val="24"/>
                            <w:sz w:val="21"/>
                            <w:szCs w:val="21"/>
                          </w:rPr>
                          <w:t>n=2</w:t>
                        </w:r>
                        <w:r>
                          <w:rPr>
                            <w:rFonts w:eastAsiaTheme="minorEastAsia"/>
                            <w:bCs/>
                            <w:color w:val="000000" w:themeColor="dark1"/>
                            <w:kern w:val="24"/>
                            <w:sz w:val="21"/>
                            <w:szCs w:val="21"/>
                          </w:rPr>
                          <w:t>)</w:t>
                        </w:r>
                      </w:p>
                      <w:p w:rsidR="00BE4236" w:rsidRPr="009E3C2B" w:rsidRDefault="00BE4236" w:rsidP="005274BE">
                        <w:pPr>
                          <w:pStyle w:val="a4"/>
                          <w:spacing w:before="0" w:beforeAutospacing="0" w:after="0" w:afterAutospacing="0"/>
                          <w:jc w:val="both"/>
                          <w:rPr>
                            <w:rFonts w:eastAsiaTheme="minorEastAsia"/>
                            <w:bCs/>
                            <w:color w:val="000000" w:themeColor="dark1"/>
                            <w:kern w:val="24"/>
                            <w:sz w:val="21"/>
                            <w:szCs w:val="21"/>
                          </w:rPr>
                        </w:pPr>
                        <w:r w:rsidRPr="009E3C2B">
                          <w:rPr>
                            <w:rFonts w:eastAsiaTheme="minorEastAsia"/>
                            <w:bCs/>
                            <w:color w:val="000000" w:themeColor="dark1"/>
                            <w:kern w:val="24"/>
                            <w:sz w:val="21"/>
                            <w:szCs w:val="21"/>
                          </w:rPr>
                          <w:t xml:space="preserve">Income     </w:t>
                        </w:r>
                        <w:r>
                          <w:rPr>
                            <w:rFonts w:eastAsiaTheme="minorEastAsia"/>
                            <w:bCs/>
                            <w:color w:val="000000" w:themeColor="dark1"/>
                            <w:kern w:val="24"/>
                            <w:sz w:val="21"/>
                            <w:szCs w:val="21"/>
                          </w:rPr>
                          <w:t xml:space="preserve">               (</w:t>
                        </w:r>
                        <w:r w:rsidRPr="009E3C2B">
                          <w:rPr>
                            <w:rFonts w:eastAsiaTheme="minorEastAsia"/>
                            <w:bCs/>
                            <w:color w:val="000000" w:themeColor="dark1"/>
                            <w:kern w:val="24"/>
                            <w:sz w:val="21"/>
                            <w:szCs w:val="21"/>
                          </w:rPr>
                          <w:t>n=28</w:t>
                        </w:r>
                        <w:r>
                          <w:rPr>
                            <w:rFonts w:eastAsiaTheme="minorEastAsia"/>
                            <w:bCs/>
                            <w:color w:val="000000" w:themeColor="dark1"/>
                            <w:kern w:val="24"/>
                            <w:sz w:val="21"/>
                            <w:szCs w:val="21"/>
                          </w:rPr>
                          <w:t>)</w:t>
                        </w:r>
                      </w:p>
                      <w:p w:rsidR="00BE4236" w:rsidRPr="009E3C2B" w:rsidRDefault="00BE4236" w:rsidP="005274BE">
                        <w:pPr>
                          <w:pStyle w:val="a4"/>
                          <w:spacing w:before="0" w:beforeAutospacing="0" w:after="0" w:afterAutospacing="0"/>
                          <w:jc w:val="both"/>
                          <w:rPr>
                            <w:sz w:val="21"/>
                            <w:szCs w:val="21"/>
                          </w:rPr>
                        </w:pPr>
                        <w:r w:rsidRPr="009E3C2B">
                          <w:rPr>
                            <w:sz w:val="21"/>
                            <w:szCs w:val="21"/>
                          </w:rPr>
                          <w:t xml:space="preserve">Total energy intake, carbohydrate, protein &amp; fat intake       </w:t>
                        </w:r>
                        <w:r>
                          <w:rPr>
                            <w:sz w:val="21"/>
                            <w:szCs w:val="21"/>
                          </w:rPr>
                          <w:t xml:space="preserve">         (</w:t>
                        </w:r>
                        <w:r w:rsidRPr="009E3C2B">
                          <w:rPr>
                            <w:sz w:val="21"/>
                            <w:szCs w:val="21"/>
                          </w:rPr>
                          <w:t>n=460</w:t>
                        </w:r>
                        <w:r>
                          <w:rPr>
                            <w:sz w:val="21"/>
                            <w:szCs w:val="21"/>
                          </w:rPr>
                          <w:t>)</w:t>
                        </w:r>
                        <w:r w:rsidRPr="009E3C2B">
                          <w:rPr>
                            <w:sz w:val="21"/>
                            <w:szCs w:val="21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Прямоугольник 9" o:spid="_x0000_s1029" style="position:absolute;left:57817;top:43190;width:33537;height:122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" fillcolor="white [3201]" strokecolor="black [3200]" strokeweight="1.5pt">
                  <v:textbox>
                    <w:txbxContent>
                      <w:p w:rsidR="00BE4236" w:rsidRDefault="00BE4236" w:rsidP="005274BE">
                        <w:pPr>
                          <w:pStyle w:val="a4"/>
                          <w:spacing w:before="0" w:beforeAutospacing="0" w:after="0" w:afterAutospacing="0"/>
                          <w:rPr>
                            <w:rFonts w:eastAsiaTheme="minorEastAsia"/>
                            <w:bCs/>
                            <w:color w:val="000000" w:themeColor="dark1"/>
                            <w:kern w:val="24"/>
                            <w:sz w:val="22"/>
                            <w:szCs w:val="16"/>
                          </w:rPr>
                        </w:pPr>
                        <w:r>
                          <w:rPr>
                            <w:rFonts w:eastAsiaTheme="minorEastAsia"/>
                            <w:bCs/>
                            <w:color w:val="000000" w:themeColor="dark1"/>
                            <w:kern w:val="24"/>
                            <w:sz w:val="22"/>
                            <w:szCs w:val="16"/>
                          </w:rPr>
                          <w:t>Excluding people with</w:t>
                        </w:r>
                      </w:p>
                      <w:p w:rsidR="00BE4236" w:rsidRPr="009E3C2B" w:rsidRDefault="00BE4236" w:rsidP="005274BE">
                        <w:pPr>
                          <w:pStyle w:val="a4"/>
                          <w:spacing w:before="0" w:beforeAutospacing="0" w:after="0" w:afterAutospacing="0"/>
                          <w:rPr>
                            <w:sz w:val="22"/>
                            <w:szCs w:val="16"/>
                          </w:rPr>
                        </w:pPr>
                        <w:r>
                          <w:rPr>
                            <w:rFonts w:eastAsiaTheme="minorEastAsia"/>
                            <w:bCs/>
                            <w:color w:val="000000" w:themeColor="dark1"/>
                            <w:kern w:val="24"/>
                            <w:sz w:val="22"/>
                            <w:szCs w:val="16"/>
                          </w:rPr>
                          <w:t>Lipid l</w:t>
                        </w:r>
                        <w:r w:rsidRPr="009E3C2B">
                          <w:rPr>
                            <w:rFonts w:eastAsiaTheme="minorEastAsia"/>
                            <w:bCs/>
                            <w:color w:val="000000" w:themeColor="dark1"/>
                            <w:kern w:val="24"/>
                            <w:sz w:val="22"/>
                            <w:szCs w:val="16"/>
                          </w:rPr>
                          <w:t xml:space="preserve">owering </w:t>
                        </w:r>
                        <w:r>
                          <w:rPr>
                            <w:rFonts w:eastAsiaTheme="minorEastAsia"/>
                            <w:bCs/>
                            <w:color w:val="000000" w:themeColor="dark1"/>
                            <w:kern w:val="24"/>
                            <w:sz w:val="22"/>
                            <w:szCs w:val="16"/>
                          </w:rPr>
                          <w:t>d</w:t>
                        </w:r>
                        <w:r w:rsidRPr="009E3C2B">
                          <w:rPr>
                            <w:rFonts w:eastAsiaTheme="minorEastAsia"/>
                            <w:bCs/>
                            <w:color w:val="000000" w:themeColor="dark1"/>
                            <w:kern w:val="24"/>
                            <w:sz w:val="22"/>
                            <w:szCs w:val="16"/>
                          </w:rPr>
                          <w:t xml:space="preserve">rugs </w:t>
                        </w:r>
                        <w:r>
                          <w:rPr>
                            <w:rFonts w:eastAsiaTheme="minorEastAsia"/>
                            <w:bCs/>
                            <w:color w:val="000000" w:themeColor="dark1"/>
                            <w:kern w:val="24"/>
                            <w:sz w:val="22"/>
                            <w:szCs w:val="16"/>
                          </w:rPr>
                          <w:t xml:space="preserve">  (n</w:t>
                        </w:r>
                        <w:r w:rsidRPr="009E3C2B">
                          <w:rPr>
                            <w:rFonts w:eastAsiaTheme="minorEastAsia"/>
                            <w:bCs/>
                            <w:color w:val="000000" w:themeColor="dark1"/>
                            <w:kern w:val="24"/>
                            <w:sz w:val="22"/>
                            <w:szCs w:val="16"/>
                          </w:rPr>
                          <w:t>=461</w:t>
                        </w:r>
                        <w:r>
                          <w:rPr>
                            <w:rFonts w:eastAsiaTheme="minorEastAsia"/>
                            <w:bCs/>
                            <w:color w:val="000000" w:themeColor="dark1"/>
                            <w:kern w:val="24"/>
                            <w:sz w:val="22"/>
                            <w:szCs w:val="16"/>
                          </w:rPr>
                          <w:t>)</w:t>
                        </w:r>
                        <w:r w:rsidRPr="009E3C2B">
                          <w:rPr>
                            <w:rFonts w:eastAsiaTheme="minorEastAsia"/>
                            <w:bCs/>
                            <w:color w:val="000000" w:themeColor="dark1"/>
                            <w:kern w:val="24"/>
                            <w:sz w:val="22"/>
                            <w:szCs w:val="16"/>
                          </w:rPr>
                          <w:t xml:space="preserve"> </w:t>
                        </w:r>
                      </w:p>
                      <w:p w:rsidR="00BE4236" w:rsidRPr="009E3C2B" w:rsidRDefault="00BE4236" w:rsidP="005274BE">
                        <w:pPr>
                          <w:pStyle w:val="a4"/>
                          <w:spacing w:before="0" w:beforeAutospacing="0" w:after="0" w:afterAutospacing="0"/>
                          <w:rPr>
                            <w:rFonts w:eastAsiaTheme="minorEastAsia"/>
                            <w:bCs/>
                            <w:color w:val="000000" w:themeColor="dark1"/>
                            <w:kern w:val="24"/>
                            <w:sz w:val="22"/>
                            <w:szCs w:val="16"/>
                          </w:rPr>
                        </w:pPr>
                        <w:r w:rsidRPr="009E3C2B">
                          <w:rPr>
                            <w:sz w:val="22"/>
                            <w:szCs w:val="16"/>
                          </w:rPr>
                          <w:t xml:space="preserve">Diabetes </w:t>
                        </w:r>
                        <w:r>
                          <w:rPr>
                            <w:sz w:val="22"/>
                            <w:szCs w:val="16"/>
                          </w:rPr>
                          <w:t xml:space="preserve">            (</w:t>
                        </w:r>
                        <w:r w:rsidRPr="009E3C2B">
                          <w:rPr>
                            <w:rFonts w:eastAsiaTheme="minorEastAsia"/>
                            <w:bCs/>
                            <w:color w:val="000000" w:themeColor="dark1"/>
                            <w:kern w:val="24"/>
                            <w:sz w:val="22"/>
                            <w:szCs w:val="16"/>
                          </w:rPr>
                          <w:t>n=216</w:t>
                        </w:r>
                        <w:r>
                          <w:rPr>
                            <w:rFonts w:eastAsiaTheme="minorEastAsia"/>
                            <w:bCs/>
                            <w:color w:val="000000" w:themeColor="dark1"/>
                            <w:kern w:val="24"/>
                            <w:sz w:val="22"/>
                            <w:szCs w:val="16"/>
                          </w:rPr>
                          <w:t>)</w:t>
                        </w:r>
                        <w:r w:rsidRPr="009E3C2B">
                          <w:rPr>
                            <w:sz w:val="22"/>
                            <w:szCs w:val="16"/>
                          </w:rPr>
                          <w:t xml:space="preserve">            </w:t>
                        </w:r>
                        <w:r w:rsidRPr="009E3C2B">
                          <w:rPr>
                            <w:rFonts w:eastAsiaTheme="minorEastAsia"/>
                            <w:bCs/>
                            <w:color w:val="000000" w:themeColor="dark1"/>
                            <w:kern w:val="24"/>
                            <w:sz w:val="22"/>
                            <w:szCs w:val="16"/>
                          </w:rPr>
                          <w:t xml:space="preserve">           </w:t>
                        </w:r>
                        <w:r>
                          <w:rPr>
                            <w:rFonts w:eastAsiaTheme="minorEastAsia"/>
                            <w:bCs/>
                            <w:color w:val="000000" w:themeColor="dark1"/>
                            <w:kern w:val="24"/>
                            <w:sz w:val="22"/>
                            <w:szCs w:val="16"/>
                          </w:rPr>
                          <w:t xml:space="preserve">    </w:t>
                        </w:r>
                      </w:p>
                      <w:p w:rsidR="00BE4236" w:rsidRPr="009E3C2B" w:rsidRDefault="00BE4236" w:rsidP="005274BE">
                        <w:pPr>
                          <w:pStyle w:val="a4"/>
                          <w:spacing w:before="0" w:beforeAutospacing="0" w:after="0" w:afterAutospacing="0"/>
                          <w:rPr>
                            <w:sz w:val="22"/>
                            <w:szCs w:val="16"/>
                          </w:rPr>
                        </w:pPr>
                        <w:r>
                          <w:rPr>
                            <w:rFonts w:eastAsiaTheme="minorEastAsia"/>
                            <w:bCs/>
                            <w:color w:val="000000" w:themeColor="dark1"/>
                            <w:kern w:val="24"/>
                            <w:sz w:val="22"/>
                            <w:szCs w:val="16"/>
                          </w:rPr>
                          <w:t>Kidney disease         (</w:t>
                        </w:r>
                        <w:r w:rsidRPr="009E3C2B">
                          <w:rPr>
                            <w:rFonts w:eastAsiaTheme="minorEastAsia"/>
                            <w:bCs/>
                            <w:color w:val="000000" w:themeColor="dark1"/>
                            <w:kern w:val="24"/>
                            <w:sz w:val="22"/>
                            <w:szCs w:val="16"/>
                          </w:rPr>
                          <w:t>n=7</w:t>
                        </w:r>
                        <w:r>
                          <w:rPr>
                            <w:rFonts w:eastAsiaTheme="minorEastAsia"/>
                            <w:bCs/>
                            <w:color w:val="000000" w:themeColor="dark1"/>
                            <w:kern w:val="24"/>
                            <w:sz w:val="22"/>
                            <w:szCs w:val="16"/>
                          </w:rPr>
                          <w:t>)</w:t>
                        </w:r>
                      </w:p>
                    </w:txbxContent>
                  </v:textbox>
                </v:rect>
                <v:roundrect id="Скругленный прямоугольник 10" o:spid="_x0000_s1030" style="position:absolute;left:9001;top:32447;width:23145;height:119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" fillcolor="white [3201]" strokecolor="black [3200]" strokeweight="1.5pt">
                  <v:textbox>
                    <w:txbxContent>
                      <w:p w:rsidR="00BE4236" w:rsidRDefault="00BE4236" w:rsidP="005274BE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rFonts w:eastAsiaTheme="minorEastAsia"/>
                            <w:bCs/>
                            <w:color w:val="000000" w:themeColor="dark1"/>
                            <w:kern w:val="24"/>
                            <w:sz w:val="22"/>
                            <w:szCs w:val="16"/>
                          </w:rPr>
                        </w:pPr>
                        <w:r>
                          <w:rPr>
                            <w:rFonts w:eastAsiaTheme="minorEastAsia"/>
                            <w:bCs/>
                            <w:color w:val="000000" w:themeColor="dark1"/>
                            <w:kern w:val="24"/>
                            <w:sz w:val="22"/>
                            <w:szCs w:val="16"/>
                          </w:rPr>
                          <w:t>Valid information for key variables</w:t>
                        </w:r>
                      </w:p>
                      <w:p w:rsidR="00BE4236" w:rsidRPr="009E3C2B" w:rsidRDefault="00BE4236" w:rsidP="005274BE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16"/>
                          </w:rPr>
                        </w:pPr>
                        <w:r w:rsidRPr="009E3C2B">
                          <w:rPr>
                            <w:rFonts w:eastAsiaTheme="minorEastAsia"/>
                            <w:bCs/>
                            <w:color w:val="000000" w:themeColor="dark1"/>
                            <w:kern w:val="24"/>
                            <w:sz w:val="22"/>
                            <w:szCs w:val="16"/>
                          </w:rPr>
                          <w:t>N=3565</w:t>
                        </w:r>
                      </w:p>
                    </w:txbxContent>
                  </v:textbox>
                </v:roundrect>
                <v:shape id="Прямая со стрелкой 12" o:spid="_x0000_s1031" type="#_x0000_t32" style="position:absolute;left:20573;top:24676;width:0;height:74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" strokecolor="black [3213]" strokeweight="1pt">
                  <v:stroke endarrow="block"/>
                </v:shape>
                <v:roundrect id="Скругленный прямоугольник 15" o:spid="_x0000_s1032" style="position:absolute;left:4969;top:51910;width:33952;height:104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" fillcolor="white [3201]" strokecolor="black [3200]" strokeweight="1.5pt">
                  <v:textbox>
                    <w:txbxContent>
                      <w:p w:rsidR="00BE4236" w:rsidRPr="009E3C2B" w:rsidRDefault="00BE4236" w:rsidP="005274BE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16"/>
                          </w:rPr>
                        </w:pPr>
                        <w:r w:rsidRPr="009E3C2B">
                          <w:rPr>
                            <w:rFonts w:eastAsiaTheme="minorEastAsia"/>
                            <w:bCs/>
                            <w:color w:val="000000" w:themeColor="dark1"/>
                            <w:kern w:val="24"/>
                            <w:sz w:val="22"/>
                            <w:szCs w:val="16"/>
                          </w:rPr>
                          <w:t>Final Inclusion</w:t>
                        </w:r>
                        <w:r w:rsidRPr="009E3C2B">
                          <w:rPr>
                            <w:sz w:val="22"/>
                            <w:szCs w:val="16"/>
                          </w:rPr>
                          <w:t xml:space="preserve"> </w:t>
                        </w:r>
                        <w:r w:rsidRPr="009E3C2B">
                          <w:rPr>
                            <w:rFonts w:eastAsiaTheme="minorEastAsia"/>
                            <w:bCs/>
                            <w:color w:val="000000" w:themeColor="dark1"/>
                            <w:kern w:val="24"/>
                            <w:sz w:val="22"/>
                            <w:szCs w:val="16"/>
                          </w:rPr>
                          <w:t>N=2963</w:t>
                        </w:r>
                      </w:p>
                      <w:p w:rsidR="00BE4236" w:rsidRPr="009E3C2B" w:rsidRDefault="00BE4236" w:rsidP="005274BE">
                        <w:pPr>
                          <w:pStyle w:val="a4"/>
                          <w:spacing w:before="0" w:beforeAutospacing="0" w:after="0" w:afterAutospacing="0"/>
                          <w:rPr>
                            <w:sz w:val="22"/>
                            <w:szCs w:val="16"/>
                          </w:rPr>
                        </w:pPr>
                        <w:r>
                          <w:rPr>
                            <w:rFonts w:eastAsiaTheme="minorEastAsia"/>
                            <w:bCs/>
                            <w:color w:val="000000" w:themeColor="dark1"/>
                            <w:kern w:val="24"/>
                            <w:sz w:val="22"/>
                            <w:szCs w:val="16"/>
                          </w:rPr>
                          <w:t>(</w:t>
                        </w:r>
                        <w:r w:rsidRPr="009E3C2B">
                          <w:rPr>
                            <w:rFonts w:eastAsiaTheme="minorEastAsia"/>
                            <w:bCs/>
                            <w:color w:val="000000" w:themeColor="dark1"/>
                            <w:kern w:val="24"/>
                            <w:sz w:val="22"/>
                            <w:szCs w:val="16"/>
                          </w:rPr>
                          <w:t>1076</w:t>
                        </w:r>
                        <w:r>
                          <w:rPr>
                            <w:rFonts w:eastAsiaTheme="minorEastAsia"/>
                            <w:bCs/>
                            <w:color w:val="000000" w:themeColor="dark1"/>
                            <w:kern w:val="24"/>
                            <w:sz w:val="22"/>
                            <w:szCs w:val="16"/>
                          </w:rPr>
                          <w:t xml:space="preserve"> men, </w:t>
                        </w:r>
                        <w:r>
                          <w:rPr>
                            <w:sz w:val="22"/>
                            <w:szCs w:val="16"/>
                          </w:rPr>
                          <w:t xml:space="preserve">1088 </w:t>
                        </w:r>
                        <w:r>
                          <w:rPr>
                            <w:rFonts w:eastAsiaTheme="minorEastAsia"/>
                            <w:bCs/>
                            <w:color w:val="000000" w:themeColor="dark1"/>
                            <w:kern w:val="24"/>
                            <w:sz w:val="22"/>
                            <w:szCs w:val="16"/>
                          </w:rPr>
                          <w:t>p</w:t>
                        </w:r>
                        <w:r w:rsidRPr="009E3C2B">
                          <w:rPr>
                            <w:rFonts w:eastAsiaTheme="minorEastAsia"/>
                            <w:bCs/>
                            <w:color w:val="000000" w:themeColor="dark1"/>
                            <w:kern w:val="24"/>
                            <w:sz w:val="22"/>
                            <w:szCs w:val="16"/>
                          </w:rPr>
                          <w:t>re-menopausal</w:t>
                        </w:r>
                        <w:r>
                          <w:rPr>
                            <w:rFonts w:eastAsiaTheme="minorEastAsia"/>
                            <w:bCs/>
                            <w:color w:val="000000" w:themeColor="dark1"/>
                            <w:kern w:val="24"/>
                            <w:sz w:val="22"/>
                            <w:szCs w:val="16"/>
                          </w:rPr>
                          <w:t xml:space="preserve"> women, 799 p</w:t>
                        </w:r>
                        <w:r w:rsidRPr="009E3C2B">
                          <w:rPr>
                            <w:rFonts w:eastAsiaTheme="minorEastAsia"/>
                            <w:bCs/>
                            <w:color w:val="000000" w:themeColor="dark1"/>
                            <w:kern w:val="24"/>
                            <w:sz w:val="22"/>
                            <w:szCs w:val="16"/>
                          </w:rPr>
                          <w:t>ost-menopausal</w:t>
                        </w:r>
                        <w:r>
                          <w:rPr>
                            <w:rFonts w:eastAsiaTheme="minorEastAsia"/>
                            <w:bCs/>
                            <w:color w:val="000000" w:themeColor="dark1"/>
                            <w:kern w:val="24"/>
                            <w:sz w:val="22"/>
                            <w:szCs w:val="16"/>
                          </w:rPr>
                          <w:t xml:space="preserve"> women</w:t>
                        </w:r>
                        <w:r w:rsidRPr="009E3C2B">
                          <w:rPr>
                            <w:rFonts w:eastAsiaTheme="minorEastAsia"/>
                            <w:bCs/>
                            <w:color w:val="000000" w:themeColor="dark1"/>
                            <w:kern w:val="24"/>
                            <w:sz w:val="22"/>
                            <w:szCs w:val="16"/>
                          </w:rPr>
                          <w:t xml:space="preserve">) </w:t>
                        </w:r>
                      </w:p>
                      <w:p w:rsidR="00BE4236" w:rsidRPr="009E3C2B" w:rsidRDefault="00BE4236" w:rsidP="005274BE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16"/>
                          </w:rPr>
                        </w:pP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5274BE" w:rsidRDefault="005274BE" w:rsidP="005274BE"/>
    <w:p w:rsidR="005274BE" w:rsidRDefault="005274BE" w:rsidP="005274BE">
      <w:pPr>
        <w:jc w:val="center"/>
        <w:rPr>
          <w:rFonts w:ascii="Times New Roman" w:hAnsi="Times New Roman" w:cs="Times New Roman"/>
          <w:b/>
        </w:rPr>
      </w:pPr>
      <w:r>
        <w:tab/>
      </w:r>
      <w:r w:rsidR="00F60D5D" w:rsidRPr="00F60D5D">
        <w:rPr>
          <w:rFonts w:ascii="Times New Roman" w:hAnsi="Times New Roman" w:cs="Times New Roman"/>
          <w:b/>
          <w:szCs w:val="21"/>
        </w:rPr>
        <w:t xml:space="preserve">Supplementary </w:t>
      </w:r>
      <w:r w:rsidR="000D5939">
        <w:rPr>
          <w:rFonts w:ascii="Times New Roman" w:hAnsi="Times New Roman" w:cs="Times New Roman"/>
          <w:b/>
          <w:szCs w:val="21"/>
        </w:rPr>
        <w:t>M</w:t>
      </w:r>
      <w:r w:rsidR="00F60D5D" w:rsidRPr="00F60D5D">
        <w:rPr>
          <w:rFonts w:ascii="Times New Roman" w:hAnsi="Times New Roman" w:cs="Times New Roman"/>
          <w:b/>
          <w:szCs w:val="21"/>
        </w:rPr>
        <w:t>aterial 2</w:t>
      </w:r>
      <w:r w:rsidR="000D5939">
        <w:rPr>
          <w:rFonts w:ascii="Times New Roman" w:hAnsi="Times New Roman" w:cs="Times New Roman"/>
          <w:b/>
          <w:szCs w:val="21"/>
        </w:rPr>
        <w:t>.</w:t>
      </w:r>
      <w:r w:rsidRPr="00F60D5D">
        <w:rPr>
          <w:rFonts w:ascii="Times New Roman" w:hAnsi="Times New Roman" w:cs="Times New Roman"/>
          <w:b/>
          <w:noProof/>
          <w:color w:val="0D0D0D" w:themeColor="text1" w:themeTint="F2"/>
          <w:sz w:val="32"/>
          <w:szCs w:val="24"/>
        </w:rPr>
        <w:t xml:space="preserve"> </w:t>
      </w:r>
      <w:r w:rsidRPr="00810B01">
        <w:rPr>
          <w:rFonts w:ascii="Times New Roman" w:hAnsi="Times New Roman" w:cs="Times New Roman"/>
          <w:b/>
          <w:noProof/>
          <w:color w:val="0D0D0D" w:themeColor="text1" w:themeTint="F2"/>
          <w:sz w:val="24"/>
          <w:szCs w:val="24"/>
        </w:rPr>
        <w:t>Flowchart of selecting process of par</w:t>
      </w:r>
      <w:r>
        <w:rPr>
          <w:rFonts w:ascii="Times New Roman" w:hAnsi="Times New Roman" w:cs="Times New Roman"/>
          <w:b/>
          <w:noProof/>
          <w:color w:val="0D0D0D" w:themeColor="text1" w:themeTint="F2"/>
          <w:sz w:val="24"/>
          <w:szCs w:val="24"/>
        </w:rPr>
        <w:t>t</w:t>
      </w:r>
      <w:r w:rsidRPr="00810B01">
        <w:rPr>
          <w:rFonts w:ascii="Times New Roman" w:hAnsi="Times New Roman" w:cs="Times New Roman"/>
          <w:b/>
          <w:noProof/>
          <w:color w:val="0D0D0D" w:themeColor="text1" w:themeTint="F2"/>
          <w:sz w:val="24"/>
          <w:szCs w:val="24"/>
        </w:rPr>
        <w:t>icipants for this study</w:t>
      </w:r>
      <w:r w:rsidR="000D5939">
        <w:rPr>
          <w:rFonts w:ascii="Times New Roman" w:hAnsi="Times New Roman" w:cs="Times New Roman"/>
          <w:b/>
          <w:noProof/>
          <w:color w:val="0D0D0D" w:themeColor="text1" w:themeTint="F2"/>
          <w:sz w:val="24"/>
          <w:szCs w:val="24"/>
        </w:rPr>
        <w:t>.</w:t>
      </w:r>
    </w:p>
    <w:p w:rsidR="005274BE" w:rsidRDefault="005274BE" w:rsidP="005274BE"/>
    <w:p w:rsidR="00CE5BEE" w:rsidRDefault="00CE5BEE" w:rsidP="005274BE">
      <w:pPr>
        <w:tabs>
          <w:tab w:val="left" w:pos="1889"/>
        </w:tabs>
        <w:sectPr w:rsidR="00CE5BEE" w:rsidSect="00BE423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CE5BEE" w:rsidRPr="0073467F" w:rsidRDefault="00CE5BEE" w:rsidP="00CE5BEE">
      <w:pPr>
        <w:rPr>
          <w:rFonts w:ascii="Times New Roman" w:hAnsi="Times New Roman" w:cs="Times New Roman"/>
          <w:b/>
          <w:sz w:val="24"/>
        </w:rPr>
      </w:pPr>
      <w:r w:rsidRPr="00F60D5D">
        <w:rPr>
          <w:rFonts w:ascii="Times New Roman" w:hAnsi="Times New Roman" w:cs="Times New Roman"/>
          <w:b/>
          <w:szCs w:val="21"/>
        </w:rPr>
        <w:lastRenderedPageBreak/>
        <w:t xml:space="preserve">Supplementary </w:t>
      </w:r>
      <w:r w:rsidR="000D5939">
        <w:rPr>
          <w:rFonts w:ascii="Times New Roman" w:hAnsi="Times New Roman" w:cs="Times New Roman"/>
          <w:b/>
          <w:szCs w:val="21"/>
        </w:rPr>
        <w:t>M</w:t>
      </w:r>
      <w:r w:rsidRPr="00F60D5D">
        <w:rPr>
          <w:rFonts w:ascii="Times New Roman" w:hAnsi="Times New Roman" w:cs="Times New Roman"/>
          <w:b/>
          <w:szCs w:val="21"/>
        </w:rPr>
        <w:t>aterial 3</w:t>
      </w:r>
      <w:r w:rsidR="000D5939">
        <w:rPr>
          <w:rFonts w:ascii="Times New Roman" w:hAnsi="Times New Roman" w:cs="Times New Roman"/>
          <w:b/>
          <w:szCs w:val="21"/>
        </w:rPr>
        <w:t>.</w:t>
      </w:r>
      <w:r w:rsidRPr="00F60D5D">
        <w:rPr>
          <w:rFonts w:ascii="Times New Roman" w:hAnsi="Times New Roman" w:cs="Times New Roman"/>
          <w:b/>
          <w:sz w:val="28"/>
        </w:rPr>
        <w:t xml:space="preserve"> </w:t>
      </w:r>
      <w:r w:rsidRPr="0073467F">
        <w:rPr>
          <w:rFonts w:ascii="Times New Roman" w:hAnsi="Times New Roman" w:cs="Times New Roman"/>
          <w:b/>
          <w:sz w:val="24"/>
        </w:rPr>
        <w:t>Distribution of 50 types of stressful life events</w:t>
      </w:r>
    </w:p>
    <w:tbl>
      <w:tblPr>
        <w:tblW w:w="4957" w:type="pct"/>
        <w:tblLayout w:type="fixed"/>
        <w:tblLook w:val="04A0" w:firstRow="1" w:lastRow="0" w:firstColumn="1" w:lastColumn="0" w:noHBand="0" w:noVBand="1"/>
      </w:tblPr>
      <w:tblGrid>
        <w:gridCol w:w="641"/>
        <w:gridCol w:w="240"/>
        <w:gridCol w:w="2135"/>
        <w:gridCol w:w="1552"/>
        <w:gridCol w:w="1459"/>
        <w:gridCol w:w="1462"/>
        <w:gridCol w:w="1459"/>
      </w:tblGrid>
      <w:tr w:rsidR="00CE5BEE" w:rsidRPr="00BF6448" w:rsidTr="00BE4236">
        <w:trPr>
          <w:trHeight w:val="207"/>
        </w:trPr>
        <w:tc>
          <w:tcPr>
            <w:tcW w:w="358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BEE" w:rsidRPr="00BF6448" w:rsidRDefault="00CE5BEE" w:rsidP="00BE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No.</w:t>
            </w:r>
          </w:p>
        </w:tc>
        <w:tc>
          <w:tcPr>
            <w:tcW w:w="1327" w:type="pct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Stressful life events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Total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 xml:space="preserve">Affect in a positive way 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No impact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 xml:space="preserve">Affect in a negative way </w:t>
            </w:r>
          </w:p>
        </w:tc>
      </w:tr>
      <w:tr w:rsidR="00CE5BEE" w:rsidRPr="00BF6448" w:rsidTr="00BE4236">
        <w:trPr>
          <w:trHeight w:val="207"/>
        </w:trPr>
        <w:tc>
          <w:tcPr>
            <w:tcW w:w="35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</w:p>
        </w:tc>
        <w:tc>
          <w:tcPr>
            <w:tcW w:w="1327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N (%)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N (%)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N (%)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N (%)</w:t>
            </w:r>
          </w:p>
        </w:tc>
      </w:tr>
      <w:tr w:rsidR="00CE5BEE" w:rsidRPr="00BF6448" w:rsidTr="00BE4236">
        <w:trPr>
          <w:trHeight w:val="207"/>
        </w:trPr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1</w:t>
            </w:r>
          </w:p>
        </w:tc>
        <w:tc>
          <w:tcPr>
            <w:tcW w:w="132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Marriage (formal commitment in a relationship)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21 (0.7)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19 (0.6)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 (0.1)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</w:tr>
      <w:tr w:rsidR="00CE5BEE" w:rsidRPr="00BF6448" w:rsidTr="00BE4236">
        <w:trPr>
          <w:trHeight w:val="207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2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Detention in a jail or comparable institution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</w:tr>
      <w:tr w:rsidR="00CE5BEE" w:rsidRPr="00BF6448" w:rsidTr="00BE4236">
        <w:trPr>
          <w:trHeight w:val="207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3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Death of spouse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 (0.1)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 (0.1)</w:t>
            </w:r>
          </w:p>
        </w:tc>
      </w:tr>
      <w:tr w:rsidR="00CE5BEE" w:rsidRPr="00BF6448" w:rsidTr="00BE4236">
        <w:trPr>
          <w:trHeight w:val="207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4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Major change in sleeping habit ( much more or less sleep )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790 (26.7)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84 (3.1)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107 (3.6)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599 (20.2)</w:t>
            </w:r>
          </w:p>
        </w:tc>
      </w:tr>
      <w:tr w:rsidR="00CE5BEE" w:rsidRPr="00BF6448" w:rsidTr="00BE4236">
        <w:trPr>
          <w:trHeight w:val="207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5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Death of a close family member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</w:p>
        </w:tc>
      </w:tr>
      <w:tr w:rsidR="00CE5BEE" w:rsidRPr="00BF6448" w:rsidTr="00BE4236">
        <w:trPr>
          <w:trHeight w:val="207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Father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34 (1.1)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 (0.03)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 (0.1)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29 (0.97)</w:t>
            </w:r>
          </w:p>
        </w:tc>
      </w:tr>
      <w:tr w:rsidR="00CE5BEE" w:rsidRPr="00BF6448" w:rsidTr="00BE4236">
        <w:trPr>
          <w:trHeight w:val="207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Mother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25 (0.8)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 (0.1)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22 (0.7)</w:t>
            </w:r>
          </w:p>
        </w:tc>
      </w:tr>
      <w:tr w:rsidR="00CE5BEE" w:rsidRPr="00BF6448" w:rsidTr="00BE4236">
        <w:trPr>
          <w:trHeight w:val="207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Brother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20 (0.7)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 (0.1)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18 (0.6)</w:t>
            </w:r>
          </w:p>
        </w:tc>
      </w:tr>
      <w:tr w:rsidR="00CE5BEE" w:rsidRPr="00BF6448" w:rsidTr="00BE4236">
        <w:trPr>
          <w:trHeight w:val="207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Sister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29 (1.0)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 (0.1)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 (0.3)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18 (0.6)</w:t>
            </w:r>
          </w:p>
        </w:tc>
      </w:tr>
      <w:tr w:rsidR="00CE5BEE" w:rsidRPr="00BF6448" w:rsidTr="00BE4236">
        <w:trPr>
          <w:trHeight w:val="207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Grandmother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 (0.1)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 (0.03)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 (0.1)</w:t>
            </w:r>
          </w:p>
        </w:tc>
      </w:tr>
      <w:tr w:rsidR="00CE5BEE" w:rsidRPr="00BF6448" w:rsidTr="00BE4236">
        <w:trPr>
          <w:trHeight w:val="207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Grandfather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137 (4.6)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 (0.1)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30 (1.0)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104 (3.5)</w:t>
            </w:r>
          </w:p>
        </w:tc>
      </w:tr>
      <w:tr w:rsidR="00CE5BEE" w:rsidRPr="00BF6448" w:rsidTr="00BE4236">
        <w:trPr>
          <w:trHeight w:val="207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Other (specify)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</w:p>
        </w:tc>
      </w:tr>
      <w:tr w:rsidR="00CE5BEE" w:rsidRPr="00BF6448" w:rsidTr="00BE4236">
        <w:trPr>
          <w:trHeight w:val="207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6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Major change in eating habit ( much more or less sleep )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685 (23.1)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226 (7.6)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99 (3.3)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360 (12.1)</w:t>
            </w:r>
          </w:p>
        </w:tc>
      </w:tr>
      <w:tr w:rsidR="00CE5BEE" w:rsidRPr="00BF6448" w:rsidTr="00BE4236">
        <w:trPr>
          <w:trHeight w:val="207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7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Foreclosure on mortgage or loan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49 (1.7)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 (0.2)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44 (1.5)</w:t>
            </w:r>
          </w:p>
        </w:tc>
      </w:tr>
      <w:tr w:rsidR="00CE5BEE" w:rsidRPr="00BF6448" w:rsidTr="00BE4236">
        <w:trPr>
          <w:trHeight w:val="207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8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Death of a close friend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97 (3.3)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 (0.1)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11 (0.4)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85 (2.8)</w:t>
            </w:r>
          </w:p>
        </w:tc>
      </w:tr>
      <w:tr w:rsidR="00CE5BEE" w:rsidRPr="00BF6448" w:rsidTr="00BE4236">
        <w:trPr>
          <w:trHeight w:val="207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9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Outstanding personal achievement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693 (23.4)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646 (21.8)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17 (0.6)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30 (1.0)</w:t>
            </w:r>
          </w:p>
        </w:tc>
      </w:tr>
      <w:tr w:rsidR="00CE5BEE" w:rsidRPr="00BF6448" w:rsidTr="00BE4236">
        <w:trPr>
          <w:trHeight w:val="207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10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Minor law violation (traffic tickets, disturbing the peace etc)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295 (10.0)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 (0.2)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76 (2.6)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214 (7.2)</w:t>
            </w:r>
          </w:p>
        </w:tc>
      </w:tr>
      <w:tr w:rsidR="00CE5BEE" w:rsidRPr="00BF6448" w:rsidTr="00BE4236">
        <w:trPr>
          <w:trHeight w:val="207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11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Male: Wife/girlfriend's pregnancy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17 (0.6)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13 (0.4)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 (0.1)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 (0.1)</w:t>
            </w:r>
          </w:p>
        </w:tc>
      </w:tr>
      <w:tr w:rsidR="00CE5BEE" w:rsidRPr="00BF6448" w:rsidTr="00BE4236">
        <w:trPr>
          <w:trHeight w:val="207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12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Female: Pregnancy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 (0.3)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 (0.2)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 (0.1)</w:t>
            </w:r>
          </w:p>
        </w:tc>
      </w:tr>
      <w:tr w:rsidR="00CE5BEE" w:rsidRPr="00BF6448" w:rsidTr="00BE4236">
        <w:trPr>
          <w:trHeight w:val="207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13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Changed work situation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676 (22.8)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279 (9.4)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80 (2.7)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317 (10.7)</w:t>
            </w:r>
          </w:p>
        </w:tc>
      </w:tr>
      <w:tr w:rsidR="00CE5BEE" w:rsidRPr="00BF6448" w:rsidTr="00BE4236">
        <w:trPr>
          <w:trHeight w:val="207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(different work responsibility, major change in working conditions, working hours, etc)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</w:p>
        </w:tc>
      </w:tr>
      <w:tr w:rsidR="00CE5BEE" w:rsidRPr="00BF6448" w:rsidTr="00BE4236">
        <w:trPr>
          <w:trHeight w:val="207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14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New job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212 (7.2)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146 (4.9)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22 (0.7)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44 (1.5)</w:t>
            </w:r>
          </w:p>
        </w:tc>
      </w:tr>
      <w:tr w:rsidR="00CE5BEE" w:rsidRPr="00BF6448" w:rsidTr="00BE4236">
        <w:trPr>
          <w:trHeight w:val="207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15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Serious illness of a close family member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</w:p>
        </w:tc>
      </w:tr>
      <w:tr w:rsidR="00CE5BEE" w:rsidRPr="00BF6448" w:rsidTr="00BE4236">
        <w:trPr>
          <w:trHeight w:val="207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Father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192 (6.5)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 (0.1)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12 (0.4)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178 (6.0)</w:t>
            </w:r>
          </w:p>
        </w:tc>
      </w:tr>
      <w:tr w:rsidR="00CE5BEE" w:rsidRPr="00BF6448" w:rsidTr="00BE4236">
        <w:trPr>
          <w:trHeight w:val="207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Mother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103 (3.5)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9 (0.3)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94 (3.2)</w:t>
            </w:r>
          </w:p>
        </w:tc>
      </w:tr>
      <w:tr w:rsidR="00CE5BEE" w:rsidRPr="00BF6448" w:rsidTr="00BE4236">
        <w:trPr>
          <w:trHeight w:val="207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Brother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81 (2.7)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 (0.2)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76 (2.5)</w:t>
            </w:r>
          </w:p>
        </w:tc>
      </w:tr>
      <w:tr w:rsidR="00CE5BEE" w:rsidRPr="00BF6448" w:rsidTr="00BE4236">
        <w:trPr>
          <w:trHeight w:val="207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Sister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 (0.1)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 (0.1)</w:t>
            </w:r>
          </w:p>
        </w:tc>
      </w:tr>
      <w:tr w:rsidR="00CE5BEE" w:rsidRPr="00BF6448" w:rsidTr="00BE4236">
        <w:trPr>
          <w:trHeight w:val="207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Grandmother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10 (0.3)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 (0.1)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 (0.1)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 (0.2)</w:t>
            </w:r>
          </w:p>
        </w:tc>
      </w:tr>
      <w:tr w:rsidR="00CE5BEE" w:rsidRPr="00BF6448" w:rsidTr="00BE4236">
        <w:trPr>
          <w:trHeight w:val="207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Grandfather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85 (2.9)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 (0.1)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81 (2.8)</w:t>
            </w:r>
          </w:p>
        </w:tc>
      </w:tr>
      <w:tr w:rsidR="00CE5BEE" w:rsidRPr="00BF6448" w:rsidTr="00BE4236">
        <w:trPr>
          <w:trHeight w:val="207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Other (specify)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75 (2.5)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 (0.1)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72 (2.4)</w:t>
            </w:r>
          </w:p>
        </w:tc>
      </w:tr>
      <w:tr w:rsidR="00CE5BEE" w:rsidRPr="00BF6448" w:rsidTr="00BE4236">
        <w:trPr>
          <w:trHeight w:val="207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16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Sexual difficulties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207 (7.0)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 (0.2)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16 (0.5)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189 (6.2)</w:t>
            </w:r>
          </w:p>
        </w:tc>
      </w:tr>
      <w:tr w:rsidR="00CE5BEE" w:rsidRPr="00BF6448" w:rsidTr="00BE4236">
        <w:trPr>
          <w:trHeight w:val="207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17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Trouble with employer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202 (6.8)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9 (0.3)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13 (0.4)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180 (6.1)</w:t>
            </w:r>
          </w:p>
        </w:tc>
      </w:tr>
      <w:tr w:rsidR="00CE5BEE" w:rsidRPr="00BF6448" w:rsidTr="00BE4236">
        <w:trPr>
          <w:trHeight w:val="207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(In danger of losing job, being suspended, demoted, etc.)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</w:p>
        </w:tc>
      </w:tr>
      <w:tr w:rsidR="00CE5BEE" w:rsidRPr="00BF6448" w:rsidTr="00BE4236">
        <w:trPr>
          <w:trHeight w:val="207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18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Problems with in-laws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254 (8.6)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 (0.3)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17 (0.6)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229 (7.7)</w:t>
            </w:r>
          </w:p>
        </w:tc>
      </w:tr>
      <w:tr w:rsidR="00CE5BEE" w:rsidRPr="00BF6448" w:rsidTr="00BE4236">
        <w:trPr>
          <w:trHeight w:val="207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19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Major change in financial status (a lot better off or a lot worse off)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419 (14.1)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66 (2.2)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16 (0.5)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337 (11.4)</w:t>
            </w:r>
          </w:p>
        </w:tc>
      </w:tr>
      <w:tr w:rsidR="00CE5BEE" w:rsidRPr="00BF6448" w:rsidTr="00BE4236">
        <w:trPr>
          <w:trHeight w:val="207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20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Major change in closeness of family members (increased or decreased closeness)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342 (11.5)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131 (4.4)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18 (0.6)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193 (6.5)</w:t>
            </w:r>
          </w:p>
        </w:tc>
      </w:tr>
      <w:tr w:rsidR="00CE5BEE" w:rsidRPr="00BF6448" w:rsidTr="00BE4236">
        <w:trPr>
          <w:trHeight w:val="207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21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Gaining a new family member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189 (6.4)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176 (5.9)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 (0.2)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 (0.2)</w:t>
            </w:r>
          </w:p>
        </w:tc>
      </w:tr>
      <w:tr w:rsidR="00CE5BEE" w:rsidRPr="00BF6448" w:rsidTr="00BE4236">
        <w:trPr>
          <w:trHeight w:val="207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(through birth, adoption, family member moving in, etc)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</w:p>
        </w:tc>
      </w:tr>
      <w:tr w:rsidR="00CE5BEE" w:rsidRPr="00BF6448" w:rsidTr="00BE4236">
        <w:trPr>
          <w:trHeight w:val="207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22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Change of residence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211 (7.1)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150 (5.1)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34 (1.1)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27 (0.9)</w:t>
            </w:r>
          </w:p>
        </w:tc>
      </w:tr>
      <w:tr w:rsidR="00CE5BEE" w:rsidRPr="00BF6448" w:rsidTr="00BE4236">
        <w:trPr>
          <w:trHeight w:val="207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23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Marital separation from mate (due to conflicts)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19 (0.6)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 (0.1)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16 (0.5)</w:t>
            </w:r>
          </w:p>
        </w:tc>
      </w:tr>
      <w:tr w:rsidR="00CE5BEE" w:rsidRPr="00BF6448" w:rsidTr="00BE4236">
        <w:trPr>
          <w:trHeight w:val="207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24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Major change in church activities (increased or decreased attendance)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193 (6.5)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121 (4.1)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21 (0.7)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51 (1.7)</w:t>
            </w:r>
          </w:p>
        </w:tc>
      </w:tr>
      <w:tr w:rsidR="00CE5BEE" w:rsidRPr="00BF6448" w:rsidTr="00BE4236">
        <w:trPr>
          <w:trHeight w:val="207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25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Marital reconciliation with mate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152 (5.1)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98 (3.3)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16 (0.5)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38 (1.3)</w:t>
            </w:r>
          </w:p>
        </w:tc>
      </w:tr>
      <w:tr w:rsidR="00CE5BEE" w:rsidRPr="00BF6448" w:rsidTr="00BE4236">
        <w:trPr>
          <w:trHeight w:val="207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26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Major change in number of arguments with spouse 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675 (22.8)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126 (4.3)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119 (4.0)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430 (14.5)</w:t>
            </w:r>
          </w:p>
        </w:tc>
      </w:tr>
      <w:tr w:rsidR="00CE5BEE" w:rsidRPr="00BF6448" w:rsidTr="00BE4236">
        <w:trPr>
          <w:trHeight w:val="207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(a lot more or a lot less arguments)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</w:p>
        </w:tc>
      </w:tr>
      <w:tr w:rsidR="00CE5BEE" w:rsidRPr="00BF6448" w:rsidTr="00BE4236">
        <w:trPr>
          <w:trHeight w:val="207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27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Married male: Change in wife's work outside of home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68 (2.3)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29 (0.9)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21 (0.7)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18 (0.6)</w:t>
            </w:r>
          </w:p>
        </w:tc>
      </w:tr>
      <w:tr w:rsidR="00CE5BEE" w:rsidRPr="00BF6448" w:rsidTr="00BE4236">
        <w:trPr>
          <w:trHeight w:val="207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(beginning work, ceasing work, changing new job, etc)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</w:p>
        </w:tc>
      </w:tr>
      <w:tr w:rsidR="00CE5BEE" w:rsidRPr="00BF6448" w:rsidTr="00BE4236">
        <w:trPr>
          <w:trHeight w:val="207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28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Married female: Changes in husband's work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132 (4.5)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41 (1.4)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30 (1.0)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61 (2.1)</w:t>
            </w:r>
          </w:p>
        </w:tc>
      </w:tr>
      <w:tr w:rsidR="00CE5BEE" w:rsidRPr="00BF6448" w:rsidTr="00BE4236">
        <w:trPr>
          <w:trHeight w:val="207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(loss of job, beginning new job, retirement, etc)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</w:p>
        </w:tc>
      </w:tr>
      <w:tr w:rsidR="00CE5BEE" w:rsidRPr="00BF6448" w:rsidTr="00BE4236">
        <w:trPr>
          <w:trHeight w:val="207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29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Major change in usual type and/or amount of recreation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353 (11.9)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255 (8.6)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28 (0.9)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70 (2.4)</w:t>
            </w:r>
          </w:p>
        </w:tc>
      </w:tr>
      <w:tr w:rsidR="00CE5BEE" w:rsidRPr="00BF6448" w:rsidTr="00BE4236">
        <w:trPr>
          <w:trHeight w:val="207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30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Borrowing more than 1000000 (buying home, business etc)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272 (9.2)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29 (0.9)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84 (2.8)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159 (5.4)</w:t>
            </w:r>
          </w:p>
        </w:tc>
      </w:tr>
      <w:tr w:rsidR="00CE5BEE" w:rsidRPr="00BF6448" w:rsidTr="00BE4236">
        <w:trPr>
          <w:trHeight w:val="207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31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Borrowing less than 1000000 won (buying home, business etc)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166 (5.6)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 (0.2)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54 (1.8)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106 (3.6)</w:t>
            </w:r>
          </w:p>
        </w:tc>
      </w:tr>
      <w:tr w:rsidR="00CE5BEE" w:rsidRPr="00BF6448" w:rsidTr="00BE4236">
        <w:trPr>
          <w:trHeight w:val="207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32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Being fired from job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23 (0.8)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 (0.1)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 (0.1)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21 (0.6)</w:t>
            </w:r>
          </w:p>
        </w:tc>
      </w:tr>
      <w:tr w:rsidR="00CE5BEE" w:rsidRPr="00BF6448" w:rsidTr="00BE4236">
        <w:trPr>
          <w:trHeight w:val="207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lastRenderedPageBreak/>
              <w:t>33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Male: Wife/girlfriend's abortion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 (0.3)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 (0.3)</w:t>
            </w:r>
          </w:p>
        </w:tc>
      </w:tr>
      <w:tr w:rsidR="00CE5BEE" w:rsidRPr="00BF6448" w:rsidTr="00BE4236">
        <w:trPr>
          <w:trHeight w:val="207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34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Female: Having abortion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 (0.2)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 (0.2)</w:t>
            </w:r>
          </w:p>
        </w:tc>
      </w:tr>
      <w:tr w:rsidR="00CE5BEE" w:rsidRPr="00BF6448" w:rsidTr="00BE4236">
        <w:trPr>
          <w:trHeight w:val="207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35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Major personal illness or injury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137 (4.6)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 (0.2)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9 (0.3)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124 (4.2)</w:t>
            </w:r>
          </w:p>
        </w:tc>
      </w:tr>
      <w:tr w:rsidR="00CE5BEE" w:rsidRPr="00BF6448" w:rsidTr="00BE4236">
        <w:trPr>
          <w:trHeight w:val="207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36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Major change in social activities </w:t>
            </w:r>
            <w:proofErr w:type="spellStart"/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e.g</w:t>
            </w:r>
            <w:proofErr w:type="spellEnd"/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( parties, movies, visiting )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512 (17.3)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303 (16.2)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81 (2.7)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128 (4.3)</w:t>
            </w:r>
          </w:p>
        </w:tc>
      </w:tr>
      <w:tr w:rsidR="00CE5BEE" w:rsidRPr="00BF6448" w:rsidTr="00BE4236">
        <w:trPr>
          <w:trHeight w:val="207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(increased or decreased participation)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</w:p>
        </w:tc>
      </w:tr>
      <w:tr w:rsidR="00CE5BEE" w:rsidRPr="00BF6448" w:rsidTr="00BE4236">
        <w:trPr>
          <w:trHeight w:val="207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37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Major  change in living conditions of family 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219 (7.4)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167 (5.6)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29 (1.0)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23 (0.7)</w:t>
            </w:r>
          </w:p>
        </w:tc>
      </w:tr>
      <w:tr w:rsidR="00CE5BEE" w:rsidRPr="00BF6448" w:rsidTr="00BE4236">
        <w:trPr>
          <w:trHeight w:val="207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(building new home, remodelling, deterioration of home, neighbourhood etc)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GB"/>
              </w:rPr>
            </w:pPr>
          </w:p>
        </w:tc>
      </w:tr>
      <w:tr w:rsidR="00CE5BEE" w:rsidRPr="00BF6448" w:rsidTr="00BE4236">
        <w:trPr>
          <w:trHeight w:val="207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38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Divorce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 (0.3)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 (0.1)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 (0.01)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 (0.2)</w:t>
            </w:r>
          </w:p>
        </w:tc>
      </w:tr>
      <w:tr w:rsidR="00CE5BEE" w:rsidRPr="00BF6448" w:rsidTr="00BE4236">
        <w:trPr>
          <w:trHeight w:val="207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39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Serious injury or illness of close friend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114 (3.8)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 (0.1)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 (0.1)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109 (3.6)</w:t>
            </w:r>
          </w:p>
        </w:tc>
      </w:tr>
      <w:tr w:rsidR="00CE5BEE" w:rsidRPr="00BF6448" w:rsidTr="00BE4236">
        <w:trPr>
          <w:trHeight w:val="207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40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Retirement from work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94 (3.2)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25 (0.8)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22 (0.7)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47 (1.6)</w:t>
            </w:r>
          </w:p>
        </w:tc>
      </w:tr>
      <w:tr w:rsidR="00CE5BEE" w:rsidRPr="00BF6448" w:rsidTr="00BE4236">
        <w:trPr>
          <w:trHeight w:val="207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41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Son or daughter leaving home (due to marriage, college etc)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239 (8.1)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92 (3.1)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73 (2.5)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74 (2.5)</w:t>
            </w:r>
          </w:p>
        </w:tc>
      </w:tr>
      <w:tr w:rsidR="00CE5BEE" w:rsidRPr="00BF6448" w:rsidTr="00BE4236">
        <w:trPr>
          <w:trHeight w:val="207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42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Ending of formal schooling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26 (0.9)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17 (0.6)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 (0.2)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 (0.1)</w:t>
            </w:r>
          </w:p>
        </w:tc>
      </w:tr>
      <w:tr w:rsidR="00CE5BEE" w:rsidRPr="00BF6448" w:rsidTr="00BE4236">
        <w:trPr>
          <w:trHeight w:val="207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43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Separation fro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m spouse (due to work, travel e</w:t>
            </w: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</w:t>
            </w: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149 (5.0)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35 (1.2)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67 (2.3)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47 (1.6)</w:t>
            </w:r>
          </w:p>
        </w:tc>
      </w:tr>
      <w:tr w:rsidR="00CE5BEE" w:rsidRPr="00BF6448" w:rsidTr="00BE4236">
        <w:trPr>
          <w:trHeight w:val="207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44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Engagement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 (0.2)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 (0.2)</w:t>
            </w:r>
          </w:p>
        </w:tc>
      </w:tr>
      <w:tr w:rsidR="00CE5BEE" w:rsidRPr="00BF6448" w:rsidTr="00BE4236">
        <w:trPr>
          <w:trHeight w:val="207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45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Breaking up with boyfriend/girlfriend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28 (0.9)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 (0.1)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24 (0.8)</w:t>
            </w:r>
          </w:p>
        </w:tc>
      </w:tr>
      <w:tr w:rsidR="00CE5BEE" w:rsidRPr="00BF6448" w:rsidTr="00BE4236">
        <w:trPr>
          <w:trHeight w:val="207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46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Leaving home for the first time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20 (0.7)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11 (0.4)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 (0.1)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 (0.2)</w:t>
            </w:r>
          </w:p>
        </w:tc>
      </w:tr>
      <w:tr w:rsidR="00CE5BEE" w:rsidRPr="00BF6448" w:rsidTr="00BE4236">
        <w:trPr>
          <w:trHeight w:val="207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47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Reconciliation with boyfriend/girlfriend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22 (0.7)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12 (0.4)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 (0.2)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 (0.1)</w:t>
            </w:r>
          </w:p>
        </w:tc>
      </w:tr>
      <w:tr w:rsidR="00CE5BEE" w:rsidRPr="00BF6448" w:rsidTr="00BE4236">
        <w:trPr>
          <w:trHeight w:val="207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48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Other recent experiences which have had an impact on your life (list and rate 1)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122 (4.1)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31 (1.1)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 (0.2)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85 (2.8)</w:t>
            </w:r>
          </w:p>
        </w:tc>
      </w:tr>
      <w:tr w:rsidR="00CE5BEE" w:rsidRPr="00BF6448" w:rsidTr="00BE4236">
        <w:trPr>
          <w:trHeight w:val="207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49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Other recent experiences which have had an impact on your life (list and rate 2)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23 (0.8)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18 (0.7)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 (0.01)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 (0.1)</w:t>
            </w:r>
          </w:p>
        </w:tc>
      </w:tr>
      <w:tr w:rsidR="00CE5BEE" w:rsidRPr="00BF6448" w:rsidTr="00BE4236">
        <w:trPr>
          <w:trHeight w:val="583"/>
        </w:trPr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50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Other recent experiences which have had an impact on your life (list and rate 3)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 (0.2)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 (0.1)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BEE" w:rsidRPr="00BF6448" w:rsidRDefault="00CE5BEE" w:rsidP="00B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BF644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 (0.1)</w:t>
            </w:r>
          </w:p>
        </w:tc>
      </w:tr>
    </w:tbl>
    <w:p w:rsidR="00CE5BEE" w:rsidRPr="006A6E97" w:rsidRDefault="00CE5BEE" w:rsidP="00CE5BEE">
      <w:pPr>
        <w:rPr>
          <w:rFonts w:ascii="Times New Roman" w:hAnsi="Times New Roman" w:cs="Times New Roman"/>
        </w:rPr>
        <w:sectPr w:rsidR="00CE5BEE" w:rsidRPr="006A6E97" w:rsidSect="00CE5BEE">
          <w:footerReference w:type="default" r:id="rId7"/>
          <w:pgSz w:w="11906" w:h="16838" w:code="9"/>
          <w:pgMar w:top="1440" w:right="1440" w:bottom="1440" w:left="1440" w:header="850" w:footer="994" w:gutter="0"/>
          <w:cols w:space="425"/>
          <w:docGrid w:linePitch="360"/>
        </w:sectPr>
      </w:pPr>
      <w:r w:rsidRPr="006A6E97">
        <w:rPr>
          <w:rFonts w:ascii="Times New Roman" w:hAnsi="Times New Roman" w:cs="Times New Roman"/>
        </w:rPr>
        <w:t>Va</w:t>
      </w:r>
      <w:r>
        <w:rPr>
          <w:rFonts w:ascii="Times New Roman" w:hAnsi="Times New Roman" w:cs="Times New Roman"/>
        </w:rPr>
        <w:t>lues are presented as number (%).</w:t>
      </w:r>
    </w:p>
    <w:p w:rsidR="00773BE8" w:rsidRPr="00F60D5D" w:rsidRDefault="00F60D5D" w:rsidP="00773BE8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맑은 고딕" w:hAnsi="Times New Roman" w:cs="Times New Roman"/>
          <w:kern w:val="2"/>
          <w:szCs w:val="24"/>
          <w:lang w:eastAsia="ko-KR"/>
        </w:rPr>
      </w:pPr>
      <w:r w:rsidRPr="00F60D5D">
        <w:rPr>
          <w:rFonts w:ascii="Times New Roman" w:hAnsi="Times New Roman" w:cs="Times New Roman"/>
          <w:b/>
          <w:szCs w:val="24"/>
        </w:rPr>
        <w:lastRenderedPageBreak/>
        <w:t xml:space="preserve">Supplementary </w:t>
      </w:r>
      <w:r w:rsidR="000D5939">
        <w:rPr>
          <w:rFonts w:ascii="Times New Roman" w:hAnsi="Times New Roman" w:cs="Times New Roman"/>
          <w:b/>
          <w:szCs w:val="24"/>
        </w:rPr>
        <w:t>M</w:t>
      </w:r>
      <w:r w:rsidRPr="00F60D5D">
        <w:rPr>
          <w:rFonts w:ascii="Times New Roman" w:hAnsi="Times New Roman" w:cs="Times New Roman"/>
          <w:b/>
          <w:szCs w:val="24"/>
        </w:rPr>
        <w:t>aterial 4</w:t>
      </w:r>
      <w:r w:rsidR="000D5939">
        <w:rPr>
          <w:rFonts w:ascii="Times New Roman" w:hAnsi="Times New Roman" w:cs="Times New Roman"/>
          <w:b/>
          <w:szCs w:val="24"/>
        </w:rPr>
        <w:t>.</w:t>
      </w:r>
      <w:bookmarkStart w:id="0" w:name="_GoBack"/>
      <w:bookmarkEnd w:id="0"/>
      <w:r w:rsidR="00773BE8" w:rsidRPr="00F60D5D">
        <w:rPr>
          <w:rFonts w:ascii="Times New Roman" w:eastAsia="맑은 고딕" w:hAnsi="Times New Roman" w:cs="Times New Roman"/>
          <w:b/>
          <w:kern w:val="2"/>
          <w:szCs w:val="24"/>
          <w:lang w:eastAsia="ko-KR"/>
        </w:rPr>
        <w:t xml:space="preserve"> Association between </w:t>
      </w:r>
      <w:r w:rsidR="001D3157">
        <w:rPr>
          <w:rFonts w:ascii="Times New Roman" w:eastAsia="맑은 고딕" w:hAnsi="Times New Roman" w:cs="Times New Roman"/>
          <w:b/>
          <w:kern w:val="2"/>
          <w:szCs w:val="24"/>
          <w:lang w:eastAsia="ko-KR"/>
        </w:rPr>
        <w:t>stressful life events</w:t>
      </w:r>
      <w:r w:rsidR="00773BE8" w:rsidRPr="00F60D5D">
        <w:rPr>
          <w:rFonts w:ascii="Times New Roman" w:eastAsia="맑은 고딕" w:hAnsi="Times New Roman" w:cs="Times New Roman"/>
          <w:b/>
          <w:kern w:val="2"/>
          <w:szCs w:val="24"/>
          <w:lang w:eastAsia="ko-KR"/>
        </w:rPr>
        <w:t xml:space="preserve"> and hypertriglyceridemia in premenopausal and postmenopausal women</w:t>
      </w:r>
      <w:r w:rsidR="00773BE8" w:rsidRPr="00F60D5D">
        <w:rPr>
          <w:rFonts w:ascii="Times New Roman" w:eastAsia="맑은 고딕" w:hAnsi="Times New Roman" w:cs="Times New Roman"/>
          <w:kern w:val="2"/>
          <w:szCs w:val="24"/>
          <w:lang w:eastAsia="ko-KR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5"/>
        <w:gridCol w:w="2492"/>
        <w:gridCol w:w="1133"/>
        <w:gridCol w:w="2245"/>
        <w:gridCol w:w="222"/>
        <w:gridCol w:w="715"/>
        <w:gridCol w:w="1449"/>
        <w:gridCol w:w="913"/>
        <w:gridCol w:w="222"/>
        <w:gridCol w:w="608"/>
        <w:gridCol w:w="1450"/>
        <w:gridCol w:w="916"/>
      </w:tblGrid>
      <w:tr w:rsidR="00773BE8" w:rsidRPr="00773BE8" w:rsidTr="001D3157">
        <w:trPr>
          <w:trHeight w:val="491"/>
        </w:trPr>
        <w:tc>
          <w:tcPr>
            <w:tcW w:w="1173" w:type="pct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BE8" w:rsidRPr="00773BE8" w:rsidRDefault="00773BE8" w:rsidP="0077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Stressful life events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73BE8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Total, n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73BE8" w:rsidRDefault="001D3157" w:rsidP="0077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W</w:t>
            </w:r>
            <w:r w:rsidR="00773BE8" w:rsidRPr="00773BE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ith hypertriglyceridemia</w:t>
            </w:r>
          </w:p>
          <w:p w:rsidR="001D3157" w:rsidRPr="00773BE8" w:rsidRDefault="001D3157" w:rsidP="0077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n</w:t>
            </w:r>
            <w:r w:rsidRPr="00773BE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(%)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BE8" w:rsidRPr="00773BE8" w:rsidRDefault="00773BE8" w:rsidP="0077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BE8" w:rsidRPr="00773BE8" w:rsidRDefault="00773BE8" w:rsidP="0077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 Unadjusted 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E8" w:rsidRPr="00773BE8" w:rsidRDefault="00773BE8" w:rsidP="0077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1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BE8" w:rsidRPr="00773BE8" w:rsidRDefault="00773BE8" w:rsidP="0077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Adjusted</w:t>
            </w:r>
            <w:r w:rsidR="001D31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vertAlign w:val="superscript"/>
              </w:rPr>
              <w:t xml:space="preserve"> 2</w:t>
            </w:r>
            <w:r w:rsidRPr="00773BE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</w:t>
            </w:r>
          </w:p>
        </w:tc>
      </w:tr>
      <w:tr w:rsidR="00773BE8" w:rsidRPr="00773BE8" w:rsidTr="001D3157">
        <w:trPr>
          <w:trHeight w:val="191"/>
        </w:trPr>
        <w:tc>
          <w:tcPr>
            <w:tcW w:w="117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3BE8" w:rsidRPr="00773BE8" w:rsidRDefault="00773BE8" w:rsidP="00773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39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3BE8" w:rsidRPr="00773BE8" w:rsidRDefault="00773BE8" w:rsidP="0077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68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3BE8" w:rsidRPr="00773BE8" w:rsidRDefault="00773BE8" w:rsidP="0077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BE8" w:rsidRPr="00773BE8" w:rsidRDefault="00773BE8" w:rsidP="0077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BE8" w:rsidRPr="00773BE8" w:rsidRDefault="00773BE8" w:rsidP="0077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OR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BE8" w:rsidRPr="00773BE8" w:rsidRDefault="00773BE8" w:rsidP="0077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( 95% CI )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BE8" w:rsidRPr="00773BE8" w:rsidRDefault="00773BE8" w:rsidP="0077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p-</w:t>
            </w:r>
            <w:r w:rsidRPr="00773BE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value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BE8" w:rsidRPr="00773BE8" w:rsidRDefault="00773BE8" w:rsidP="0077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BE8" w:rsidRPr="00773BE8" w:rsidRDefault="00773BE8" w:rsidP="0077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OR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BE8" w:rsidRPr="00773BE8" w:rsidRDefault="00773BE8" w:rsidP="0077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( 95% CI )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BE8" w:rsidRPr="00773BE8" w:rsidRDefault="00773BE8" w:rsidP="0077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p-</w:t>
            </w:r>
            <w:r w:rsidRPr="00773BE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value</w:t>
            </w:r>
          </w:p>
        </w:tc>
      </w:tr>
      <w:tr w:rsidR="00773BE8" w:rsidRPr="00773BE8" w:rsidTr="001D3157">
        <w:trPr>
          <w:trHeight w:val="262"/>
        </w:trPr>
        <w:tc>
          <w:tcPr>
            <w:tcW w:w="117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BE8" w:rsidRPr="00773BE8" w:rsidRDefault="00773BE8" w:rsidP="0077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Premenopausal women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BE8" w:rsidRPr="00773BE8" w:rsidRDefault="00773BE8" w:rsidP="0077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BE8" w:rsidRPr="00773BE8" w:rsidRDefault="00773BE8" w:rsidP="0077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BE8" w:rsidRPr="00773BE8" w:rsidRDefault="00773BE8" w:rsidP="0077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BE8" w:rsidRPr="00773BE8" w:rsidRDefault="00773BE8" w:rsidP="0077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BE8" w:rsidRPr="00773BE8" w:rsidRDefault="00773BE8" w:rsidP="0077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BE8" w:rsidRPr="00773BE8" w:rsidRDefault="00773BE8" w:rsidP="0077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BE8" w:rsidRPr="00773BE8" w:rsidRDefault="00773BE8" w:rsidP="0077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BE8" w:rsidRPr="00773BE8" w:rsidRDefault="00773BE8" w:rsidP="0077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BE8" w:rsidRPr="00773BE8" w:rsidRDefault="00773BE8" w:rsidP="0077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BE8" w:rsidRPr="00773BE8" w:rsidRDefault="00773BE8" w:rsidP="0077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73BE8" w:rsidRPr="00773BE8" w:rsidTr="001D3157">
        <w:trPr>
          <w:trHeight w:val="191"/>
        </w:trPr>
        <w:tc>
          <w:tcPr>
            <w:tcW w:w="1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E8" w:rsidRPr="00773BE8" w:rsidRDefault="001D3157" w:rsidP="00773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Total no.</w:t>
            </w:r>
            <w:r w:rsidR="00773BE8"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of life events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(events)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BE8" w:rsidRPr="00773BE8" w:rsidRDefault="00773BE8" w:rsidP="00773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BE8" w:rsidRPr="00773BE8" w:rsidRDefault="00773BE8" w:rsidP="0077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773BE8" w:rsidRPr="00773BE8" w:rsidRDefault="00773BE8" w:rsidP="0077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BE8" w:rsidRPr="00773BE8" w:rsidRDefault="00773BE8" w:rsidP="0077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BE8" w:rsidRPr="00773BE8" w:rsidRDefault="00773BE8" w:rsidP="0077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BE8" w:rsidRPr="00773BE8" w:rsidRDefault="00773BE8" w:rsidP="0077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BE8" w:rsidRPr="00773BE8" w:rsidRDefault="00773BE8" w:rsidP="0077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BE8" w:rsidRPr="00773BE8" w:rsidRDefault="00773BE8" w:rsidP="0077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BE8" w:rsidRPr="00773BE8" w:rsidRDefault="00773BE8" w:rsidP="0077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BE8" w:rsidRPr="00773BE8" w:rsidRDefault="00773BE8" w:rsidP="0077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73BE8" w:rsidRPr="00773BE8" w:rsidTr="001D3157">
        <w:trPr>
          <w:trHeight w:val="191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E8" w:rsidRPr="00773BE8" w:rsidRDefault="00773BE8" w:rsidP="0077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E8" w:rsidRPr="00773BE8" w:rsidRDefault="001D3157" w:rsidP="00773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E8" w:rsidRPr="00773BE8" w:rsidRDefault="00773BE8" w:rsidP="0077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168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BE8" w:rsidRPr="00773BE8" w:rsidRDefault="00773BE8" w:rsidP="0077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24 (14.3)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773BE8" w:rsidRPr="00773BE8" w:rsidRDefault="00773BE8" w:rsidP="0077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BE8" w:rsidRPr="00773BE8" w:rsidRDefault="00773BE8" w:rsidP="0077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BE8" w:rsidRPr="00773BE8" w:rsidRDefault="00773BE8" w:rsidP="0077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Reference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BE8" w:rsidRPr="00773BE8" w:rsidRDefault="00773BE8" w:rsidP="0077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BE8" w:rsidRPr="00773BE8" w:rsidRDefault="00773BE8" w:rsidP="0077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BE8" w:rsidRPr="00773BE8" w:rsidRDefault="00773BE8" w:rsidP="0077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BE8" w:rsidRPr="00773BE8" w:rsidRDefault="00773BE8" w:rsidP="0077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Reference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BE8" w:rsidRPr="00773BE8" w:rsidRDefault="00773BE8" w:rsidP="0077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773BE8" w:rsidRPr="00773BE8" w:rsidTr="001D3157">
        <w:trPr>
          <w:trHeight w:val="191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E8" w:rsidRPr="00773BE8" w:rsidRDefault="00773BE8" w:rsidP="0077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E8" w:rsidRPr="00773BE8" w:rsidRDefault="001D3157" w:rsidP="00773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E8" w:rsidRPr="00773BE8" w:rsidRDefault="00773BE8" w:rsidP="0077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170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BE8" w:rsidRPr="00773BE8" w:rsidRDefault="00773BE8" w:rsidP="0077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29 (17.1)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773BE8" w:rsidRPr="00773BE8" w:rsidRDefault="00773BE8" w:rsidP="0077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BE8" w:rsidRPr="00773BE8" w:rsidRDefault="00773BE8" w:rsidP="0077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1.23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BE8" w:rsidRPr="00773BE8" w:rsidRDefault="00773BE8" w:rsidP="0077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( 0.69 - 2.22 )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BE8" w:rsidRPr="00773BE8" w:rsidRDefault="00773BE8" w:rsidP="0077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0.484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BE8" w:rsidRPr="00773BE8" w:rsidRDefault="00773BE8" w:rsidP="0077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BE8" w:rsidRPr="00773BE8" w:rsidRDefault="00773BE8" w:rsidP="0077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1.18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BE8" w:rsidRPr="00773BE8" w:rsidRDefault="00773BE8" w:rsidP="0077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( 0.64 - 2.19 )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BE8" w:rsidRPr="00773BE8" w:rsidRDefault="00773BE8" w:rsidP="0077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0.598</w:t>
            </w:r>
          </w:p>
        </w:tc>
      </w:tr>
      <w:tr w:rsidR="00773BE8" w:rsidRPr="00773BE8" w:rsidTr="001D3157">
        <w:trPr>
          <w:trHeight w:val="191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E8" w:rsidRPr="00773BE8" w:rsidRDefault="00773BE8" w:rsidP="0077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E8" w:rsidRPr="00773BE8" w:rsidRDefault="001D3157" w:rsidP="00773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2-3 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E8" w:rsidRPr="00773BE8" w:rsidRDefault="00773BE8" w:rsidP="0077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496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BE8" w:rsidRPr="00773BE8" w:rsidRDefault="00773BE8" w:rsidP="0077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94 (19.0)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773BE8" w:rsidRPr="00773BE8" w:rsidRDefault="00773BE8" w:rsidP="0077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BE8" w:rsidRPr="00773BE8" w:rsidRDefault="00773BE8" w:rsidP="0077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1.40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BE8" w:rsidRPr="00773BE8" w:rsidRDefault="00773BE8" w:rsidP="0077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( 0.86 - 2.28 )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BE8" w:rsidRPr="00773BE8" w:rsidRDefault="00773BE8" w:rsidP="0077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0.173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BE8" w:rsidRPr="00773BE8" w:rsidRDefault="00773BE8" w:rsidP="0077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BE8" w:rsidRPr="00773BE8" w:rsidRDefault="00773BE8" w:rsidP="0077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1.38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BE8" w:rsidRPr="00773BE8" w:rsidRDefault="00773BE8" w:rsidP="0077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( 0.83 - 2.29 )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BE8" w:rsidRPr="00773BE8" w:rsidRDefault="00773BE8" w:rsidP="0077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0.216</w:t>
            </w:r>
          </w:p>
        </w:tc>
      </w:tr>
      <w:tr w:rsidR="00773BE8" w:rsidRPr="00773BE8" w:rsidTr="001D3157">
        <w:trPr>
          <w:trHeight w:val="241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E8" w:rsidRPr="00773BE8" w:rsidRDefault="00773BE8" w:rsidP="0077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E8" w:rsidRPr="00773BE8" w:rsidRDefault="001D3157" w:rsidP="00773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≥ 4 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E8" w:rsidRPr="00773BE8" w:rsidRDefault="00773BE8" w:rsidP="0077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254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BE8" w:rsidRPr="00773BE8" w:rsidRDefault="00773BE8" w:rsidP="0077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44 (17.3)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773BE8" w:rsidRPr="00773BE8" w:rsidRDefault="00773BE8" w:rsidP="0077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BE8" w:rsidRPr="00773BE8" w:rsidRDefault="00773BE8" w:rsidP="0077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1.26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BE8" w:rsidRPr="00773BE8" w:rsidRDefault="00773BE8" w:rsidP="0077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( 0.73 - 2.16 )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BE8" w:rsidRPr="00773BE8" w:rsidRDefault="00773BE8" w:rsidP="0077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0.407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BE8" w:rsidRPr="00773BE8" w:rsidRDefault="00773BE8" w:rsidP="0077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BE8" w:rsidRPr="00773BE8" w:rsidRDefault="00773BE8" w:rsidP="0077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1.34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BE8" w:rsidRPr="00773BE8" w:rsidRDefault="00773BE8" w:rsidP="0077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( 0.76 - 2.37 )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BE8" w:rsidRPr="00773BE8" w:rsidRDefault="00773BE8" w:rsidP="0077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0.312</w:t>
            </w:r>
          </w:p>
        </w:tc>
      </w:tr>
      <w:tr w:rsidR="00773BE8" w:rsidRPr="00773BE8" w:rsidTr="001D3157">
        <w:trPr>
          <w:trHeight w:val="191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E8" w:rsidRPr="00773BE8" w:rsidRDefault="00773BE8" w:rsidP="0077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BE8" w:rsidRPr="00773BE8" w:rsidRDefault="001D3157" w:rsidP="00773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Per 1 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BE8" w:rsidRPr="00773BE8" w:rsidRDefault="00773BE8" w:rsidP="0077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1088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BE8" w:rsidRPr="00773BE8" w:rsidRDefault="00773BE8" w:rsidP="0077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szCs w:val="24"/>
              </w:rPr>
              <w:t>191 (17.6)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773BE8" w:rsidRPr="00773BE8" w:rsidRDefault="00773BE8" w:rsidP="0077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BE8" w:rsidRPr="00773BE8" w:rsidRDefault="00773BE8" w:rsidP="0077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BE8" w:rsidRPr="00773BE8" w:rsidRDefault="00773BE8" w:rsidP="0077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( 0.95 - 1.05 )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BE8" w:rsidRPr="00773BE8" w:rsidRDefault="00773BE8" w:rsidP="0077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0.997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BE8" w:rsidRPr="00773BE8" w:rsidRDefault="00773BE8" w:rsidP="0077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BE8" w:rsidRPr="00773BE8" w:rsidRDefault="00773BE8" w:rsidP="0077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0.99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BE8" w:rsidRPr="00773BE8" w:rsidRDefault="00773BE8" w:rsidP="0077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( 0.94 - 1.04 )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BE8" w:rsidRPr="00773BE8" w:rsidRDefault="00773BE8" w:rsidP="0077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0.706</w:t>
            </w:r>
          </w:p>
        </w:tc>
      </w:tr>
      <w:tr w:rsidR="00773BE8" w:rsidRPr="00773BE8" w:rsidTr="001D3157">
        <w:trPr>
          <w:trHeight w:val="191"/>
        </w:trPr>
        <w:tc>
          <w:tcPr>
            <w:tcW w:w="1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E8" w:rsidRPr="00773BE8" w:rsidRDefault="001D3157" w:rsidP="00773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L</w:t>
            </w:r>
            <w:r w:rsidR="00773BE8"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ife events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with positive effects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BE8" w:rsidRPr="00773BE8" w:rsidRDefault="00773BE8" w:rsidP="00773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BE8" w:rsidRPr="00773BE8" w:rsidRDefault="00773BE8" w:rsidP="0077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773BE8" w:rsidRPr="00773BE8" w:rsidRDefault="00773BE8" w:rsidP="0077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BE8" w:rsidRPr="00773BE8" w:rsidRDefault="00773BE8" w:rsidP="0077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BE8" w:rsidRPr="00773BE8" w:rsidRDefault="00773BE8" w:rsidP="0077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BE8" w:rsidRPr="00773BE8" w:rsidRDefault="00773BE8" w:rsidP="0077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BE8" w:rsidRPr="00773BE8" w:rsidRDefault="00773BE8" w:rsidP="0077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BE8" w:rsidRPr="00773BE8" w:rsidRDefault="00773BE8" w:rsidP="0077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BE8" w:rsidRPr="00773BE8" w:rsidRDefault="00773BE8" w:rsidP="0077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BE8" w:rsidRPr="00773BE8" w:rsidRDefault="00773BE8" w:rsidP="0077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D3157" w:rsidRPr="00773BE8" w:rsidTr="001D3157">
        <w:trPr>
          <w:trHeight w:val="191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157" w:rsidRPr="00773BE8" w:rsidRDefault="001D3157" w:rsidP="001D3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497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75 (15.1)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Reference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Reference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1D3157" w:rsidRPr="00773BE8" w:rsidTr="001D3157">
        <w:trPr>
          <w:trHeight w:val="191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157" w:rsidRPr="00773BE8" w:rsidRDefault="001D3157" w:rsidP="001D3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262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60 (22.9)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1.67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( 1.14 - 2.44 )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0.008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1.79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( 1.20 - 2.68 )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0.004</w:t>
            </w:r>
          </w:p>
        </w:tc>
      </w:tr>
      <w:tr w:rsidR="001D3157" w:rsidRPr="00773BE8" w:rsidTr="001D3157">
        <w:trPr>
          <w:trHeight w:val="191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157" w:rsidRPr="00773BE8" w:rsidRDefault="001D3157" w:rsidP="001D3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2-3 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302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52 (17.2)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1.17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( 0.79 - 1.72 )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0.425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1.34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( 0.89 - 2.01 )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0.166</w:t>
            </w:r>
          </w:p>
        </w:tc>
      </w:tr>
      <w:tr w:rsidR="001D3157" w:rsidRPr="00773BE8" w:rsidTr="001D3157">
        <w:trPr>
          <w:trHeight w:val="191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157" w:rsidRPr="00773BE8" w:rsidRDefault="001D3157" w:rsidP="001D3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≥ 4 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27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4 (14.8)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0.98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( 0.33 - 2.91 )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0.969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1.04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( 0.33 - 3.27 )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0.945</w:t>
            </w:r>
          </w:p>
        </w:tc>
      </w:tr>
      <w:tr w:rsidR="001D3157" w:rsidRPr="00773BE8" w:rsidTr="001D3157">
        <w:trPr>
          <w:trHeight w:val="191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Per 1 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1088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szCs w:val="24"/>
              </w:rPr>
              <w:t>191 (17.6)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1.02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( 0.92 - 1.13 )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0.752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0.99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( 0.90 - 1.10 )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0.920</w:t>
            </w:r>
          </w:p>
        </w:tc>
      </w:tr>
      <w:tr w:rsidR="001D3157" w:rsidRPr="00773BE8" w:rsidTr="001D3157">
        <w:trPr>
          <w:trHeight w:val="191"/>
        </w:trPr>
        <w:tc>
          <w:tcPr>
            <w:tcW w:w="1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157" w:rsidRPr="00773BE8" w:rsidRDefault="001D3157" w:rsidP="001D3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L</w:t>
            </w: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ife events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with negative effects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D3157" w:rsidRPr="00773BE8" w:rsidTr="001D3157">
        <w:trPr>
          <w:trHeight w:val="191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157" w:rsidRPr="00773BE8" w:rsidRDefault="001D3157" w:rsidP="001D3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373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59 (15.8)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Reference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Reference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1D3157" w:rsidRPr="00773BE8" w:rsidTr="001D3157">
        <w:trPr>
          <w:trHeight w:val="191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157" w:rsidRPr="00773BE8" w:rsidRDefault="001D3157" w:rsidP="001D3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229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45 (19.7)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1.30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( 0.85 - 1.99 )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0.228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1.19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( 0.75 - 1.87 )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0.461</w:t>
            </w:r>
          </w:p>
        </w:tc>
      </w:tr>
      <w:tr w:rsidR="001D3157" w:rsidRPr="00773BE8" w:rsidTr="001D3157">
        <w:trPr>
          <w:trHeight w:val="191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157" w:rsidRPr="00773BE8" w:rsidRDefault="001D3157" w:rsidP="001D3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2-3 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409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79 (19.3)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1.27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( 0.88 - 1.85 )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0.201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1.33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( 0.89 - 1.97 )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0.154</w:t>
            </w:r>
          </w:p>
        </w:tc>
      </w:tr>
      <w:tr w:rsidR="001D3157" w:rsidRPr="00773BE8" w:rsidTr="001D3157">
        <w:trPr>
          <w:trHeight w:val="191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157" w:rsidRPr="00773BE8" w:rsidRDefault="001D3157" w:rsidP="001D3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≥ 4 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77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8 (10.4)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0.62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( 0.28 - 1.35 )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0.227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0.61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( 0.27 -1.38 )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0.237</w:t>
            </w:r>
          </w:p>
        </w:tc>
      </w:tr>
      <w:tr w:rsidR="001D3157" w:rsidRPr="00773BE8" w:rsidTr="001D3157">
        <w:trPr>
          <w:trHeight w:val="191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Per 1 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1088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szCs w:val="24"/>
              </w:rPr>
              <w:t>191 (17.6)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0.99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( 0.91 - 1.06 )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0.710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0.98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( 0.91 - 1.05 )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0.491</w:t>
            </w:r>
          </w:p>
        </w:tc>
      </w:tr>
      <w:tr w:rsidR="001D3157" w:rsidRPr="00773BE8" w:rsidTr="001D3157">
        <w:trPr>
          <w:trHeight w:val="191"/>
        </w:trPr>
        <w:tc>
          <w:tcPr>
            <w:tcW w:w="1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Postmenopausal women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D3157" w:rsidRPr="00773BE8" w:rsidTr="001D3157">
        <w:trPr>
          <w:trHeight w:val="191"/>
        </w:trPr>
        <w:tc>
          <w:tcPr>
            <w:tcW w:w="1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157" w:rsidRPr="00773BE8" w:rsidRDefault="001D3157" w:rsidP="001D3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Total no.</w:t>
            </w: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of life events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(events)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157" w:rsidRPr="00773BE8" w:rsidRDefault="001D3157" w:rsidP="001D3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157" w:rsidRPr="00773BE8" w:rsidRDefault="001D3157" w:rsidP="001D315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157" w:rsidRPr="00773BE8" w:rsidRDefault="001D3157" w:rsidP="001D315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157" w:rsidRPr="00773BE8" w:rsidRDefault="001D3157" w:rsidP="001D315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157" w:rsidRPr="00773BE8" w:rsidRDefault="001D3157" w:rsidP="001D315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157" w:rsidRPr="00773BE8" w:rsidRDefault="001D3157" w:rsidP="001D315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D3157" w:rsidRPr="00773BE8" w:rsidTr="001D3157">
        <w:trPr>
          <w:trHeight w:val="191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157" w:rsidRPr="00773BE8" w:rsidRDefault="001D3157" w:rsidP="001D315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157" w:rsidRPr="00773BE8" w:rsidRDefault="001D3157" w:rsidP="001D3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147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22 (15.0)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Reference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Reference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1D3157" w:rsidRPr="00773BE8" w:rsidTr="001D3157">
        <w:trPr>
          <w:trHeight w:val="191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157" w:rsidRPr="00773BE8" w:rsidRDefault="001D3157" w:rsidP="001D3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164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26 (15.9)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1.07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( 0.58 - 1.98 )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0.829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0.94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( 0.48 - 1.84 )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0.857</w:t>
            </w:r>
          </w:p>
        </w:tc>
      </w:tr>
      <w:tr w:rsidR="001D3157" w:rsidRPr="00773BE8" w:rsidTr="001D3157">
        <w:trPr>
          <w:trHeight w:val="191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157" w:rsidRPr="00773BE8" w:rsidRDefault="001D3157" w:rsidP="001D3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2-3 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368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57 (15.5)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1.04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( 0.61- 1.78 )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0.882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1.06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( 0.59 - 1.88 )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0.851</w:t>
            </w:r>
          </w:p>
        </w:tc>
      </w:tr>
      <w:tr w:rsidR="001D3157" w:rsidRPr="00773BE8" w:rsidTr="001D3157">
        <w:trPr>
          <w:trHeight w:val="191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157" w:rsidRPr="00773BE8" w:rsidRDefault="001D3157" w:rsidP="001D3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≥ 4 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120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25 (20.8)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1.49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( 0.79 - 2.81 )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0.212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1.55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( 0.79 - 3.08 )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0.206</w:t>
            </w:r>
          </w:p>
        </w:tc>
      </w:tr>
      <w:tr w:rsidR="001D3157" w:rsidRPr="00773BE8" w:rsidTr="001D3157">
        <w:trPr>
          <w:trHeight w:val="191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Per 1 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799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szCs w:val="24"/>
              </w:rPr>
              <w:t>130 (16.3)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1.03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( 0.96 - 1.11 )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0.417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1.04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( 0.96 - 1.12 )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0.322</w:t>
            </w:r>
          </w:p>
        </w:tc>
      </w:tr>
      <w:tr w:rsidR="001D3157" w:rsidRPr="00773BE8" w:rsidTr="001D3157">
        <w:trPr>
          <w:trHeight w:val="191"/>
        </w:trPr>
        <w:tc>
          <w:tcPr>
            <w:tcW w:w="1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157" w:rsidRPr="00773BE8" w:rsidRDefault="001D3157" w:rsidP="001D3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L</w:t>
            </w: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ife events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with positive effects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D3157" w:rsidRPr="00773BE8" w:rsidTr="001D3157">
        <w:trPr>
          <w:trHeight w:val="191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157" w:rsidRPr="00773BE8" w:rsidRDefault="001D3157" w:rsidP="001D3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428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63 (14.7)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Reference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Reference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1D3157" w:rsidRPr="00773BE8" w:rsidTr="001D3157">
        <w:trPr>
          <w:trHeight w:val="191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157" w:rsidRPr="00773BE8" w:rsidRDefault="001D3157" w:rsidP="001D3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189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31 (16.4)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1.14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( 0.71 - 1.82 )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0.592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1.18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( 0.71 - 1.97 )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0.513</w:t>
            </w:r>
          </w:p>
        </w:tc>
      </w:tr>
      <w:tr w:rsidR="001D3157" w:rsidRPr="00773BE8" w:rsidTr="001D3157">
        <w:trPr>
          <w:trHeight w:val="191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157" w:rsidRPr="00773BE8" w:rsidRDefault="001D3157" w:rsidP="001D3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2-3 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173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35 (20.2)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1.47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( 0.93 - 2.32 )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0.099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1.58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( 0.96 - 2.59 )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0.072</w:t>
            </w:r>
          </w:p>
        </w:tc>
      </w:tr>
      <w:tr w:rsidR="001D3157" w:rsidRPr="00773BE8" w:rsidTr="001D3157">
        <w:trPr>
          <w:trHeight w:val="191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157" w:rsidRPr="00773BE8" w:rsidRDefault="001D3157" w:rsidP="001D3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≥ 4 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 (11.1)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0.72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( 0.09 - 5.89 )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0.763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0.70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( 0.08 - 6.13 )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0.749</w:t>
            </w:r>
          </w:p>
        </w:tc>
      </w:tr>
      <w:tr w:rsidR="001D3157" w:rsidRPr="00773BE8" w:rsidTr="001D3157">
        <w:trPr>
          <w:trHeight w:val="191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Per 1 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799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szCs w:val="24"/>
              </w:rPr>
              <w:t>130 (16.3)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1.04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( 0.91 - 1.12 )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0.558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1.05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( 0.91 - 1.22 )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0.478</w:t>
            </w:r>
          </w:p>
        </w:tc>
      </w:tr>
      <w:tr w:rsidR="001D3157" w:rsidRPr="00773BE8" w:rsidTr="001D3157">
        <w:trPr>
          <w:trHeight w:val="191"/>
        </w:trPr>
        <w:tc>
          <w:tcPr>
            <w:tcW w:w="1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157" w:rsidRPr="00773BE8" w:rsidRDefault="001D3157" w:rsidP="001D3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L</w:t>
            </w: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ife events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with negative effects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157" w:rsidRPr="00773BE8" w:rsidRDefault="001D3157" w:rsidP="001D315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157" w:rsidRPr="00773BE8" w:rsidRDefault="001D3157" w:rsidP="001D315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157" w:rsidRPr="00773BE8" w:rsidRDefault="001D3157" w:rsidP="001D315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157" w:rsidRPr="00773BE8" w:rsidRDefault="001D3157" w:rsidP="001D315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157" w:rsidRPr="00773BE8" w:rsidRDefault="001D3157" w:rsidP="001D315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157" w:rsidRPr="00773BE8" w:rsidRDefault="001D3157" w:rsidP="001D315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D3157" w:rsidRPr="00773BE8" w:rsidTr="001D3157">
        <w:trPr>
          <w:trHeight w:val="191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157" w:rsidRPr="00773BE8" w:rsidRDefault="001D3157" w:rsidP="001D315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157" w:rsidRPr="00773BE8" w:rsidRDefault="001D3157" w:rsidP="001D3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301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47 (15.6)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Reference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Reference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1D3157" w:rsidRPr="00773BE8" w:rsidTr="001D3157">
        <w:trPr>
          <w:trHeight w:val="191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157" w:rsidRPr="00773BE8" w:rsidRDefault="001D3157" w:rsidP="001D315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157" w:rsidRPr="00773BE8" w:rsidRDefault="001D3157" w:rsidP="001D3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192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34 (17.7)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1.16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( 0.72 - 1.89 )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0.541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1.06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( 0.63 - 1.79 )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0.815</w:t>
            </w:r>
          </w:p>
        </w:tc>
      </w:tr>
      <w:tr w:rsidR="001D3157" w:rsidRPr="00773BE8" w:rsidTr="001D3157">
        <w:trPr>
          <w:trHeight w:val="191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157" w:rsidRPr="00773BE8" w:rsidRDefault="001D3157" w:rsidP="001D3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2-3 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280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42 (15.0)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0.95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( 0.61 - 1.49 )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0.837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1.02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( 0.63 - 1.66 )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0.928</w:t>
            </w:r>
          </w:p>
        </w:tc>
      </w:tr>
      <w:tr w:rsidR="001D3157" w:rsidRPr="00773BE8" w:rsidTr="001D3157">
        <w:trPr>
          <w:trHeight w:val="191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157" w:rsidRPr="00773BE8" w:rsidRDefault="001D3157" w:rsidP="001D3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≥ 4 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26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7 (26.9)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1.99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( 0.79 - 5.00)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0.143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1.99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( 0.72 - 5.53 )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0.187</w:t>
            </w:r>
          </w:p>
        </w:tc>
      </w:tr>
      <w:tr w:rsidR="001D3157" w:rsidRPr="00773BE8" w:rsidTr="001D3157">
        <w:trPr>
          <w:trHeight w:val="191"/>
        </w:trPr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Per 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799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szCs w:val="24"/>
              </w:rPr>
              <w:t>130 (16.3)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1.03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( 0.93 - 1.15 )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0.525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1.04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( 0.93 - 1.16 )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157" w:rsidRPr="00773BE8" w:rsidRDefault="001D3157" w:rsidP="001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73B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0.482</w:t>
            </w:r>
          </w:p>
        </w:tc>
      </w:tr>
    </w:tbl>
    <w:p w:rsidR="00773BE8" w:rsidRPr="00773BE8" w:rsidRDefault="00773BE8" w:rsidP="00773BE8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맑은 고딕" w:hAnsi="Times New Roman" w:cs="Times New Roman"/>
          <w:kern w:val="2"/>
          <w:sz w:val="8"/>
          <w:lang w:eastAsia="ko-KR"/>
        </w:rPr>
      </w:pPr>
    </w:p>
    <w:p w:rsidR="001D3157" w:rsidRDefault="001D3157" w:rsidP="00773BE8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맑은 고딕" w:hAnsi="Times New Roman" w:cs="Times New Roman"/>
          <w:kern w:val="2"/>
          <w:sz w:val="20"/>
          <w:lang w:eastAsia="ko-KR"/>
        </w:rPr>
      </w:pPr>
      <w:r>
        <w:rPr>
          <w:rFonts w:ascii="Times New Roman" w:eastAsia="맑은 고딕" w:hAnsi="Times New Roman" w:cs="Times New Roman"/>
          <w:kern w:val="2"/>
          <w:sz w:val="20"/>
          <w:lang w:eastAsia="ko-KR"/>
        </w:rPr>
        <w:t>Values are presented as odds ratio (95% confidence interval).</w:t>
      </w:r>
    </w:p>
    <w:p w:rsidR="00773BE8" w:rsidRPr="00773BE8" w:rsidRDefault="001D3157" w:rsidP="00773BE8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맑은 고딕" w:hAnsi="Times New Roman" w:cs="Times New Roman"/>
          <w:kern w:val="2"/>
          <w:sz w:val="20"/>
          <w:lang w:eastAsia="ko-KR"/>
        </w:rPr>
      </w:pPr>
      <w:r>
        <w:rPr>
          <w:rFonts w:ascii="Times New Roman" w:eastAsia="맑은 고딕" w:hAnsi="Times New Roman" w:cs="Times New Roman"/>
          <w:kern w:val="2"/>
          <w:sz w:val="20"/>
          <w:vertAlign w:val="superscript"/>
          <w:lang w:eastAsia="ko-KR"/>
        </w:rPr>
        <w:t xml:space="preserve">1 </w:t>
      </w:r>
      <w:r w:rsidR="00773BE8" w:rsidRPr="00773BE8">
        <w:rPr>
          <w:rFonts w:ascii="Times New Roman" w:eastAsia="맑은 고딕" w:hAnsi="Times New Roman" w:cs="Times New Roman"/>
          <w:kern w:val="2"/>
          <w:sz w:val="20"/>
          <w:lang w:eastAsia="ko-KR"/>
        </w:rPr>
        <w:t xml:space="preserve">Results were derived from binary logistic regression models </w:t>
      </w:r>
    </w:p>
    <w:p w:rsidR="00773BE8" w:rsidRPr="00773BE8" w:rsidRDefault="001D3157" w:rsidP="00773BE8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맑은 고딕" w:hAnsi="Times New Roman" w:cs="Times New Roman"/>
          <w:kern w:val="2"/>
          <w:sz w:val="20"/>
          <w:lang w:eastAsia="ko-KR"/>
        </w:rPr>
      </w:pPr>
      <w:r>
        <w:rPr>
          <w:rFonts w:ascii="Times New Roman" w:eastAsia="맑은 고딕" w:hAnsi="Times New Roman" w:cs="Times New Roman"/>
          <w:kern w:val="2"/>
          <w:sz w:val="20"/>
          <w:vertAlign w:val="superscript"/>
          <w:lang w:eastAsia="ko-KR"/>
        </w:rPr>
        <w:t xml:space="preserve">2 </w:t>
      </w:r>
      <w:r w:rsidR="00773BE8" w:rsidRPr="00773BE8">
        <w:rPr>
          <w:rFonts w:ascii="Times New Roman" w:eastAsia="맑은 고딕" w:hAnsi="Times New Roman" w:cs="Times New Roman"/>
          <w:kern w:val="2"/>
          <w:sz w:val="20"/>
          <w:lang w:eastAsia="ko-KR"/>
        </w:rPr>
        <w:t>Adjusted for age, body mass index, waist circumference, systolic blood pressure, diastolic blood pressure, education, marriage, smoking, drinking, physical activity, total energy, carbohydrate intake, fat intake, and depression score.</w:t>
      </w:r>
    </w:p>
    <w:p w:rsidR="00773BE8" w:rsidRDefault="00773BE8" w:rsidP="005274BE">
      <w:pPr>
        <w:tabs>
          <w:tab w:val="left" w:pos="1889"/>
        </w:tabs>
      </w:pPr>
    </w:p>
    <w:sectPr w:rsidR="00773BE8" w:rsidSect="00D607D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A92" w:rsidRDefault="00F24A92">
      <w:pPr>
        <w:spacing w:after="0" w:line="240" w:lineRule="auto"/>
      </w:pPr>
      <w:r>
        <w:separator/>
      </w:r>
    </w:p>
  </w:endnote>
  <w:endnote w:type="continuationSeparator" w:id="0">
    <w:p w:rsidR="00F24A92" w:rsidRDefault="00F24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9469658"/>
      <w:docPartObj>
        <w:docPartGallery w:val="Page Numbers (Bottom of Page)"/>
        <w:docPartUnique/>
      </w:docPartObj>
    </w:sdtPr>
    <w:sdtEndPr/>
    <w:sdtContent>
      <w:p w:rsidR="00BE4236" w:rsidRDefault="00BE423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157" w:rsidRPr="001D3157">
          <w:rPr>
            <w:noProof/>
            <w:lang w:val="ru-RU"/>
          </w:rPr>
          <w:t>2</w:t>
        </w:r>
        <w:r>
          <w:fldChar w:fldCharType="end"/>
        </w:r>
      </w:p>
    </w:sdtContent>
  </w:sdt>
  <w:p w:rsidR="00BE4236" w:rsidRDefault="00BE423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1395393"/>
      <w:docPartObj>
        <w:docPartGallery w:val="Page Numbers (Bottom of Page)"/>
        <w:docPartUnique/>
      </w:docPartObj>
    </w:sdtPr>
    <w:sdtEndPr/>
    <w:sdtContent>
      <w:p w:rsidR="00BE4236" w:rsidRDefault="00BE423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157" w:rsidRPr="001D3157">
          <w:rPr>
            <w:noProof/>
            <w:lang w:val="ru-RU"/>
          </w:rPr>
          <w:t>7</w:t>
        </w:r>
        <w:r>
          <w:fldChar w:fldCharType="end"/>
        </w:r>
      </w:p>
    </w:sdtContent>
  </w:sdt>
  <w:p w:rsidR="00BE4236" w:rsidRDefault="00BE42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A92" w:rsidRDefault="00F24A92">
      <w:pPr>
        <w:spacing w:after="0" w:line="240" w:lineRule="auto"/>
      </w:pPr>
      <w:r>
        <w:separator/>
      </w:r>
    </w:p>
  </w:footnote>
  <w:footnote w:type="continuationSeparator" w:id="0">
    <w:p w:rsidR="00F24A92" w:rsidRDefault="00F24A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7D1"/>
    <w:rsid w:val="00010DDB"/>
    <w:rsid w:val="000D5939"/>
    <w:rsid w:val="001D3157"/>
    <w:rsid w:val="002C7853"/>
    <w:rsid w:val="005274BE"/>
    <w:rsid w:val="00773BE8"/>
    <w:rsid w:val="007F5643"/>
    <w:rsid w:val="00BE4236"/>
    <w:rsid w:val="00CE5BEE"/>
    <w:rsid w:val="00D30F8D"/>
    <w:rsid w:val="00D607D1"/>
    <w:rsid w:val="00EE6734"/>
    <w:rsid w:val="00F24A92"/>
    <w:rsid w:val="00F6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5B167"/>
  <w15:chartTrackingRefBased/>
  <w15:docId w15:val="{63EE186A-D2AF-4E2E-81DB-6D6DC0B3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07D1"/>
    <w:pPr>
      <w:widowControl w:val="0"/>
      <w:wordWrap w:val="0"/>
      <w:autoSpaceDE w:val="0"/>
      <w:autoSpaceDN w:val="0"/>
      <w:spacing w:after="0" w:line="240" w:lineRule="auto"/>
      <w:jc w:val="both"/>
    </w:pPr>
    <w:rPr>
      <w:kern w:val="2"/>
      <w:sz w:val="20"/>
      <w:lang w:eastAsia="ko-KR"/>
    </w:rPr>
  </w:style>
  <w:style w:type="paragraph" w:styleId="a4">
    <w:name w:val="Normal (Web)"/>
    <w:basedOn w:val="a"/>
    <w:uiPriority w:val="99"/>
    <w:unhideWhenUsed/>
    <w:rsid w:val="00527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a5">
    <w:name w:val="footer"/>
    <w:basedOn w:val="a"/>
    <w:link w:val="Char"/>
    <w:uiPriority w:val="99"/>
    <w:unhideWhenUsed/>
    <w:rsid w:val="005274BE"/>
    <w:pPr>
      <w:widowControl w:val="0"/>
      <w:tabs>
        <w:tab w:val="center" w:pos="4680"/>
        <w:tab w:val="right" w:pos="9360"/>
      </w:tabs>
      <w:wordWrap w:val="0"/>
      <w:autoSpaceDE w:val="0"/>
      <w:autoSpaceDN w:val="0"/>
      <w:spacing w:after="0" w:line="240" w:lineRule="auto"/>
      <w:jc w:val="both"/>
    </w:pPr>
    <w:rPr>
      <w:kern w:val="2"/>
      <w:sz w:val="20"/>
      <w:lang w:eastAsia="ko-KR"/>
    </w:rPr>
  </w:style>
  <w:style w:type="character" w:customStyle="1" w:styleId="Char">
    <w:name w:val="바닥글 Char"/>
    <w:basedOn w:val="a0"/>
    <w:link w:val="a5"/>
    <w:uiPriority w:val="99"/>
    <w:rsid w:val="005274BE"/>
    <w:rPr>
      <w:rFonts w:eastAsiaTheme="minorEastAsia"/>
      <w:kern w:val="2"/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7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1616</Words>
  <Characters>9212</Characters>
  <Application>Microsoft Office Word</Application>
  <DocSecurity>0</DocSecurity>
  <Lines>76</Lines>
  <Paragraphs>21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 Naharin</dc:creator>
  <cp:keywords/>
  <dc:description/>
  <cp:lastModifiedBy>KSE</cp:lastModifiedBy>
  <cp:revision>2</cp:revision>
  <dcterms:created xsi:type="dcterms:W3CDTF">2021-07-12T07:36:00Z</dcterms:created>
  <dcterms:modified xsi:type="dcterms:W3CDTF">2021-07-12T07:36:00Z</dcterms:modified>
</cp:coreProperties>
</file>